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F084F" w:rsidRDefault="00000000">
      <w:pPr>
        <w:jc w:val="center"/>
        <w:rPr>
          <w:b/>
          <w:sz w:val="20"/>
          <w:szCs w:val="20"/>
        </w:rPr>
      </w:pPr>
      <w:r>
        <w:rPr>
          <w:b/>
          <w:sz w:val="20"/>
          <w:szCs w:val="20"/>
        </w:rPr>
        <w:t>FORMATO PARA EL DESARROLLO DE COMPONENTE FORMATIVO</w:t>
      </w:r>
    </w:p>
    <w:p w14:paraId="00000002" w14:textId="77777777" w:rsidR="000F084F" w:rsidRDefault="000F084F">
      <w:pPr>
        <w:tabs>
          <w:tab w:val="left" w:pos="3224"/>
        </w:tabs>
        <w:rPr>
          <w:sz w:val="20"/>
          <w:szCs w:val="20"/>
        </w:rPr>
      </w:pPr>
    </w:p>
    <w:tbl>
      <w:tblPr>
        <w:tblStyle w:val="a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F084F" w14:paraId="6BE77CBF" w14:textId="77777777">
        <w:trPr>
          <w:trHeight w:val="340"/>
        </w:trPr>
        <w:tc>
          <w:tcPr>
            <w:tcW w:w="3397" w:type="dxa"/>
            <w:vAlign w:val="center"/>
          </w:tcPr>
          <w:p w14:paraId="00000003" w14:textId="77777777" w:rsidR="000F084F" w:rsidRDefault="00000000">
            <w:pPr>
              <w:spacing w:line="276" w:lineRule="auto"/>
              <w:rPr>
                <w:sz w:val="20"/>
                <w:szCs w:val="20"/>
              </w:rPr>
            </w:pPr>
            <w:r>
              <w:rPr>
                <w:sz w:val="20"/>
                <w:szCs w:val="20"/>
              </w:rPr>
              <w:t>PROGRAMA DE FORMACIÓN</w:t>
            </w:r>
          </w:p>
        </w:tc>
        <w:tc>
          <w:tcPr>
            <w:tcW w:w="6565" w:type="dxa"/>
            <w:vAlign w:val="center"/>
          </w:tcPr>
          <w:p w14:paraId="00000004" w14:textId="77777777" w:rsidR="000F084F" w:rsidRDefault="00000000">
            <w:pPr>
              <w:spacing w:line="276" w:lineRule="auto"/>
              <w:rPr>
                <w:color w:val="E36C09"/>
                <w:sz w:val="20"/>
                <w:szCs w:val="20"/>
              </w:rPr>
            </w:pPr>
            <w:r>
              <w:rPr>
                <w:b w:val="0"/>
                <w:color w:val="000000"/>
                <w:sz w:val="20"/>
                <w:szCs w:val="20"/>
              </w:rPr>
              <w:t>Gestión contable y de información financiera</w:t>
            </w:r>
          </w:p>
        </w:tc>
      </w:tr>
    </w:tbl>
    <w:p w14:paraId="00000005" w14:textId="77777777" w:rsidR="000F084F" w:rsidRDefault="000F084F">
      <w:pPr>
        <w:rPr>
          <w:sz w:val="20"/>
          <w:szCs w:val="20"/>
        </w:rPr>
      </w:pPr>
    </w:p>
    <w:tbl>
      <w:tblPr>
        <w:tblStyle w:val="a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0F084F" w14:paraId="2AA99257" w14:textId="77777777">
        <w:trPr>
          <w:trHeight w:val="340"/>
        </w:trPr>
        <w:tc>
          <w:tcPr>
            <w:tcW w:w="1838" w:type="dxa"/>
            <w:vAlign w:val="center"/>
          </w:tcPr>
          <w:p w14:paraId="00000006" w14:textId="77777777" w:rsidR="000F084F" w:rsidRDefault="00000000">
            <w:pPr>
              <w:spacing w:line="276" w:lineRule="auto"/>
              <w:rPr>
                <w:color w:val="000000"/>
                <w:sz w:val="20"/>
                <w:szCs w:val="20"/>
              </w:rPr>
            </w:pPr>
            <w:r>
              <w:rPr>
                <w:color w:val="000000"/>
                <w:sz w:val="20"/>
                <w:szCs w:val="20"/>
              </w:rPr>
              <w:t>COMPETENCIA</w:t>
            </w:r>
          </w:p>
        </w:tc>
        <w:tc>
          <w:tcPr>
            <w:tcW w:w="2835" w:type="dxa"/>
            <w:vAlign w:val="center"/>
          </w:tcPr>
          <w:p w14:paraId="00000007" w14:textId="77777777" w:rsidR="000F084F" w:rsidRDefault="00000000">
            <w:pPr>
              <w:rPr>
                <w:b w:val="0"/>
                <w:color w:val="000000"/>
                <w:sz w:val="20"/>
                <w:szCs w:val="20"/>
              </w:rPr>
            </w:pPr>
            <w:r>
              <w:rPr>
                <w:b w:val="0"/>
                <w:color w:val="000000"/>
                <w:sz w:val="20"/>
                <w:szCs w:val="20"/>
              </w:rPr>
              <w:t>210303027-   Evaluar los resultados financieros</w:t>
            </w:r>
            <w:r>
              <w:rPr>
                <w:color w:val="000000"/>
                <w:sz w:val="20"/>
                <w:szCs w:val="20"/>
              </w:rPr>
              <w:t xml:space="preserve"> </w:t>
            </w:r>
            <w:r>
              <w:rPr>
                <w:b w:val="0"/>
                <w:color w:val="000000"/>
                <w:sz w:val="20"/>
                <w:szCs w:val="20"/>
              </w:rPr>
              <w:t>de acuerdo con los indicadores y</w:t>
            </w:r>
            <w:r>
              <w:rPr>
                <w:color w:val="000000"/>
                <w:sz w:val="20"/>
                <w:szCs w:val="20"/>
              </w:rPr>
              <w:t xml:space="preserve"> </w:t>
            </w:r>
            <w:r>
              <w:rPr>
                <w:b w:val="0"/>
                <w:sz w:val="20"/>
                <w:szCs w:val="20"/>
              </w:rPr>
              <w:t xml:space="preserve">las </w:t>
            </w:r>
            <w:r>
              <w:rPr>
                <w:b w:val="0"/>
                <w:color w:val="000000"/>
                <w:sz w:val="20"/>
                <w:szCs w:val="20"/>
              </w:rPr>
              <w:t>metodologías</w:t>
            </w:r>
            <w:r>
              <w:rPr>
                <w:color w:val="000000"/>
                <w:sz w:val="20"/>
                <w:szCs w:val="20"/>
              </w:rPr>
              <w:t>.</w:t>
            </w:r>
          </w:p>
        </w:tc>
        <w:tc>
          <w:tcPr>
            <w:tcW w:w="2126" w:type="dxa"/>
            <w:vAlign w:val="center"/>
          </w:tcPr>
          <w:p w14:paraId="00000008" w14:textId="77777777" w:rsidR="000F084F" w:rsidRDefault="00000000">
            <w:pPr>
              <w:spacing w:line="276" w:lineRule="auto"/>
              <w:rPr>
                <w:color w:val="000000"/>
                <w:sz w:val="20"/>
                <w:szCs w:val="20"/>
              </w:rPr>
            </w:pPr>
            <w:r>
              <w:rPr>
                <w:color w:val="000000"/>
                <w:sz w:val="20"/>
                <w:szCs w:val="20"/>
              </w:rPr>
              <w:t>RESULTADOS DE APRENDIZAJE</w:t>
            </w:r>
          </w:p>
        </w:tc>
        <w:tc>
          <w:tcPr>
            <w:tcW w:w="3163" w:type="dxa"/>
            <w:vAlign w:val="center"/>
          </w:tcPr>
          <w:p w14:paraId="00000009" w14:textId="77777777" w:rsidR="000F084F" w:rsidRDefault="00000000">
            <w:pPr>
              <w:spacing w:line="276" w:lineRule="auto"/>
              <w:ind w:left="66"/>
              <w:rPr>
                <w:color w:val="000000"/>
                <w:sz w:val="20"/>
                <w:szCs w:val="20"/>
              </w:rPr>
            </w:pPr>
            <w:r>
              <w:rPr>
                <w:b w:val="0"/>
                <w:sz w:val="20"/>
                <w:szCs w:val="20"/>
              </w:rPr>
              <w:t>210303027-03. Evaluar los resultados financieros de la empresa, de acuerdo con las políticas de la organización y el entorno económico.</w:t>
            </w:r>
          </w:p>
        </w:tc>
      </w:tr>
    </w:tbl>
    <w:p w14:paraId="0000000A" w14:textId="77777777" w:rsidR="000F084F" w:rsidRDefault="000F084F">
      <w:pPr>
        <w:rPr>
          <w:sz w:val="20"/>
          <w:szCs w:val="20"/>
        </w:rPr>
      </w:pPr>
    </w:p>
    <w:tbl>
      <w:tblPr>
        <w:tblStyle w:val="a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6139"/>
      </w:tblGrid>
      <w:tr w:rsidR="000F084F" w14:paraId="465FDD43" w14:textId="77777777">
        <w:trPr>
          <w:trHeight w:val="340"/>
        </w:trPr>
        <w:tc>
          <w:tcPr>
            <w:tcW w:w="3823" w:type="dxa"/>
            <w:vAlign w:val="center"/>
          </w:tcPr>
          <w:p w14:paraId="0000000B" w14:textId="77777777" w:rsidR="000F084F" w:rsidRDefault="00000000">
            <w:pPr>
              <w:spacing w:line="276" w:lineRule="auto"/>
              <w:rPr>
                <w:sz w:val="20"/>
                <w:szCs w:val="20"/>
              </w:rPr>
            </w:pPr>
            <w:r>
              <w:rPr>
                <w:sz w:val="20"/>
                <w:szCs w:val="20"/>
              </w:rPr>
              <w:t>NÚMERO DEL COMPONENTE FORMATIVO</w:t>
            </w:r>
          </w:p>
        </w:tc>
        <w:tc>
          <w:tcPr>
            <w:tcW w:w="6139" w:type="dxa"/>
            <w:vAlign w:val="center"/>
          </w:tcPr>
          <w:p w14:paraId="0000000C" w14:textId="77777777" w:rsidR="000F084F" w:rsidRDefault="00000000">
            <w:pPr>
              <w:spacing w:line="276" w:lineRule="auto"/>
              <w:rPr>
                <w:b w:val="0"/>
                <w:color w:val="000000"/>
                <w:sz w:val="20"/>
                <w:szCs w:val="20"/>
              </w:rPr>
            </w:pPr>
            <w:r>
              <w:rPr>
                <w:b w:val="0"/>
                <w:color w:val="000000"/>
                <w:sz w:val="20"/>
                <w:szCs w:val="20"/>
              </w:rPr>
              <w:t>020</w:t>
            </w:r>
          </w:p>
        </w:tc>
      </w:tr>
      <w:tr w:rsidR="000F084F" w14:paraId="66B81C05" w14:textId="77777777">
        <w:trPr>
          <w:trHeight w:val="340"/>
        </w:trPr>
        <w:tc>
          <w:tcPr>
            <w:tcW w:w="3823" w:type="dxa"/>
            <w:vAlign w:val="center"/>
          </w:tcPr>
          <w:p w14:paraId="0000000D" w14:textId="77777777" w:rsidR="000F084F" w:rsidRDefault="00000000">
            <w:pPr>
              <w:spacing w:line="276" w:lineRule="auto"/>
              <w:rPr>
                <w:sz w:val="20"/>
                <w:szCs w:val="20"/>
              </w:rPr>
            </w:pPr>
            <w:r>
              <w:rPr>
                <w:sz w:val="20"/>
                <w:szCs w:val="20"/>
              </w:rPr>
              <w:t>NOMBRE DEL COMPONENTE FORMATIVO</w:t>
            </w:r>
          </w:p>
        </w:tc>
        <w:tc>
          <w:tcPr>
            <w:tcW w:w="6139" w:type="dxa"/>
            <w:vAlign w:val="center"/>
          </w:tcPr>
          <w:p w14:paraId="0000000E" w14:textId="77777777" w:rsidR="000F084F" w:rsidRDefault="00000000">
            <w:pPr>
              <w:spacing w:line="276" w:lineRule="auto"/>
              <w:rPr>
                <w:color w:val="E36C09"/>
                <w:sz w:val="20"/>
                <w:szCs w:val="20"/>
              </w:rPr>
            </w:pPr>
            <w:r>
              <w:rPr>
                <w:b w:val="0"/>
                <w:sz w:val="20"/>
                <w:szCs w:val="20"/>
              </w:rPr>
              <w:t>Presupuesto financiero</w:t>
            </w:r>
          </w:p>
        </w:tc>
      </w:tr>
      <w:tr w:rsidR="000F084F" w14:paraId="4017CD00" w14:textId="77777777">
        <w:trPr>
          <w:trHeight w:val="340"/>
        </w:trPr>
        <w:tc>
          <w:tcPr>
            <w:tcW w:w="3823" w:type="dxa"/>
            <w:vAlign w:val="center"/>
          </w:tcPr>
          <w:p w14:paraId="0000000F" w14:textId="77777777" w:rsidR="000F084F" w:rsidRDefault="00000000">
            <w:pPr>
              <w:spacing w:line="276" w:lineRule="auto"/>
              <w:rPr>
                <w:sz w:val="20"/>
                <w:szCs w:val="20"/>
              </w:rPr>
            </w:pPr>
            <w:r>
              <w:rPr>
                <w:sz w:val="20"/>
                <w:szCs w:val="20"/>
              </w:rPr>
              <w:t>BREVE DESCRIPCIÓN</w:t>
            </w:r>
          </w:p>
        </w:tc>
        <w:tc>
          <w:tcPr>
            <w:tcW w:w="6139" w:type="dxa"/>
            <w:vAlign w:val="center"/>
          </w:tcPr>
          <w:p w14:paraId="00000010" w14:textId="3DEDAE87" w:rsidR="000F084F" w:rsidRPr="00F33EC2" w:rsidRDefault="00F33EC2" w:rsidP="00F33EC2">
            <w:pPr>
              <w:rPr>
                <w:b w:val="0"/>
                <w:bCs/>
                <w:sz w:val="20"/>
                <w:szCs w:val="20"/>
              </w:rPr>
            </w:pPr>
            <w:r w:rsidRPr="00F33EC2">
              <w:rPr>
                <w:b w:val="0"/>
                <w:bCs/>
                <w:sz w:val="20"/>
                <w:szCs w:val="20"/>
              </w:rPr>
              <w:t xml:space="preserve">Este componente formativo </w:t>
            </w:r>
            <w:r w:rsidRPr="00F33EC2">
              <w:rPr>
                <w:sz w:val="20"/>
                <w:szCs w:val="20"/>
              </w:rPr>
              <w:t>Presupuesto financiero,</w:t>
            </w:r>
            <w:r w:rsidRPr="00F33EC2">
              <w:rPr>
                <w:b w:val="0"/>
                <w:bCs/>
                <w:sz w:val="20"/>
                <w:szCs w:val="20"/>
              </w:rPr>
              <w:t xml:space="preserve"> parte del programa de formación en Gestión Contable y de Información Financiera. Presenta fundamentos teóricos y prácticos para proyectar estados financieros, incluyendo planeación estratégica y financiera, cálculo de ventas, costos, gastos e inversiones, y definición de fuentes de financiación. Utiliza un caso práctico del sector alimentos, aplicando técnicas como regresión lineal y proyecciones basadas en el PIB e IPC. </w:t>
            </w:r>
          </w:p>
        </w:tc>
      </w:tr>
      <w:tr w:rsidR="000F084F" w14:paraId="6C204307" w14:textId="77777777">
        <w:trPr>
          <w:trHeight w:val="340"/>
        </w:trPr>
        <w:tc>
          <w:tcPr>
            <w:tcW w:w="3823" w:type="dxa"/>
            <w:vAlign w:val="center"/>
          </w:tcPr>
          <w:p w14:paraId="00000011" w14:textId="77777777" w:rsidR="000F084F" w:rsidRDefault="00000000">
            <w:pPr>
              <w:spacing w:line="276" w:lineRule="auto"/>
              <w:rPr>
                <w:sz w:val="20"/>
                <w:szCs w:val="20"/>
              </w:rPr>
            </w:pPr>
            <w:r>
              <w:rPr>
                <w:sz w:val="20"/>
                <w:szCs w:val="20"/>
              </w:rPr>
              <w:t>PALABRAS CLAVE</w:t>
            </w:r>
          </w:p>
        </w:tc>
        <w:tc>
          <w:tcPr>
            <w:tcW w:w="6139" w:type="dxa"/>
            <w:vAlign w:val="center"/>
          </w:tcPr>
          <w:p w14:paraId="00000012" w14:textId="77777777" w:rsidR="000F084F" w:rsidRDefault="00000000">
            <w:pPr>
              <w:spacing w:line="276" w:lineRule="auto"/>
              <w:rPr>
                <w:sz w:val="20"/>
                <w:szCs w:val="20"/>
              </w:rPr>
            </w:pPr>
            <w:r>
              <w:rPr>
                <w:b w:val="0"/>
                <w:sz w:val="20"/>
                <w:szCs w:val="20"/>
              </w:rPr>
              <w:t>Planeación estratégica, planeación financiera, objetivos estratégicos, proyecciones.</w:t>
            </w:r>
          </w:p>
        </w:tc>
      </w:tr>
    </w:tbl>
    <w:p w14:paraId="00000013" w14:textId="77777777" w:rsidR="000F084F" w:rsidRDefault="000F084F">
      <w:pPr>
        <w:rPr>
          <w:sz w:val="20"/>
          <w:szCs w:val="20"/>
        </w:rPr>
      </w:pPr>
    </w:p>
    <w:tbl>
      <w:tblPr>
        <w:tblStyle w:val="a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F084F" w14:paraId="2CB84F11" w14:textId="77777777">
        <w:trPr>
          <w:trHeight w:val="340"/>
        </w:trPr>
        <w:tc>
          <w:tcPr>
            <w:tcW w:w="3397" w:type="dxa"/>
            <w:vAlign w:val="center"/>
          </w:tcPr>
          <w:p w14:paraId="00000014" w14:textId="77777777" w:rsidR="000F084F" w:rsidRDefault="00000000">
            <w:pPr>
              <w:spacing w:line="276" w:lineRule="auto"/>
              <w:rPr>
                <w:sz w:val="20"/>
                <w:szCs w:val="20"/>
              </w:rPr>
            </w:pPr>
            <w:r>
              <w:rPr>
                <w:sz w:val="20"/>
                <w:szCs w:val="20"/>
              </w:rPr>
              <w:t>ÁREA OCUPACIONAL</w:t>
            </w:r>
          </w:p>
        </w:tc>
        <w:tc>
          <w:tcPr>
            <w:tcW w:w="6565" w:type="dxa"/>
            <w:vAlign w:val="center"/>
          </w:tcPr>
          <w:p w14:paraId="00000015" w14:textId="77777777" w:rsidR="000F084F" w:rsidRDefault="00000000">
            <w:pPr>
              <w:spacing w:line="276" w:lineRule="auto"/>
              <w:jc w:val="both"/>
              <w:rPr>
                <w:b w:val="0"/>
                <w:sz w:val="20"/>
                <w:szCs w:val="20"/>
              </w:rPr>
            </w:pPr>
            <w:r>
              <w:rPr>
                <w:b w:val="0"/>
                <w:sz w:val="20"/>
                <w:szCs w:val="20"/>
              </w:rPr>
              <w:t xml:space="preserve">Finanzas y Administración </w:t>
            </w:r>
          </w:p>
        </w:tc>
      </w:tr>
      <w:tr w:rsidR="000F084F" w14:paraId="35BE0BD4" w14:textId="77777777">
        <w:trPr>
          <w:trHeight w:val="237"/>
        </w:trPr>
        <w:tc>
          <w:tcPr>
            <w:tcW w:w="3397" w:type="dxa"/>
            <w:vAlign w:val="center"/>
          </w:tcPr>
          <w:p w14:paraId="00000016" w14:textId="77777777" w:rsidR="000F084F" w:rsidRDefault="00000000">
            <w:pPr>
              <w:spacing w:line="276" w:lineRule="auto"/>
              <w:rPr>
                <w:sz w:val="20"/>
                <w:szCs w:val="20"/>
              </w:rPr>
            </w:pPr>
            <w:r>
              <w:rPr>
                <w:sz w:val="20"/>
                <w:szCs w:val="20"/>
              </w:rPr>
              <w:t>IDIOMA</w:t>
            </w:r>
          </w:p>
        </w:tc>
        <w:tc>
          <w:tcPr>
            <w:tcW w:w="6565" w:type="dxa"/>
            <w:vAlign w:val="center"/>
          </w:tcPr>
          <w:p w14:paraId="00000017" w14:textId="77777777" w:rsidR="000F084F" w:rsidRDefault="00000000">
            <w:pPr>
              <w:spacing w:line="276" w:lineRule="auto"/>
              <w:rPr>
                <w:b w:val="0"/>
                <w:color w:val="E36C09"/>
                <w:sz w:val="20"/>
                <w:szCs w:val="20"/>
              </w:rPr>
            </w:pPr>
            <w:r>
              <w:rPr>
                <w:b w:val="0"/>
                <w:color w:val="000000"/>
                <w:sz w:val="20"/>
                <w:szCs w:val="20"/>
              </w:rPr>
              <w:t>Español</w:t>
            </w:r>
          </w:p>
        </w:tc>
      </w:tr>
    </w:tbl>
    <w:p w14:paraId="00000018" w14:textId="77777777" w:rsidR="000F084F" w:rsidRDefault="00000000">
      <w:pPr>
        <w:numPr>
          <w:ilvl w:val="0"/>
          <w:numId w:val="6"/>
        </w:numPr>
        <w:pBdr>
          <w:top w:val="nil"/>
          <w:left w:val="nil"/>
          <w:bottom w:val="nil"/>
          <w:right w:val="nil"/>
          <w:between w:val="nil"/>
        </w:pBdr>
        <w:spacing w:before="240"/>
        <w:ind w:left="284" w:hanging="284"/>
        <w:jc w:val="both"/>
        <w:rPr>
          <w:b/>
          <w:color w:val="000000"/>
          <w:sz w:val="20"/>
          <w:szCs w:val="20"/>
        </w:rPr>
      </w:pPr>
      <w:r>
        <w:rPr>
          <w:b/>
          <w:color w:val="000000"/>
          <w:sz w:val="20"/>
          <w:szCs w:val="20"/>
        </w:rPr>
        <w:t xml:space="preserve">TABLA DE CONTENIDO: </w:t>
      </w:r>
    </w:p>
    <w:p w14:paraId="00000019" w14:textId="77777777" w:rsidR="000F084F" w:rsidRDefault="000F084F">
      <w:pPr>
        <w:rPr>
          <w:b/>
          <w:sz w:val="20"/>
          <w:szCs w:val="20"/>
        </w:rPr>
      </w:pPr>
    </w:p>
    <w:p w14:paraId="0000001A" w14:textId="77777777" w:rsidR="000F084F" w:rsidRDefault="00000000">
      <w:pPr>
        <w:rPr>
          <w:b/>
          <w:sz w:val="20"/>
          <w:szCs w:val="20"/>
        </w:rPr>
      </w:pPr>
      <w:r>
        <w:rPr>
          <w:b/>
          <w:sz w:val="20"/>
          <w:szCs w:val="20"/>
        </w:rPr>
        <w:t>Introducción</w:t>
      </w:r>
    </w:p>
    <w:p w14:paraId="0000001B" w14:textId="77777777" w:rsidR="000F084F" w:rsidRDefault="00000000">
      <w:pPr>
        <w:pBdr>
          <w:top w:val="nil"/>
          <w:left w:val="nil"/>
          <w:bottom w:val="nil"/>
          <w:right w:val="nil"/>
          <w:between w:val="nil"/>
        </w:pBdr>
        <w:rPr>
          <w:b/>
          <w:sz w:val="20"/>
          <w:szCs w:val="20"/>
        </w:rPr>
      </w:pPr>
      <w:bookmarkStart w:id="0" w:name="_Hlk195129884"/>
      <w:r>
        <w:rPr>
          <w:b/>
          <w:sz w:val="20"/>
          <w:szCs w:val="20"/>
        </w:rPr>
        <w:t>1. Planeación estratégica</w:t>
      </w:r>
    </w:p>
    <w:p w14:paraId="0000001C" w14:textId="77777777" w:rsidR="000F084F" w:rsidRDefault="00000000">
      <w:pPr>
        <w:pBdr>
          <w:top w:val="nil"/>
          <w:left w:val="nil"/>
          <w:bottom w:val="nil"/>
          <w:right w:val="nil"/>
          <w:between w:val="nil"/>
        </w:pBdr>
        <w:ind w:left="142"/>
        <w:rPr>
          <w:sz w:val="20"/>
          <w:szCs w:val="20"/>
        </w:rPr>
      </w:pPr>
      <w:r>
        <w:rPr>
          <w:sz w:val="20"/>
          <w:szCs w:val="20"/>
        </w:rPr>
        <w:t>1.1 Concepto</w:t>
      </w:r>
    </w:p>
    <w:p w14:paraId="0000001D" w14:textId="77777777" w:rsidR="000F084F" w:rsidRDefault="00000000">
      <w:pPr>
        <w:pBdr>
          <w:top w:val="nil"/>
          <w:left w:val="nil"/>
          <w:bottom w:val="nil"/>
          <w:right w:val="nil"/>
          <w:between w:val="nil"/>
        </w:pBdr>
        <w:ind w:left="142"/>
        <w:rPr>
          <w:sz w:val="20"/>
          <w:szCs w:val="20"/>
        </w:rPr>
      </w:pPr>
      <w:r>
        <w:rPr>
          <w:sz w:val="20"/>
          <w:szCs w:val="20"/>
        </w:rPr>
        <w:t>1.2 Planes empresariales</w:t>
      </w:r>
    </w:p>
    <w:p w14:paraId="0000001E" w14:textId="77777777" w:rsidR="000F084F" w:rsidRDefault="00000000">
      <w:pPr>
        <w:pBdr>
          <w:top w:val="nil"/>
          <w:left w:val="nil"/>
          <w:bottom w:val="nil"/>
          <w:right w:val="nil"/>
          <w:between w:val="nil"/>
        </w:pBdr>
        <w:rPr>
          <w:b/>
          <w:sz w:val="20"/>
          <w:szCs w:val="20"/>
        </w:rPr>
      </w:pPr>
      <w:r>
        <w:rPr>
          <w:b/>
          <w:sz w:val="20"/>
          <w:szCs w:val="20"/>
        </w:rPr>
        <w:t>2. Planeación financiera</w:t>
      </w:r>
    </w:p>
    <w:p w14:paraId="0000001F" w14:textId="77777777" w:rsidR="000F084F" w:rsidRDefault="00000000">
      <w:pPr>
        <w:pBdr>
          <w:top w:val="nil"/>
          <w:left w:val="nil"/>
          <w:bottom w:val="nil"/>
          <w:right w:val="nil"/>
          <w:between w:val="nil"/>
        </w:pBdr>
        <w:rPr>
          <w:b/>
          <w:sz w:val="20"/>
          <w:szCs w:val="20"/>
        </w:rPr>
      </w:pPr>
      <w:r>
        <w:rPr>
          <w:b/>
          <w:sz w:val="20"/>
          <w:szCs w:val="20"/>
        </w:rPr>
        <w:t>3. Ejercicio práctico de proyección de Estados Financieros</w:t>
      </w:r>
    </w:p>
    <w:p w14:paraId="00000023" w14:textId="4A52B0DE" w:rsidR="000F084F" w:rsidRDefault="00000000" w:rsidP="00F33EC2">
      <w:pPr>
        <w:pBdr>
          <w:top w:val="nil"/>
          <w:left w:val="nil"/>
          <w:bottom w:val="nil"/>
          <w:right w:val="nil"/>
          <w:between w:val="nil"/>
        </w:pBdr>
        <w:ind w:firstLine="142"/>
        <w:rPr>
          <w:sz w:val="20"/>
          <w:szCs w:val="20"/>
        </w:rPr>
      </w:pPr>
      <w:r>
        <w:rPr>
          <w:sz w:val="20"/>
          <w:szCs w:val="20"/>
        </w:rPr>
        <w:t>3.1 Proyección de ventas</w:t>
      </w:r>
    </w:p>
    <w:p w14:paraId="00000024" w14:textId="77777777" w:rsidR="000F084F" w:rsidRDefault="00000000">
      <w:pPr>
        <w:pBdr>
          <w:top w:val="nil"/>
          <w:left w:val="nil"/>
          <w:bottom w:val="nil"/>
          <w:right w:val="nil"/>
          <w:between w:val="nil"/>
        </w:pBdr>
        <w:ind w:left="142"/>
        <w:rPr>
          <w:sz w:val="20"/>
          <w:szCs w:val="20"/>
        </w:rPr>
      </w:pPr>
      <w:r>
        <w:rPr>
          <w:sz w:val="20"/>
          <w:szCs w:val="20"/>
        </w:rPr>
        <w:t>3.2 Proyección de los gastos de operación</w:t>
      </w:r>
    </w:p>
    <w:p w14:paraId="00000025" w14:textId="77777777" w:rsidR="000F084F" w:rsidRDefault="00000000">
      <w:pPr>
        <w:pBdr>
          <w:top w:val="nil"/>
          <w:left w:val="nil"/>
          <w:bottom w:val="nil"/>
          <w:right w:val="nil"/>
          <w:between w:val="nil"/>
        </w:pBdr>
        <w:ind w:left="142"/>
        <w:rPr>
          <w:sz w:val="20"/>
          <w:szCs w:val="20"/>
        </w:rPr>
      </w:pPr>
      <w:r>
        <w:rPr>
          <w:sz w:val="20"/>
          <w:szCs w:val="20"/>
        </w:rPr>
        <w:t>3.3 Proyección del costo de producción</w:t>
      </w:r>
    </w:p>
    <w:p w14:paraId="00000026" w14:textId="77777777" w:rsidR="000F084F" w:rsidRDefault="00000000">
      <w:pPr>
        <w:pBdr>
          <w:top w:val="nil"/>
          <w:left w:val="nil"/>
          <w:bottom w:val="nil"/>
          <w:right w:val="nil"/>
          <w:between w:val="nil"/>
        </w:pBdr>
        <w:ind w:left="142"/>
        <w:rPr>
          <w:sz w:val="20"/>
          <w:szCs w:val="20"/>
        </w:rPr>
      </w:pPr>
      <w:r>
        <w:rPr>
          <w:sz w:val="20"/>
          <w:szCs w:val="20"/>
        </w:rPr>
        <w:t>3.4 Proyección de la inversión en activos corrientes</w:t>
      </w:r>
    </w:p>
    <w:p w14:paraId="00000027" w14:textId="77777777" w:rsidR="000F084F" w:rsidRDefault="00000000">
      <w:pPr>
        <w:pBdr>
          <w:top w:val="nil"/>
          <w:left w:val="nil"/>
          <w:bottom w:val="nil"/>
          <w:right w:val="nil"/>
          <w:between w:val="nil"/>
        </w:pBdr>
        <w:ind w:left="142"/>
        <w:rPr>
          <w:sz w:val="20"/>
          <w:szCs w:val="20"/>
        </w:rPr>
      </w:pPr>
      <w:r>
        <w:rPr>
          <w:sz w:val="20"/>
          <w:szCs w:val="20"/>
        </w:rPr>
        <w:t xml:space="preserve">3.5 Inversión </w:t>
      </w:r>
    </w:p>
    <w:p w14:paraId="00000028" w14:textId="77777777" w:rsidR="000F084F" w:rsidRDefault="00000000">
      <w:pPr>
        <w:pBdr>
          <w:top w:val="nil"/>
          <w:left w:val="nil"/>
          <w:bottom w:val="nil"/>
          <w:right w:val="nil"/>
          <w:between w:val="nil"/>
        </w:pBdr>
        <w:ind w:left="142"/>
        <w:rPr>
          <w:sz w:val="20"/>
          <w:szCs w:val="20"/>
        </w:rPr>
      </w:pPr>
      <w:r>
        <w:rPr>
          <w:sz w:val="20"/>
          <w:szCs w:val="20"/>
        </w:rPr>
        <w:t>3.6 Fuentes de financiación</w:t>
      </w:r>
    </w:p>
    <w:p w14:paraId="00000029" w14:textId="77777777" w:rsidR="000F084F" w:rsidRDefault="00000000">
      <w:pPr>
        <w:pBdr>
          <w:top w:val="nil"/>
          <w:left w:val="nil"/>
          <w:bottom w:val="nil"/>
          <w:right w:val="nil"/>
          <w:between w:val="nil"/>
        </w:pBdr>
        <w:ind w:left="142"/>
        <w:rPr>
          <w:sz w:val="20"/>
          <w:szCs w:val="20"/>
        </w:rPr>
      </w:pPr>
      <w:r>
        <w:rPr>
          <w:sz w:val="20"/>
          <w:szCs w:val="20"/>
        </w:rPr>
        <w:t>3.7 Proyección de los estados financieros</w:t>
      </w:r>
    </w:p>
    <w:bookmarkEnd w:id="0"/>
    <w:p w14:paraId="0000002A" w14:textId="77777777" w:rsidR="000F084F" w:rsidRDefault="000F084F">
      <w:pPr>
        <w:pBdr>
          <w:top w:val="nil"/>
          <w:left w:val="nil"/>
          <w:bottom w:val="nil"/>
          <w:right w:val="nil"/>
          <w:between w:val="nil"/>
        </w:pBdr>
        <w:ind w:left="142"/>
        <w:rPr>
          <w:sz w:val="20"/>
          <w:szCs w:val="20"/>
        </w:rPr>
      </w:pPr>
    </w:p>
    <w:p w14:paraId="0000002B"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 </w:t>
      </w:r>
    </w:p>
    <w:p w14:paraId="0000002C" w14:textId="77777777" w:rsidR="000F084F" w:rsidRDefault="000F084F">
      <w:pPr>
        <w:pBdr>
          <w:top w:val="nil"/>
          <w:left w:val="nil"/>
          <w:bottom w:val="nil"/>
          <w:right w:val="nil"/>
          <w:between w:val="nil"/>
        </w:pBdr>
        <w:jc w:val="both"/>
        <w:rPr>
          <w:b/>
          <w:sz w:val="20"/>
          <w:szCs w:val="20"/>
        </w:rPr>
      </w:pPr>
    </w:p>
    <w:p w14:paraId="0000002D" w14:textId="77777777" w:rsidR="000F084F" w:rsidRDefault="000F084F">
      <w:pPr>
        <w:pBdr>
          <w:top w:val="nil"/>
          <w:left w:val="nil"/>
          <w:bottom w:val="nil"/>
          <w:right w:val="nil"/>
          <w:between w:val="nil"/>
        </w:pBdr>
        <w:jc w:val="both"/>
        <w:rPr>
          <w:b/>
          <w:sz w:val="20"/>
          <w:szCs w:val="20"/>
        </w:rPr>
      </w:pPr>
    </w:p>
    <w:p w14:paraId="12E5F9F4" w14:textId="77777777" w:rsidR="00734194" w:rsidRDefault="00734194">
      <w:pPr>
        <w:pBdr>
          <w:top w:val="nil"/>
          <w:left w:val="nil"/>
          <w:bottom w:val="nil"/>
          <w:right w:val="nil"/>
          <w:between w:val="nil"/>
        </w:pBdr>
        <w:jc w:val="both"/>
        <w:rPr>
          <w:b/>
          <w:sz w:val="20"/>
          <w:szCs w:val="20"/>
        </w:rPr>
      </w:pPr>
    </w:p>
    <w:p w14:paraId="33FE53DB" w14:textId="77777777" w:rsidR="00734194" w:rsidRDefault="00734194">
      <w:pPr>
        <w:pBdr>
          <w:top w:val="nil"/>
          <w:left w:val="nil"/>
          <w:bottom w:val="nil"/>
          <w:right w:val="nil"/>
          <w:between w:val="nil"/>
        </w:pBdr>
        <w:jc w:val="both"/>
        <w:rPr>
          <w:b/>
          <w:sz w:val="20"/>
          <w:szCs w:val="20"/>
        </w:rPr>
      </w:pPr>
    </w:p>
    <w:p w14:paraId="40DB34F7" w14:textId="77777777" w:rsidR="00734194" w:rsidRDefault="00734194">
      <w:pPr>
        <w:pBdr>
          <w:top w:val="nil"/>
          <w:left w:val="nil"/>
          <w:bottom w:val="nil"/>
          <w:right w:val="nil"/>
          <w:between w:val="nil"/>
        </w:pBdr>
        <w:jc w:val="both"/>
        <w:rPr>
          <w:b/>
          <w:sz w:val="20"/>
          <w:szCs w:val="20"/>
        </w:rPr>
      </w:pPr>
    </w:p>
    <w:p w14:paraId="0000002E" w14:textId="77777777" w:rsidR="000F084F" w:rsidRDefault="00000000">
      <w:pPr>
        <w:pBdr>
          <w:top w:val="nil"/>
          <w:left w:val="nil"/>
          <w:bottom w:val="nil"/>
          <w:right w:val="nil"/>
          <w:between w:val="nil"/>
        </w:pBdr>
        <w:jc w:val="both"/>
        <w:rPr>
          <w:b/>
          <w:color w:val="000000"/>
          <w:sz w:val="20"/>
          <w:szCs w:val="20"/>
        </w:rPr>
      </w:pPr>
      <w:r>
        <w:rPr>
          <w:b/>
          <w:color w:val="000000"/>
          <w:sz w:val="20"/>
          <w:szCs w:val="20"/>
        </w:rPr>
        <w:t>Introducción</w:t>
      </w:r>
    </w:p>
    <w:p w14:paraId="0000002F" w14:textId="77777777" w:rsidR="000F084F" w:rsidRDefault="000F084F">
      <w:pPr>
        <w:pBdr>
          <w:top w:val="nil"/>
          <w:left w:val="nil"/>
          <w:bottom w:val="nil"/>
          <w:right w:val="nil"/>
          <w:between w:val="nil"/>
        </w:pBdr>
        <w:jc w:val="both"/>
        <w:rPr>
          <w:color w:val="000000"/>
          <w:sz w:val="20"/>
          <w:szCs w:val="20"/>
        </w:rPr>
      </w:pPr>
    </w:p>
    <w:p w14:paraId="4C4467F6" w14:textId="77777777" w:rsidR="00734194" w:rsidRDefault="00734194" w:rsidP="00734194">
      <w:pPr>
        <w:shd w:val="clear" w:color="auto" w:fill="FFFFFF"/>
        <w:spacing w:line="240" w:lineRule="auto"/>
        <w:jc w:val="both"/>
        <w:rPr>
          <w:rFonts w:eastAsia="Times New Roman"/>
          <w:sz w:val="20"/>
          <w:szCs w:val="20"/>
        </w:rPr>
      </w:pPr>
      <w:r w:rsidRPr="00734194">
        <w:rPr>
          <w:rFonts w:eastAsia="Times New Roman"/>
          <w:sz w:val="20"/>
          <w:szCs w:val="20"/>
        </w:rPr>
        <w:t>El presente componente formativo, titulado Presupuesto financiero, hace parte del programa de Gestión Contable y de Información Financiera. Su objetivo es brindar herramientas teóricas y prácticas que permitan evaluar la viabilidad financiera de proyectos empresariales, mediante la proyección estructurada de estados financieros como el estado de resultados, el flujo de efectivo y el balance general.</w:t>
      </w:r>
    </w:p>
    <w:p w14:paraId="79582B34" w14:textId="77777777" w:rsidR="00734194" w:rsidRDefault="00734194" w:rsidP="00734194">
      <w:pPr>
        <w:shd w:val="clear" w:color="auto" w:fill="FFFFFF"/>
        <w:spacing w:line="240" w:lineRule="auto"/>
        <w:jc w:val="both"/>
        <w:rPr>
          <w:rFonts w:eastAsia="Times New Roman"/>
          <w:sz w:val="20"/>
          <w:szCs w:val="20"/>
        </w:rPr>
      </w:pPr>
    </w:p>
    <w:tbl>
      <w:tblPr>
        <w:tblStyle w:val="TableGrid"/>
        <w:tblW w:w="0" w:type="auto"/>
        <w:tblLook w:val="04A0" w:firstRow="1" w:lastRow="0" w:firstColumn="1" w:lastColumn="0" w:noHBand="0" w:noVBand="1"/>
      </w:tblPr>
      <w:tblGrid>
        <w:gridCol w:w="3666"/>
        <w:gridCol w:w="6296"/>
      </w:tblGrid>
      <w:tr w:rsidR="00734194" w14:paraId="00C71E82" w14:textId="77777777" w:rsidTr="00734194">
        <w:tc>
          <w:tcPr>
            <w:tcW w:w="3114" w:type="dxa"/>
          </w:tcPr>
          <w:p w14:paraId="30B35D5F" w14:textId="2EB48B4F" w:rsidR="00734194" w:rsidRDefault="009177B5" w:rsidP="00734194">
            <w:pPr>
              <w:jc w:val="both"/>
              <w:rPr>
                <w:rFonts w:eastAsia="Times New Roman"/>
                <w:sz w:val="20"/>
                <w:szCs w:val="20"/>
              </w:rPr>
            </w:pPr>
            <w:commentRangeStart w:id="1"/>
            <w:r>
              <w:rPr>
                <w:noProof/>
              </w:rPr>
              <w:drawing>
                <wp:inline distT="0" distB="0" distL="0" distR="0" wp14:anchorId="1E0533D9" wp14:editId="0BD657EA">
                  <wp:extent cx="2185059" cy="1453758"/>
                  <wp:effectExtent l="0" t="0" r="5715" b="0"/>
                  <wp:docPr id="1458869554" name="Picture 75" descr="Equipo de negocios feliz cooperando mientras analiza el progreso de su negocio en la pizarra en la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quipo de negocios feliz cooperando mientras analiza el progreso de su negocio en la pizarra en la oficin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907" cy="1457649"/>
                          </a:xfrm>
                          <a:prstGeom prst="rect">
                            <a:avLst/>
                          </a:prstGeom>
                          <a:noFill/>
                          <a:ln>
                            <a:noFill/>
                          </a:ln>
                        </pic:spPr>
                      </pic:pic>
                    </a:graphicData>
                  </a:graphic>
                </wp:inline>
              </w:drawing>
            </w:r>
            <w:commentRangeEnd w:id="1"/>
            <w:r>
              <w:rPr>
                <w:rStyle w:val="CommentReference"/>
              </w:rPr>
              <w:commentReference w:id="1"/>
            </w:r>
          </w:p>
        </w:tc>
        <w:tc>
          <w:tcPr>
            <w:tcW w:w="6848" w:type="dxa"/>
          </w:tcPr>
          <w:p w14:paraId="6C11C533" w14:textId="13BDD789" w:rsidR="00734194" w:rsidRDefault="00734194" w:rsidP="00734194">
            <w:pPr>
              <w:jc w:val="both"/>
              <w:rPr>
                <w:rFonts w:eastAsia="Times New Roman"/>
                <w:sz w:val="20"/>
                <w:szCs w:val="20"/>
              </w:rPr>
            </w:pPr>
            <w:r w:rsidRPr="00734194">
              <w:rPr>
                <w:rFonts w:eastAsia="Times New Roman"/>
                <w:sz w:val="20"/>
                <w:szCs w:val="20"/>
              </w:rPr>
              <w:t>A través de la comprensión de la planeación estratégica y financiera, los aprendices podrán interpretar y aplicar metodologías para proyectar ingresos, costos, gastos y necesidades de inversión. Estas proyecciones consideran tanto factores internos de la organización como indicadores macroeconómicos, tales como el Producto Interno Bruto (PIB) y el Índice de Precios al Consumidor (IPC).</w:t>
            </w:r>
          </w:p>
        </w:tc>
      </w:tr>
    </w:tbl>
    <w:p w14:paraId="787CE620" w14:textId="77777777" w:rsidR="00734194" w:rsidRPr="00734194" w:rsidRDefault="00734194" w:rsidP="00734194">
      <w:pPr>
        <w:shd w:val="clear" w:color="auto" w:fill="FFFFFF"/>
        <w:spacing w:line="240" w:lineRule="auto"/>
        <w:jc w:val="both"/>
        <w:rPr>
          <w:rFonts w:eastAsia="Times New Roman"/>
          <w:sz w:val="20"/>
          <w:szCs w:val="20"/>
        </w:rPr>
      </w:pPr>
    </w:p>
    <w:p w14:paraId="00000032" w14:textId="59FEDED1" w:rsidR="000F084F" w:rsidRDefault="00734194" w:rsidP="00734194">
      <w:pPr>
        <w:shd w:val="clear" w:color="auto" w:fill="FFFFFF"/>
        <w:spacing w:line="240" w:lineRule="auto"/>
        <w:jc w:val="both"/>
        <w:rPr>
          <w:rFonts w:ascii="Times New Roman" w:eastAsia="Times New Roman" w:hAnsi="Times New Roman" w:cs="Times New Roman"/>
          <w:sz w:val="24"/>
          <w:szCs w:val="24"/>
        </w:rPr>
      </w:pPr>
      <w:r w:rsidRPr="00734194">
        <w:rPr>
          <w:rFonts w:eastAsia="Times New Roman"/>
          <w:sz w:val="20"/>
          <w:szCs w:val="20"/>
        </w:rPr>
        <w:t>El componente incluye un caso práctico enfocado en una empresa del sector alimentos que desea lanzar una nueva línea de productos. A partir de este caso, se desarrollan cálculos financieros detallados que permiten estimar inversiones, determinar fuentes de financiación y proyectar resultados a seis años, facilitando así la toma de decisiones estratégicas y la maximización del valor empresarial.</w:t>
      </w:r>
    </w:p>
    <w:p w14:paraId="00000033" w14:textId="77777777" w:rsidR="000F084F" w:rsidRDefault="000F084F">
      <w:pPr>
        <w:rPr>
          <w:b/>
          <w:sz w:val="20"/>
          <w:szCs w:val="20"/>
        </w:rPr>
      </w:pPr>
    </w:p>
    <w:p w14:paraId="00000034" w14:textId="77777777" w:rsidR="000F084F" w:rsidRDefault="00000000">
      <w:pPr>
        <w:tabs>
          <w:tab w:val="left" w:pos="4320"/>
          <w:tab w:val="left" w:pos="4485"/>
          <w:tab w:val="left" w:pos="5445"/>
        </w:tabs>
        <w:jc w:val="both"/>
        <w:rPr>
          <w:sz w:val="20"/>
          <w:szCs w:val="20"/>
        </w:rPr>
      </w:pPr>
      <w:r>
        <w:rPr>
          <w:b/>
          <w:color w:val="000000"/>
          <w:sz w:val="20"/>
          <w:szCs w:val="20"/>
        </w:rPr>
        <w:t>1. Planeación estratégica</w:t>
      </w:r>
    </w:p>
    <w:p w14:paraId="00000035" w14:textId="77777777" w:rsidR="000F084F" w:rsidRDefault="000F084F">
      <w:pPr>
        <w:tabs>
          <w:tab w:val="left" w:pos="4320"/>
          <w:tab w:val="left" w:pos="4485"/>
          <w:tab w:val="left" w:pos="5445"/>
        </w:tabs>
        <w:jc w:val="both"/>
        <w:rPr>
          <w:sz w:val="20"/>
          <w:szCs w:val="20"/>
        </w:rPr>
      </w:pPr>
    </w:p>
    <w:p w14:paraId="00000036" w14:textId="77777777" w:rsidR="000F084F" w:rsidRDefault="00000000">
      <w:pPr>
        <w:tabs>
          <w:tab w:val="left" w:pos="4320"/>
          <w:tab w:val="left" w:pos="4485"/>
          <w:tab w:val="left" w:pos="5445"/>
        </w:tabs>
        <w:jc w:val="both"/>
        <w:rPr>
          <w:sz w:val="20"/>
          <w:szCs w:val="20"/>
        </w:rPr>
      </w:pPr>
      <w:r>
        <w:rPr>
          <w:sz w:val="20"/>
          <w:szCs w:val="20"/>
        </w:rPr>
        <w:t xml:space="preserve">En este punto se desarrollan los aspectos generales de la planeación estratégica que es la base para efectuar la proyección de los Estado Financieros, es necesario, que realice un recorrido por todo el contenido y que pueda realizar los ejercicios para la comprensión y puesta en marcha de este en su ejercicio educativo. </w:t>
      </w:r>
    </w:p>
    <w:p w14:paraId="00000037" w14:textId="77777777" w:rsidR="000F084F" w:rsidRDefault="000F084F">
      <w:pPr>
        <w:tabs>
          <w:tab w:val="left" w:pos="4320"/>
          <w:tab w:val="left" w:pos="4485"/>
          <w:tab w:val="left" w:pos="5445"/>
        </w:tabs>
        <w:jc w:val="both"/>
        <w:rPr>
          <w:sz w:val="20"/>
          <w:szCs w:val="20"/>
        </w:rPr>
      </w:pPr>
    </w:p>
    <w:p w14:paraId="00000038" w14:textId="77777777" w:rsidR="000F084F" w:rsidRDefault="00000000">
      <w:pPr>
        <w:numPr>
          <w:ilvl w:val="1"/>
          <w:numId w:val="13"/>
        </w:numPr>
        <w:pBdr>
          <w:top w:val="nil"/>
          <w:left w:val="nil"/>
          <w:bottom w:val="nil"/>
          <w:right w:val="nil"/>
          <w:between w:val="nil"/>
        </w:pBdr>
        <w:tabs>
          <w:tab w:val="left" w:pos="709"/>
          <w:tab w:val="left" w:pos="5445"/>
        </w:tabs>
        <w:ind w:left="142" w:firstLine="0"/>
        <w:jc w:val="both"/>
        <w:rPr>
          <w:b/>
          <w:color w:val="000000"/>
          <w:sz w:val="20"/>
          <w:szCs w:val="20"/>
        </w:rPr>
      </w:pPr>
      <w:r>
        <w:rPr>
          <w:b/>
          <w:color w:val="000000"/>
          <w:sz w:val="20"/>
          <w:szCs w:val="20"/>
        </w:rPr>
        <w:t>Concepto</w:t>
      </w:r>
    </w:p>
    <w:p w14:paraId="00000039" w14:textId="77777777" w:rsidR="000F084F" w:rsidRDefault="000F084F">
      <w:pPr>
        <w:tabs>
          <w:tab w:val="left" w:pos="4320"/>
          <w:tab w:val="left" w:pos="4485"/>
          <w:tab w:val="left" w:pos="5445"/>
        </w:tabs>
        <w:jc w:val="both"/>
        <w:rPr>
          <w:sz w:val="20"/>
          <w:szCs w:val="20"/>
        </w:rPr>
      </w:pPr>
    </w:p>
    <w:p w14:paraId="0000003A" w14:textId="77777777" w:rsidR="000F084F" w:rsidRDefault="00000000">
      <w:pPr>
        <w:ind w:left="142"/>
        <w:jc w:val="both"/>
        <w:rPr>
          <w:sz w:val="20"/>
          <w:szCs w:val="20"/>
        </w:rPr>
      </w:pPr>
      <w:r>
        <w:rPr>
          <w:sz w:val="20"/>
          <w:szCs w:val="20"/>
        </w:rPr>
        <w:t xml:space="preserve">La planeación estratégica se define como el proceso gerencial que tiene por objeto diseñar el derrotero futuro del negocio en todas y cada una de sus áreas, para lo cual es necesario conocer a profundidad su evolución histórica y la realidad actual de la empresa, tanto internamente como en su entorno. El análisis estratégico de la empresa tiene por objeto responder las siguientes preguntas: </w:t>
      </w:r>
    </w:p>
    <w:p w14:paraId="00DEC575" w14:textId="77777777" w:rsidR="00734194" w:rsidRDefault="00734194">
      <w:pPr>
        <w:ind w:left="142"/>
        <w:jc w:val="both"/>
        <w:rPr>
          <w:sz w:val="20"/>
          <w:szCs w:val="20"/>
        </w:rPr>
      </w:pPr>
    </w:p>
    <w:tbl>
      <w:tblPr>
        <w:tblStyle w:val="TableGrid"/>
        <w:tblW w:w="0" w:type="auto"/>
        <w:tblInd w:w="142" w:type="dxa"/>
        <w:tblLook w:val="04A0" w:firstRow="1" w:lastRow="0" w:firstColumn="1" w:lastColumn="0" w:noHBand="0" w:noVBand="1"/>
      </w:tblPr>
      <w:tblGrid>
        <w:gridCol w:w="4936"/>
        <w:gridCol w:w="4884"/>
      </w:tblGrid>
      <w:tr w:rsidR="00734194" w14:paraId="16377456" w14:textId="77777777" w:rsidTr="00734194">
        <w:tc>
          <w:tcPr>
            <w:tcW w:w="4981" w:type="dxa"/>
          </w:tcPr>
          <w:p w14:paraId="39D4FF52" w14:textId="47EBCF5E" w:rsidR="00734194" w:rsidRDefault="00867AC5">
            <w:pPr>
              <w:jc w:val="both"/>
              <w:rPr>
                <w:sz w:val="20"/>
                <w:szCs w:val="20"/>
              </w:rPr>
            </w:pPr>
            <w:commentRangeStart w:id="2"/>
            <w:r>
              <w:rPr>
                <w:noProof/>
              </w:rPr>
              <w:drawing>
                <wp:inline distT="0" distB="0" distL="0" distR="0" wp14:anchorId="4A2900BA" wp14:editId="4E30BD5D">
                  <wp:extent cx="2232561" cy="1485362"/>
                  <wp:effectExtent l="0" t="0" r="0" b="635"/>
                  <wp:docPr id="584963758" name="Picture 76" descr="Contenido administrador afroamericano escribir gráfico sobre placa de vidrio. Colega bastante femenina joven profesional que sostiene el documento y que mira el gráfico en la sala de conferencias. Concepto de marketing y trabajo en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ido administrador afroamericano escribir gráfico sobre placa de vidrio. Colega bastante femenina joven profesional que sostiene el documento y que mira el gráfico en la sala de conferencias. Concepto de marketing y trabajo en equip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35774" cy="1487499"/>
                          </a:xfrm>
                          <a:prstGeom prst="rect">
                            <a:avLst/>
                          </a:prstGeom>
                          <a:noFill/>
                          <a:ln>
                            <a:noFill/>
                          </a:ln>
                        </pic:spPr>
                      </pic:pic>
                    </a:graphicData>
                  </a:graphic>
                </wp:inline>
              </w:drawing>
            </w:r>
            <w:commentRangeEnd w:id="2"/>
            <w:r>
              <w:rPr>
                <w:rStyle w:val="CommentReference"/>
              </w:rPr>
              <w:commentReference w:id="2"/>
            </w:r>
          </w:p>
        </w:tc>
        <w:tc>
          <w:tcPr>
            <w:tcW w:w="4981" w:type="dxa"/>
          </w:tcPr>
          <w:p w14:paraId="5FFBC504" w14:textId="77777777" w:rsidR="00734194" w:rsidRDefault="00734194" w:rsidP="00734194">
            <w:pPr>
              <w:pBdr>
                <w:top w:val="nil"/>
                <w:left w:val="nil"/>
                <w:bottom w:val="nil"/>
                <w:right w:val="nil"/>
                <w:between w:val="nil"/>
              </w:pBdr>
              <w:jc w:val="both"/>
              <w:rPr>
                <w:color w:val="000000"/>
                <w:sz w:val="20"/>
                <w:szCs w:val="20"/>
              </w:rPr>
            </w:pPr>
          </w:p>
          <w:p w14:paraId="41514053" w14:textId="37054383" w:rsidR="00734194" w:rsidRDefault="00734194" w:rsidP="00734194">
            <w:pPr>
              <w:numPr>
                <w:ilvl w:val="0"/>
                <w:numId w:val="8"/>
              </w:numPr>
              <w:pBdr>
                <w:top w:val="nil"/>
                <w:left w:val="nil"/>
                <w:bottom w:val="nil"/>
                <w:right w:val="nil"/>
                <w:between w:val="nil"/>
              </w:pBdr>
              <w:jc w:val="both"/>
              <w:rPr>
                <w:color w:val="000000"/>
                <w:sz w:val="20"/>
                <w:szCs w:val="20"/>
              </w:rPr>
            </w:pPr>
            <w:r>
              <w:rPr>
                <w:color w:val="000000"/>
                <w:sz w:val="20"/>
                <w:szCs w:val="20"/>
              </w:rPr>
              <w:t>¿Por qué existe la organización?</w:t>
            </w:r>
          </w:p>
          <w:p w14:paraId="651D79E1" w14:textId="77777777" w:rsidR="00734194" w:rsidRDefault="00734194" w:rsidP="00734194">
            <w:pPr>
              <w:numPr>
                <w:ilvl w:val="0"/>
                <w:numId w:val="8"/>
              </w:numPr>
              <w:pBdr>
                <w:top w:val="nil"/>
                <w:left w:val="nil"/>
                <w:bottom w:val="nil"/>
                <w:right w:val="nil"/>
                <w:between w:val="nil"/>
              </w:pBdr>
              <w:jc w:val="both"/>
              <w:rPr>
                <w:color w:val="000000"/>
                <w:sz w:val="20"/>
                <w:szCs w:val="20"/>
              </w:rPr>
            </w:pPr>
            <w:r>
              <w:rPr>
                <w:color w:val="000000"/>
                <w:sz w:val="20"/>
                <w:szCs w:val="20"/>
              </w:rPr>
              <w:t>¿Qué hace?</w:t>
            </w:r>
          </w:p>
          <w:p w14:paraId="3EAABC44" w14:textId="77777777" w:rsidR="00734194" w:rsidRDefault="00734194" w:rsidP="00734194">
            <w:pPr>
              <w:numPr>
                <w:ilvl w:val="0"/>
                <w:numId w:val="8"/>
              </w:numPr>
              <w:pBdr>
                <w:top w:val="nil"/>
                <w:left w:val="nil"/>
                <w:bottom w:val="nil"/>
                <w:right w:val="nil"/>
                <w:between w:val="nil"/>
              </w:pBdr>
              <w:jc w:val="both"/>
              <w:rPr>
                <w:color w:val="000000"/>
                <w:sz w:val="20"/>
                <w:szCs w:val="20"/>
              </w:rPr>
            </w:pPr>
            <w:r>
              <w:rPr>
                <w:color w:val="000000"/>
                <w:sz w:val="20"/>
                <w:szCs w:val="20"/>
              </w:rPr>
              <w:t>¿Cómo lo hace?</w:t>
            </w:r>
          </w:p>
          <w:p w14:paraId="27BDF0D0" w14:textId="77777777" w:rsidR="00734194" w:rsidRDefault="00734194" w:rsidP="00734194">
            <w:pPr>
              <w:numPr>
                <w:ilvl w:val="0"/>
                <w:numId w:val="8"/>
              </w:numPr>
              <w:pBdr>
                <w:top w:val="nil"/>
                <w:left w:val="nil"/>
                <w:bottom w:val="nil"/>
                <w:right w:val="nil"/>
                <w:between w:val="nil"/>
              </w:pBdr>
              <w:jc w:val="both"/>
              <w:rPr>
                <w:color w:val="000000"/>
                <w:sz w:val="20"/>
                <w:szCs w:val="20"/>
              </w:rPr>
            </w:pPr>
            <w:r w:rsidRPr="00734194">
              <w:rPr>
                <w:color w:val="000000"/>
                <w:sz w:val="20"/>
                <w:szCs w:val="20"/>
              </w:rPr>
              <w:t>¿Para dónde se dirige?</w:t>
            </w:r>
          </w:p>
          <w:p w14:paraId="3B53BAF1" w14:textId="509D53F5" w:rsidR="00734194" w:rsidRPr="00734194" w:rsidRDefault="00734194" w:rsidP="00734194">
            <w:pPr>
              <w:pBdr>
                <w:top w:val="nil"/>
                <w:left w:val="nil"/>
                <w:bottom w:val="nil"/>
                <w:right w:val="nil"/>
                <w:between w:val="nil"/>
              </w:pBdr>
              <w:ind w:left="862"/>
              <w:jc w:val="both"/>
              <w:rPr>
                <w:color w:val="000000"/>
                <w:sz w:val="20"/>
                <w:szCs w:val="20"/>
              </w:rPr>
            </w:pPr>
          </w:p>
        </w:tc>
      </w:tr>
    </w:tbl>
    <w:p w14:paraId="0F3DF297" w14:textId="77777777" w:rsidR="00734194" w:rsidRDefault="00734194">
      <w:pPr>
        <w:ind w:left="142"/>
        <w:jc w:val="both"/>
        <w:rPr>
          <w:sz w:val="20"/>
          <w:szCs w:val="20"/>
        </w:rPr>
      </w:pPr>
    </w:p>
    <w:p w14:paraId="00000040" w14:textId="77777777" w:rsidR="000F084F" w:rsidRPr="00734194" w:rsidRDefault="000F084F" w:rsidP="00734194">
      <w:pPr>
        <w:pBdr>
          <w:top w:val="nil"/>
          <w:left w:val="nil"/>
          <w:bottom w:val="nil"/>
          <w:right w:val="nil"/>
          <w:between w:val="nil"/>
        </w:pBdr>
        <w:jc w:val="both"/>
        <w:rPr>
          <w:color w:val="000000"/>
          <w:sz w:val="20"/>
          <w:szCs w:val="20"/>
        </w:rPr>
      </w:pPr>
    </w:p>
    <w:p w14:paraId="00000041" w14:textId="1195FD83" w:rsidR="000F084F" w:rsidRDefault="00000000">
      <w:pPr>
        <w:ind w:left="142"/>
        <w:jc w:val="both"/>
        <w:rPr>
          <w:sz w:val="20"/>
          <w:szCs w:val="20"/>
        </w:rPr>
      </w:pPr>
      <w:r>
        <w:rPr>
          <w:sz w:val="20"/>
          <w:szCs w:val="20"/>
        </w:rPr>
        <w:t xml:space="preserve">Planear es pensar en el futuro y la estrategia es la guía, la forma en que se debe pensar, la cual, se debe plasmar en un plan, por lo tanto, la planeación estratégica se puede definir como la proyección del futuro utilizando un plan. Tiene por finalidad establecer los objetivos que la empresa desea alcanzar y tiene como fase </w:t>
      </w:r>
      <w:r>
        <w:rPr>
          <w:sz w:val="20"/>
          <w:szCs w:val="20"/>
        </w:rPr>
        <w:lastRenderedPageBreak/>
        <w:t xml:space="preserve">inicial el análisis de la empresa a su interior con el ánimo de determinar sus debilidades y fortalezas y también de su entorno para detectar oportunidades y </w:t>
      </w:r>
      <w:sdt>
        <w:sdtPr>
          <w:tag w:val="goog_rdk_0"/>
          <w:id w:val="-1380934590"/>
        </w:sdtPr>
        <w:sdtEndPr>
          <w:rPr>
            <w:sz w:val="20"/>
            <w:szCs w:val="20"/>
          </w:rPr>
        </w:sdtEndPr>
        <w:sdtContent>
          <w:r w:rsidR="00867AC5">
            <w:t>amenazas</w:t>
          </w:r>
        </w:sdtContent>
      </w:sdt>
      <w:r>
        <w:rPr>
          <w:sz w:val="20"/>
          <w:szCs w:val="20"/>
        </w:rPr>
        <w:t xml:space="preserve">. Con estos cuatro elementos se construyen las estrategias que tienen por objetivo fijar la ruta por la cual la empresa debe transitar para conseguir la visión previamente fijada. </w:t>
      </w:r>
    </w:p>
    <w:p w14:paraId="088284B7" w14:textId="77777777" w:rsidR="00734194" w:rsidRDefault="00734194">
      <w:pPr>
        <w:ind w:left="142"/>
        <w:jc w:val="both"/>
        <w:rPr>
          <w:sz w:val="20"/>
          <w:szCs w:val="20"/>
        </w:rPr>
      </w:pPr>
    </w:p>
    <w:p w14:paraId="70EDEAF6" w14:textId="77777777" w:rsidR="00734194" w:rsidRDefault="00734194">
      <w:pPr>
        <w:ind w:left="142"/>
        <w:jc w:val="both"/>
        <w:rPr>
          <w:sz w:val="20"/>
          <w:szCs w:val="20"/>
        </w:rPr>
      </w:pPr>
    </w:p>
    <w:p w14:paraId="00000042" w14:textId="77777777" w:rsidR="000F084F" w:rsidRDefault="000F084F">
      <w:pPr>
        <w:jc w:val="both"/>
        <w:rPr>
          <w:sz w:val="20"/>
          <w:szCs w:val="20"/>
        </w:rPr>
      </w:pPr>
    </w:p>
    <w:p w14:paraId="00000043" w14:textId="77777777" w:rsidR="000F084F" w:rsidRDefault="00000000">
      <w:pPr>
        <w:numPr>
          <w:ilvl w:val="1"/>
          <w:numId w:val="13"/>
        </w:numPr>
        <w:pBdr>
          <w:top w:val="nil"/>
          <w:left w:val="nil"/>
          <w:bottom w:val="nil"/>
          <w:right w:val="nil"/>
          <w:between w:val="nil"/>
        </w:pBdr>
        <w:ind w:left="142" w:firstLine="0"/>
        <w:jc w:val="both"/>
        <w:rPr>
          <w:b/>
          <w:color w:val="000000"/>
          <w:sz w:val="20"/>
          <w:szCs w:val="20"/>
        </w:rPr>
      </w:pPr>
      <w:r>
        <w:rPr>
          <w:b/>
          <w:color w:val="000000"/>
          <w:sz w:val="20"/>
          <w:szCs w:val="20"/>
        </w:rPr>
        <w:t>Planes empresariales</w:t>
      </w:r>
      <w:r>
        <w:rPr>
          <w:color w:val="000000"/>
          <w:sz w:val="20"/>
          <w:szCs w:val="20"/>
        </w:rPr>
        <w:t xml:space="preserve"> </w:t>
      </w:r>
    </w:p>
    <w:p w14:paraId="00000044" w14:textId="77777777" w:rsidR="000F084F" w:rsidRDefault="000F084F">
      <w:pPr>
        <w:pBdr>
          <w:top w:val="nil"/>
          <w:left w:val="nil"/>
          <w:bottom w:val="nil"/>
          <w:right w:val="nil"/>
          <w:between w:val="nil"/>
        </w:pBdr>
        <w:ind w:left="142"/>
        <w:jc w:val="both"/>
        <w:rPr>
          <w:color w:val="000000"/>
          <w:sz w:val="20"/>
          <w:szCs w:val="20"/>
        </w:rPr>
      </w:pPr>
    </w:p>
    <w:p w14:paraId="00000045" w14:textId="77777777" w:rsidR="000F084F" w:rsidRDefault="00000000">
      <w:pPr>
        <w:pBdr>
          <w:top w:val="nil"/>
          <w:left w:val="nil"/>
          <w:bottom w:val="nil"/>
          <w:right w:val="nil"/>
          <w:between w:val="nil"/>
        </w:pBdr>
        <w:ind w:left="142"/>
        <w:jc w:val="both"/>
        <w:rPr>
          <w:color w:val="000000"/>
          <w:sz w:val="20"/>
          <w:szCs w:val="20"/>
        </w:rPr>
      </w:pPr>
      <w:r>
        <w:rPr>
          <w:color w:val="000000"/>
          <w:sz w:val="20"/>
          <w:szCs w:val="20"/>
        </w:rPr>
        <w:t>Las empresas deben elaborar tres tipos de planes según el nivel jerárquico en el que se requier</w:t>
      </w:r>
      <w:commentRangeStart w:id="3"/>
      <w:r>
        <w:rPr>
          <w:color w:val="000000"/>
          <w:sz w:val="20"/>
          <w:szCs w:val="20"/>
        </w:rPr>
        <w:t>e.</w:t>
      </w:r>
      <w:commentRangeEnd w:id="3"/>
      <w:r w:rsidR="00EF0C50">
        <w:rPr>
          <w:rStyle w:val="CommentReference"/>
        </w:rPr>
        <w:commentReference w:id="3"/>
      </w:r>
    </w:p>
    <w:p w14:paraId="00000050" w14:textId="77777777" w:rsidR="000F084F" w:rsidRDefault="000F084F" w:rsidP="00734194">
      <w:pPr>
        <w:pBdr>
          <w:top w:val="nil"/>
          <w:left w:val="nil"/>
          <w:bottom w:val="nil"/>
          <w:right w:val="nil"/>
          <w:between w:val="nil"/>
        </w:pBdr>
        <w:jc w:val="both"/>
        <w:rPr>
          <w:sz w:val="20"/>
          <w:szCs w:val="20"/>
        </w:rPr>
      </w:pPr>
    </w:p>
    <w:p w14:paraId="00000051" w14:textId="77777777" w:rsidR="000F084F" w:rsidRDefault="000F084F">
      <w:pPr>
        <w:pBdr>
          <w:top w:val="nil"/>
          <w:left w:val="nil"/>
          <w:bottom w:val="nil"/>
          <w:right w:val="nil"/>
          <w:between w:val="nil"/>
        </w:pBdr>
        <w:ind w:left="142"/>
        <w:jc w:val="both"/>
        <w:rPr>
          <w:sz w:val="20"/>
          <w:szCs w:val="20"/>
        </w:rPr>
      </w:pPr>
    </w:p>
    <w:p w14:paraId="00000053" w14:textId="27B2E471" w:rsidR="000F084F" w:rsidRPr="001F46C0" w:rsidRDefault="00000000" w:rsidP="001F46C0">
      <w:pPr>
        <w:spacing w:line="240" w:lineRule="auto"/>
        <w:ind w:left="360"/>
        <w:jc w:val="both"/>
        <w:rPr>
          <w:b/>
          <w:sz w:val="20"/>
          <w:szCs w:val="20"/>
        </w:rPr>
      </w:pPr>
      <w:r>
        <w:rPr>
          <w:b/>
          <w:sz w:val="20"/>
          <w:szCs w:val="20"/>
        </w:rPr>
        <w:t>Figura 1</w:t>
      </w:r>
      <w:r w:rsidR="001F46C0">
        <w:rPr>
          <w:b/>
          <w:sz w:val="20"/>
          <w:szCs w:val="20"/>
        </w:rPr>
        <w:t xml:space="preserve">. </w:t>
      </w:r>
      <w:r>
        <w:rPr>
          <w:i/>
          <w:sz w:val="20"/>
          <w:szCs w:val="20"/>
        </w:rPr>
        <w:t>Planes según nivel jerárquico</w:t>
      </w:r>
    </w:p>
    <w:p w14:paraId="00000054" w14:textId="77777777" w:rsidR="000F084F" w:rsidRDefault="00000000">
      <w:pPr>
        <w:pBdr>
          <w:top w:val="nil"/>
          <w:left w:val="nil"/>
          <w:bottom w:val="nil"/>
          <w:right w:val="nil"/>
          <w:between w:val="nil"/>
        </w:pBdr>
        <w:ind w:left="142"/>
        <w:rPr>
          <w:color w:val="000000"/>
          <w:sz w:val="20"/>
          <w:szCs w:val="20"/>
        </w:rPr>
      </w:pPr>
      <w:sdt>
        <w:sdtPr>
          <w:tag w:val="goog_rdk_1"/>
          <w:id w:val="-519705021"/>
        </w:sdtPr>
        <w:sdtContent/>
      </w:sdt>
      <w:r>
        <w:rPr>
          <w:noProof/>
          <w:color w:val="000000"/>
          <w:sz w:val="20"/>
          <w:szCs w:val="20"/>
        </w:rPr>
        <mc:AlternateContent>
          <mc:Choice Requires="wpg">
            <w:drawing>
              <wp:inline distT="0" distB="0" distL="0" distR="0" wp14:anchorId="60BE60A1" wp14:editId="028DD8FC">
                <wp:extent cx="6172200" cy="2838450"/>
                <wp:effectExtent l="0" t="0" r="0" b="0"/>
                <wp:docPr id="141" name="Group 141"/>
                <wp:cNvGraphicFramePr/>
                <a:graphic xmlns:a="http://schemas.openxmlformats.org/drawingml/2006/main">
                  <a:graphicData uri="http://schemas.microsoft.com/office/word/2010/wordprocessingGroup">
                    <wpg:wgp>
                      <wpg:cNvGrpSpPr/>
                      <wpg:grpSpPr>
                        <a:xfrm>
                          <a:off x="0" y="0"/>
                          <a:ext cx="6172200" cy="2838450"/>
                          <a:chOff x="2259900" y="2360775"/>
                          <a:chExt cx="6172200" cy="2838450"/>
                        </a:xfrm>
                      </wpg:grpSpPr>
                      <wpg:grpSp>
                        <wpg:cNvPr id="107034990" name="Group 107034990"/>
                        <wpg:cNvGrpSpPr/>
                        <wpg:grpSpPr>
                          <a:xfrm>
                            <a:off x="2259900" y="2360775"/>
                            <a:ext cx="6172200" cy="2838450"/>
                            <a:chOff x="0" y="0"/>
                            <a:chExt cx="6172200" cy="2838450"/>
                          </a:xfrm>
                        </wpg:grpSpPr>
                        <wps:wsp>
                          <wps:cNvPr id="459279746" name="Rectangle 459279746"/>
                          <wps:cNvSpPr/>
                          <wps:spPr>
                            <a:xfrm>
                              <a:off x="0" y="0"/>
                              <a:ext cx="6172200" cy="2838450"/>
                            </a:xfrm>
                            <a:prstGeom prst="rect">
                              <a:avLst/>
                            </a:prstGeom>
                            <a:noFill/>
                            <a:ln>
                              <a:noFill/>
                            </a:ln>
                          </wps:spPr>
                          <wps:txbx>
                            <w:txbxContent>
                              <w:p w14:paraId="5610C94A" w14:textId="77777777" w:rsidR="000F084F" w:rsidRDefault="000F084F">
                                <w:pPr>
                                  <w:spacing w:line="240" w:lineRule="auto"/>
                                  <w:textDirection w:val="btLr"/>
                                </w:pPr>
                              </w:p>
                            </w:txbxContent>
                          </wps:txbx>
                          <wps:bodyPr spcFirstLastPara="1" wrap="square" lIns="91425" tIns="91425" rIns="91425" bIns="91425" anchor="ctr" anchorCtr="0">
                            <a:noAutofit/>
                          </wps:bodyPr>
                        </wps:wsp>
                        <wpg:grpSp>
                          <wpg:cNvPr id="1232792431" name="Group 1232792431"/>
                          <wpg:cNvGrpSpPr/>
                          <wpg:grpSpPr>
                            <a:xfrm>
                              <a:off x="0" y="0"/>
                              <a:ext cx="6172200" cy="2838450"/>
                              <a:chOff x="0" y="0"/>
                              <a:chExt cx="6172200" cy="2838450"/>
                            </a:xfrm>
                          </wpg:grpSpPr>
                          <wps:wsp>
                            <wps:cNvPr id="430129248" name="Rectangle 430129248"/>
                            <wps:cNvSpPr/>
                            <wps:spPr>
                              <a:xfrm>
                                <a:off x="0" y="0"/>
                                <a:ext cx="6172200" cy="2838450"/>
                              </a:xfrm>
                              <a:prstGeom prst="rect">
                                <a:avLst/>
                              </a:prstGeom>
                              <a:noFill/>
                              <a:ln>
                                <a:noFill/>
                              </a:ln>
                            </wps:spPr>
                            <wps:txbx>
                              <w:txbxContent>
                                <w:p w14:paraId="5023C5A1"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546938795" name="Freeform: Shape 1546938795"/>
                            <wps:cNvSpPr/>
                            <wps:spPr>
                              <a:xfrm>
                                <a:off x="3739668" y="2243391"/>
                                <a:ext cx="404598" cy="91440"/>
                              </a:xfrm>
                              <a:custGeom>
                                <a:avLst/>
                                <a:gdLst/>
                                <a:ahLst/>
                                <a:cxnLst/>
                                <a:rect l="l" t="t" r="r" b="b"/>
                                <a:pathLst>
                                  <a:path w="120000" h="120000" extrusionOk="0">
                                    <a:moveTo>
                                      <a:pt x="0" y="60000"/>
                                    </a:moveTo>
                                    <a:lnTo>
                                      <a:pt x="120000" y="6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1888007816" name="Freeform: Shape 1888007816"/>
                            <wps:cNvSpPr/>
                            <wps:spPr>
                              <a:xfrm>
                                <a:off x="1312076" y="2243391"/>
                                <a:ext cx="404598" cy="91440"/>
                              </a:xfrm>
                              <a:custGeom>
                                <a:avLst/>
                                <a:gdLst/>
                                <a:ahLst/>
                                <a:cxnLst/>
                                <a:rect l="l" t="t" r="r" b="b"/>
                                <a:pathLst>
                                  <a:path w="120000" h="120000" extrusionOk="0">
                                    <a:moveTo>
                                      <a:pt x="0" y="60000"/>
                                    </a:moveTo>
                                    <a:lnTo>
                                      <a:pt x="120000" y="60000"/>
                                    </a:lnTo>
                                  </a:path>
                                </a:pathLst>
                              </a:custGeom>
                              <a:noFill/>
                              <a:ln w="25400" cap="flat" cmpd="sng">
                                <a:solidFill>
                                  <a:srgbClr val="C17336"/>
                                </a:solidFill>
                                <a:prstDash val="solid"/>
                                <a:round/>
                                <a:headEnd type="none" w="sm" len="sm"/>
                                <a:tailEnd type="none" w="sm" len="sm"/>
                              </a:ln>
                            </wps:spPr>
                            <wps:bodyPr spcFirstLastPara="1" wrap="square" lIns="91425" tIns="91425" rIns="91425" bIns="91425" anchor="ctr" anchorCtr="0">
                              <a:noAutofit/>
                            </wps:bodyPr>
                          </wps:wsp>
                          <wps:wsp>
                            <wps:cNvPr id="675438532" name="Freeform: Shape 675438532"/>
                            <wps:cNvSpPr/>
                            <wps:spPr>
                              <a:xfrm>
                                <a:off x="3739668" y="1373504"/>
                                <a:ext cx="404598" cy="91440"/>
                              </a:xfrm>
                              <a:custGeom>
                                <a:avLst/>
                                <a:gdLst/>
                                <a:ahLst/>
                                <a:cxnLst/>
                                <a:rect l="l" t="t" r="r" b="b"/>
                                <a:pathLst>
                                  <a:path w="120000" h="120000" extrusionOk="0">
                                    <a:moveTo>
                                      <a:pt x="0" y="60000"/>
                                    </a:moveTo>
                                    <a:lnTo>
                                      <a:pt x="120000" y="6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81396599" name="Freeform: Shape 81396599"/>
                            <wps:cNvSpPr/>
                            <wps:spPr>
                              <a:xfrm>
                                <a:off x="1312076" y="1373504"/>
                                <a:ext cx="404598" cy="91440"/>
                              </a:xfrm>
                              <a:custGeom>
                                <a:avLst/>
                                <a:gdLst/>
                                <a:ahLst/>
                                <a:cxnLst/>
                                <a:rect l="l" t="t" r="r" b="b"/>
                                <a:pathLst>
                                  <a:path w="120000" h="120000" extrusionOk="0">
                                    <a:moveTo>
                                      <a:pt x="0" y="60000"/>
                                    </a:moveTo>
                                    <a:lnTo>
                                      <a:pt x="120000" y="60000"/>
                                    </a:lnTo>
                                  </a:path>
                                </a:pathLst>
                              </a:custGeom>
                              <a:noFill/>
                              <a:ln w="25400" cap="flat" cmpd="sng">
                                <a:solidFill>
                                  <a:srgbClr val="C17336"/>
                                </a:solidFill>
                                <a:prstDash val="solid"/>
                                <a:round/>
                                <a:headEnd type="none" w="sm" len="sm"/>
                                <a:tailEnd type="none" w="sm" len="sm"/>
                              </a:ln>
                            </wps:spPr>
                            <wps:bodyPr spcFirstLastPara="1" wrap="square" lIns="91425" tIns="91425" rIns="91425" bIns="91425" anchor="ctr" anchorCtr="0">
                              <a:noAutofit/>
                            </wps:bodyPr>
                          </wps:wsp>
                          <wps:wsp>
                            <wps:cNvPr id="2123574245" name="Freeform: Shape 2123574245"/>
                            <wps:cNvSpPr/>
                            <wps:spPr>
                              <a:xfrm>
                                <a:off x="3739668" y="503618"/>
                                <a:ext cx="404598" cy="91440"/>
                              </a:xfrm>
                              <a:custGeom>
                                <a:avLst/>
                                <a:gdLst/>
                                <a:ahLst/>
                                <a:cxnLst/>
                                <a:rect l="l" t="t" r="r" b="b"/>
                                <a:pathLst>
                                  <a:path w="120000" h="120000" extrusionOk="0">
                                    <a:moveTo>
                                      <a:pt x="0" y="60000"/>
                                    </a:moveTo>
                                    <a:lnTo>
                                      <a:pt x="120000" y="6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570064729" name="Freeform: Shape 570064729"/>
                            <wps:cNvSpPr/>
                            <wps:spPr>
                              <a:xfrm>
                                <a:off x="1312076" y="503618"/>
                                <a:ext cx="404598" cy="91440"/>
                              </a:xfrm>
                              <a:custGeom>
                                <a:avLst/>
                                <a:gdLst/>
                                <a:ahLst/>
                                <a:cxnLst/>
                                <a:rect l="l" t="t" r="r" b="b"/>
                                <a:pathLst>
                                  <a:path w="120000" h="120000" extrusionOk="0">
                                    <a:moveTo>
                                      <a:pt x="0" y="60000"/>
                                    </a:moveTo>
                                    <a:lnTo>
                                      <a:pt x="120000" y="60000"/>
                                    </a:lnTo>
                                  </a:path>
                                </a:pathLst>
                              </a:custGeom>
                              <a:noFill/>
                              <a:ln w="25400" cap="flat" cmpd="sng">
                                <a:solidFill>
                                  <a:srgbClr val="C17336"/>
                                </a:solidFill>
                                <a:prstDash val="solid"/>
                                <a:round/>
                                <a:headEnd type="none" w="sm" len="sm"/>
                                <a:tailEnd type="none" w="sm" len="sm"/>
                              </a:ln>
                            </wps:spPr>
                            <wps:bodyPr spcFirstLastPara="1" wrap="square" lIns="91425" tIns="91425" rIns="91425" bIns="91425" anchor="ctr" anchorCtr="0">
                              <a:noAutofit/>
                            </wps:bodyPr>
                          </wps:wsp>
                          <wps:wsp>
                            <wps:cNvPr id="1216800881" name="Rectangle 1216800881"/>
                            <wps:cNvSpPr/>
                            <wps:spPr>
                              <a:xfrm>
                                <a:off x="4940" y="378178"/>
                                <a:ext cx="1307136" cy="34231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2A9ECE2F"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532827747" name="Rectangle 1532827747"/>
                            <wps:cNvSpPr/>
                            <wps:spPr>
                              <a:xfrm>
                                <a:off x="4940" y="378178"/>
                                <a:ext cx="1307136" cy="342318"/>
                              </a:xfrm>
                              <a:prstGeom prst="rect">
                                <a:avLst/>
                              </a:prstGeom>
                              <a:noFill/>
                              <a:ln>
                                <a:noFill/>
                              </a:ln>
                            </wps:spPr>
                            <wps:txbx>
                              <w:txbxContent>
                                <w:p w14:paraId="0E4CD546"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Institucional </w:t>
                                  </w:r>
                                </w:p>
                              </w:txbxContent>
                            </wps:txbx>
                            <wps:bodyPr spcFirstLastPara="1" wrap="square" lIns="6975" tIns="6975" rIns="6975" bIns="6975" anchor="ctr" anchorCtr="0">
                              <a:noAutofit/>
                            </wps:bodyPr>
                          </wps:wsp>
                          <wps:wsp>
                            <wps:cNvPr id="1059241404" name="Rectangle 1059241404"/>
                            <wps:cNvSpPr/>
                            <wps:spPr>
                              <a:xfrm>
                                <a:off x="1716675" y="240831"/>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0272E659"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64974909" name="Rectangle 64974909"/>
                            <wps:cNvSpPr/>
                            <wps:spPr>
                              <a:xfrm>
                                <a:off x="1716675" y="240831"/>
                                <a:ext cx="2022992" cy="617012"/>
                              </a:xfrm>
                              <a:prstGeom prst="rect">
                                <a:avLst/>
                              </a:prstGeom>
                              <a:noFill/>
                              <a:ln>
                                <a:noFill/>
                              </a:ln>
                            </wps:spPr>
                            <wps:txbx>
                              <w:txbxContent>
                                <w:p w14:paraId="4FC516EA" w14:textId="77777777" w:rsidR="000F084F" w:rsidRDefault="00000000">
                                  <w:pPr>
                                    <w:spacing w:line="215" w:lineRule="auto"/>
                                    <w:textDirection w:val="btLr"/>
                                  </w:pPr>
                                  <w:r>
                                    <w:rPr>
                                      <w:rFonts w:ascii="Arial Narrow" w:eastAsia="Arial Narrow" w:hAnsi="Arial Narrow" w:cs="Arial Narrow"/>
                                      <w:b/>
                                      <w:color w:val="000000"/>
                                    </w:rPr>
                                    <w:t xml:space="preserve">Planeación estratégica: </w:t>
                                  </w:r>
                                  <w:r>
                                    <w:rPr>
                                      <w:rFonts w:ascii="Arial Narrow" w:eastAsia="Arial Narrow" w:hAnsi="Arial Narrow" w:cs="Arial Narrow"/>
                                      <w:color w:val="000000"/>
                                    </w:rPr>
                                    <w:t xml:space="preserve">elaboración del mapa ambiental y evaluación de fortalezas y debilidades de la organización. </w:t>
                                  </w:r>
                                </w:p>
                              </w:txbxContent>
                            </wps:txbx>
                            <wps:bodyPr spcFirstLastPara="1" wrap="square" lIns="6975" tIns="6975" rIns="6975" bIns="6975" anchor="ctr" anchorCtr="0">
                              <a:noAutofit/>
                            </wps:bodyPr>
                          </wps:wsp>
                          <wps:wsp>
                            <wps:cNvPr id="2012662405" name="Rectangle 2012662405"/>
                            <wps:cNvSpPr/>
                            <wps:spPr>
                              <a:xfrm>
                                <a:off x="4144266" y="240831"/>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474BD637"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47621549" name="Rectangle 147621549"/>
                            <wps:cNvSpPr/>
                            <wps:spPr>
                              <a:xfrm>
                                <a:off x="4144266" y="240831"/>
                                <a:ext cx="2022992" cy="617012"/>
                              </a:xfrm>
                              <a:prstGeom prst="rect">
                                <a:avLst/>
                              </a:prstGeom>
                              <a:noFill/>
                              <a:ln>
                                <a:noFill/>
                              </a:ln>
                            </wps:spPr>
                            <wps:txbx>
                              <w:txbxContent>
                                <w:p w14:paraId="2D4A31D4"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wps:txbx>
                            <wps:bodyPr spcFirstLastPara="1" wrap="square" lIns="6975" tIns="6975" rIns="6975" bIns="6975" anchor="ctr" anchorCtr="0">
                              <a:noAutofit/>
                            </wps:bodyPr>
                          </wps:wsp>
                          <wps:wsp>
                            <wps:cNvPr id="2134562439" name="Rectangle 2134562439"/>
                            <wps:cNvSpPr/>
                            <wps:spPr>
                              <a:xfrm>
                                <a:off x="4940" y="1248065"/>
                                <a:ext cx="1307136" cy="34231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061BFB2A"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359034784" name="Rectangle 359034784"/>
                            <wps:cNvSpPr/>
                            <wps:spPr>
                              <a:xfrm>
                                <a:off x="4940" y="1248065"/>
                                <a:ext cx="1307136" cy="342318"/>
                              </a:xfrm>
                              <a:prstGeom prst="rect">
                                <a:avLst/>
                              </a:prstGeom>
                              <a:noFill/>
                              <a:ln>
                                <a:noFill/>
                              </a:ln>
                            </wps:spPr>
                            <wps:txbx>
                              <w:txbxContent>
                                <w:p w14:paraId="5B367031"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Intermedio </w:t>
                                  </w:r>
                                </w:p>
                              </w:txbxContent>
                            </wps:txbx>
                            <wps:bodyPr spcFirstLastPara="1" wrap="square" lIns="6975" tIns="6975" rIns="6975" bIns="6975" anchor="ctr" anchorCtr="0">
                              <a:noAutofit/>
                            </wps:bodyPr>
                          </wps:wsp>
                          <wps:wsp>
                            <wps:cNvPr id="1560168347" name="Rectangle 1560168347"/>
                            <wps:cNvSpPr/>
                            <wps:spPr>
                              <a:xfrm>
                                <a:off x="1716675" y="1110718"/>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795EB7F5"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709810428" name="Rectangle 1709810428"/>
                            <wps:cNvSpPr/>
                            <wps:spPr>
                              <a:xfrm>
                                <a:off x="1716675" y="1110718"/>
                                <a:ext cx="2022992" cy="617012"/>
                              </a:xfrm>
                              <a:prstGeom prst="rect">
                                <a:avLst/>
                              </a:prstGeom>
                              <a:noFill/>
                              <a:ln>
                                <a:noFill/>
                              </a:ln>
                            </wps:spPr>
                            <wps:txbx>
                              <w:txbxContent>
                                <w:p w14:paraId="79C30F00" w14:textId="77777777" w:rsidR="000F084F" w:rsidRDefault="00000000">
                                  <w:pPr>
                                    <w:spacing w:line="215" w:lineRule="auto"/>
                                    <w:textDirection w:val="btLr"/>
                                  </w:pPr>
                                  <w:r>
                                    <w:rPr>
                                      <w:rFonts w:ascii="Arial Narrow" w:eastAsia="Arial Narrow" w:hAnsi="Arial Narrow" w:cs="Arial Narrow"/>
                                      <w:b/>
                                      <w:color w:val="000000"/>
                                    </w:rPr>
                                    <w:t xml:space="preserve">Planeación táctica: </w:t>
                                  </w:r>
                                  <w:r>
                                    <w:rPr>
                                      <w:rFonts w:ascii="Arial Narrow" w:eastAsia="Arial Narrow" w:hAnsi="Arial Narrow" w:cs="Arial Narrow"/>
                                      <w:color w:val="000000"/>
                                    </w:rPr>
                                    <w:t>traducción e interpretación de las decisiones estratégicas en planes concretos  a nivel departamental.</w:t>
                                  </w:r>
                                </w:p>
                              </w:txbxContent>
                            </wps:txbx>
                            <wps:bodyPr spcFirstLastPara="1" wrap="square" lIns="6975" tIns="6975" rIns="6975" bIns="6975" anchor="ctr" anchorCtr="0">
                              <a:noAutofit/>
                            </wps:bodyPr>
                          </wps:wsp>
                          <wps:wsp>
                            <wps:cNvPr id="309274801" name="Rectangle 309274801"/>
                            <wps:cNvSpPr/>
                            <wps:spPr>
                              <a:xfrm>
                                <a:off x="4144266" y="1110718"/>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0246F31C"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324939551" name="Rectangle 324939551"/>
                            <wps:cNvSpPr/>
                            <wps:spPr>
                              <a:xfrm>
                                <a:off x="4144266" y="1110718"/>
                                <a:ext cx="2022992" cy="617012"/>
                              </a:xfrm>
                              <a:prstGeom prst="rect">
                                <a:avLst/>
                              </a:prstGeom>
                              <a:noFill/>
                              <a:ln>
                                <a:noFill/>
                              </a:ln>
                            </wps:spPr>
                            <wps:txbx>
                              <w:txbxContent>
                                <w:p w14:paraId="21B9CBEB"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wps:txbx>
                            <wps:bodyPr spcFirstLastPara="1" wrap="square" lIns="6975" tIns="6975" rIns="6975" bIns="6975" anchor="ctr" anchorCtr="0">
                              <a:noAutofit/>
                            </wps:bodyPr>
                          </wps:wsp>
                          <wps:wsp>
                            <wps:cNvPr id="856186457" name="Rectangle 856186457"/>
                            <wps:cNvSpPr/>
                            <wps:spPr>
                              <a:xfrm>
                                <a:off x="4940" y="2117952"/>
                                <a:ext cx="1307136" cy="342318"/>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64E98F48"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267975109" name="Rectangle 267975109"/>
                            <wps:cNvSpPr/>
                            <wps:spPr>
                              <a:xfrm>
                                <a:off x="4940" y="2117952"/>
                                <a:ext cx="1307136" cy="342318"/>
                              </a:xfrm>
                              <a:prstGeom prst="rect">
                                <a:avLst/>
                              </a:prstGeom>
                              <a:noFill/>
                              <a:ln>
                                <a:noFill/>
                              </a:ln>
                            </wps:spPr>
                            <wps:txbx>
                              <w:txbxContent>
                                <w:p w14:paraId="3FF3434A"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operacional </w:t>
                                  </w:r>
                                </w:p>
                              </w:txbxContent>
                            </wps:txbx>
                            <wps:bodyPr spcFirstLastPara="1" wrap="square" lIns="6975" tIns="6975" rIns="6975" bIns="6975" anchor="ctr" anchorCtr="0">
                              <a:noAutofit/>
                            </wps:bodyPr>
                          </wps:wsp>
                          <wps:wsp>
                            <wps:cNvPr id="1352900187" name="Rectangle 1352900187"/>
                            <wps:cNvSpPr/>
                            <wps:spPr>
                              <a:xfrm>
                                <a:off x="1716675" y="1980605"/>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5CDA2689"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989765319" name="Rectangle 989765319"/>
                            <wps:cNvSpPr/>
                            <wps:spPr>
                              <a:xfrm>
                                <a:off x="1716675" y="1980605"/>
                                <a:ext cx="2022992" cy="617012"/>
                              </a:xfrm>
                              <a:prstGeom prst="rect">
                                <a:avLst/>
                              </a:prstGeom>
                              <a:noFill/>
                              <a:ln>
                                <a:noFill/>
                              </a:ln>
                            </wps:spPr>
                            <wps:txbx>
                              <w:txbxContent>
                                <w:p w14:paraId="2F7832C9" w14:textId="77777777" w:rsidR="000F084F" w:rsidRDefault="00000000">
                                  <w:pPr>
                                    <w:spacing w:line="215" w:lineRule="auto"/>
                                    <w:textDirection w:val="btLr"/>
                                  </w:pPr>
                                  <w:r>
                                    <w:rPr>
                                      <w:rFonts w:ascii="Arial Narrow" w:eastAsia="Arial Narrow" w:hAnsi="Arial Narrow" w:cs="Arial Narrow"/>
                                      <w:b/>
                                      <w:color w:val="000000"/>
                                    </w:rPr>
                                    <w:t xml:space="preserve">Planeación operacional: </w:t>
                                  </w:r>
                                  <w:r>
                                    <w:rPr>
                                      <w:rFonts w:ascii="Arial Narrow" w:eastAsia="Arial Narrow" w:hAnsi="Arial Narrow" w:cs="Arial Narrow"/>
                                      <w:color w:val="000000"/>
                                    </w:rPr>
                                    <w:t>transformar los planes tácticos operacionales para cada tarea.</w:t>
                                  </w:r>
                                </w:p>
                              </w:txbxContent>
                            </wps:txbx>
                            <wps:bodyPr spcFirstLastPara="1" wrap="square" lIns="6975" tIns="6975" rIns="6975" bIns="6975" anchor="ctr" anchorCtr="0">
                              <a:noAutofit/>
                            </wps:bodyPr>
                          </wps:wsp>
                          <wps:wsp>
                            <wps:cNvPr id="354336267" name="Rectangle 354336267"/>
                            <wps:cNvSpPr/>
                            <wps:spPr>
                              <a:xfrm>
                                <a:off x="4144266" y="1980605"/>
                                <a:ext cx="2022992" cy="617012"/>
                              </a:xfrm>
                              <a:prstGeom prst="rect">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6D86ECA7"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226105730" name="Rectangle 226105730"/>
                            <wps:cNvSpPr/>
                            <wps:spPr>
                              <a:xfrm>
                                <a:off x="4144266" y="1980605"/>
                                <a:ext cx="2022992" cy="617012"/>
                              </a:xfrm>
                              <a:prstGeom prst="rect">
                                <a:avLst/>
                              </a:prstGeom>
                              <a:noFill/>
                              <a:ln>
                                <a:noFill/>
                              </a:ln>
                            </wps:spPr>
                            <wps:txbx>
                              <w:txbxContent>
                                <w:p w14:paraId="55371D4C"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wps:txbx>
                            <wps:bodyPr spcFirstLastPara="1" wrap="square" lIns="6975" tIns="6975" rIns="6975" bIns="6975" anchor="ctr" anchorCtr="0">
                              <a:noAutofit/>
                            </wps:bodyPr>
                          </wps:wsp>
                        </wpg:grpSp>
                      </wpg:grpSp>
                    </wpg:wgp>
                  </a:graphicData>
                </a:graphic>
              </wp:inline>
            </w:drawing>
          </mc:Choice>
          <mc:Fallback>
            <w:pict>
              <v:group w14:anchorId="60BE60A1" id="Group 141" o:spid="_x0000_s1026" style="width:486pt;height:223.5pt;mso-position-horizontal-relative:char;mso-position-vertical-relative:line" coordorigin="22599,23607" coordsize="61722,2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">
                <v:group id="Group 107034990" o:spid="_x0000_s1027" style="position:absolute;left:22599;top:23607;width:61722;height:28385" coordsize="61722,2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">
                  <v:rect id="Rectangle 459279746" o:spid="_x0000_s1028" style="position:absolute;width:61722;height:2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" filled="f" stroked="f">
                    <v:textbox inset="2.53958mm,2.53958mm,2.53958mm,2.53958mm">
                      <w:txbxContent>
                        <w:p w14:paraId="5610C94A" w14:textId="77777777" w:rsidR="000F084F" w:rsidRDefault="000F084F">
                          <w:pPr>
                            <w:spacing w:line="240" w:lineRule="auto"/>
                            <w:textDirection w:val="btLr"/>
                          </w:pPr>
                        </w:p>
                      </w:txbxContent>
                    </v:textbox>
                  </v:rect>
                  <v:group id="Group 1232792431" o:spid="_x0000_s1029" style="position:absolute;width:61722;height:28384" coordsize="61722,28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">
                    <v:rect id="Rectangle 430129248" o:spid="_x0000_s1030" style="position:absolute;width:61722;height:2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" filled="f" stroked="f">
                      <v:textbox inset="2.53958mm,2.53958mm,2.53958mm,2.53958mm">
                        <w:txbxContent>
                          <w:p w14:paraId="5023C5A1" w14:textId="77777777" w:rsidR="000F084F" w:rsidRDefault="000F084F">
                            <w:pPr>
                              <w:spacing w:line="240" w:lineRule="auto"/>
                              <w:textDirection w:val="btLr"/>
                            </w:pPr>
                          </w:p>
                        </w:txbxContent>
                      </v:textbox>
                    </v:rect>
                    <v:shape id="Freeform: Shape 1546938795" o:spid="_x0000_s1031" style="position:absolute;left:37396;top:22433;width:4046;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" path="m,60000r120000,e" filled="f" strokecolor="#df873f" strokeweight="2pt">
                      <v:stroke startarrowwidth="narrow" startarrowlength="short" endarrowwidth="narrow" endarrowlength="short"/>
                      <v:path arrowok="t" o:extrusionok="f"/>
                    </v:shape>
                    <v:shape id="Freeform: Shape 1888007816" o:spid="_x0000_s1032" style="position:absolute;left:13120;top:22433;width:4046;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" path="m,60000r120000,e" filled="f" strokecolor="#c17336" strokeweight="2pt">
                      <v:stroke startarrowwidth="narrow" startarrowlength="short" endarrowwidth="narrow" endarrowlength="short"/>
                      <v:path arrowok="t" o:extrusionok="f"/>
                    </v:shape>
                    <v:shape id="Freeform: Shape 675438532" o:spid="_x0000_s1033" style="position:absolute;left:37396;top:13735;width:4046;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" path="m,60000r120000,e" filled="f" strokecolor="#df873f" strokeweight="2pt">
                      <v:stroke startarrowwidth="narrow" startarrowlength="short" endarrowwidth="narrow" endarrowlength="short"/>
                      <v:path arrowok="t" o:extrusionok="f"/>
                    </v:shape>
                    <v:shape id="Freeform: Shape 81396599" o:spid="_x0000_s1034" style="position:absolute;left:13120;top:13735;width:4046;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" path="m,60000r120000,e" filled="f" strokecolor="#c17336" strokeweight="2pt">
                      <v:stroke startarrowwidth="narrow" startarrowlength="short" endarrowwidth="narrow" endarrowlength="short"/>
                      <v:path arrowok="t" o:extrusionok="f"/>
                    </v:shape>
                    <v:shape id="Freeform: Shape 2123574245" o:spid="_x0000_s1035" style="position:absolute;left:37396;top:5036;width:4046;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" path="m,60000r120000,e" filled="f" strokecolor="#df873f" strokeweight="2pt">
                      <v:stroke startarrowwidth="narrow" startarrowlength="short" endarrowwidth="narrow" endarrowlength="short"/>
                      <v:path arrowok="t" o:extrusionok="f"/>
                    </v:shape>
                    <v:shape id="Freeform: Shape 570064729" o:spid="_x0000_s1036" style="position:absolute;left:13120;top:5036;width:4046;height:9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" path="m,60000r120000,e" filled="f" strokecolor="#c17336" strokeweight="2pt">
                      <v:stroke startarrowwidth="narrow" startarrowlength="short" endarrowwidth="narrow" endarrowlength="short"/>
                      <v:path arrowok="t" o:extrusionok="f"/>
                    </v:shape>
                    <v:rect id="Rectangle 1216800881" o:spid="_x0000_s1037" style="position:absolute;left:49;top:3781;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" fillcolor="white [3201]" stroked="f">
                      <v:fill color2="white [3201]" angle="180" focus="35%" type="gradient">
                        <o:fill v:ext="view" type="gradientUnscaled"/>
                      </v:fill>
                      <v:shadow on="t" color="black" opacity="24414f" origin=",.5" offset="0,.55556mm"/>
                      <v:textbox inset="2.53958mm,2.53958mm,2.53958mm,2.53958mm">
                        <w:txbxContent>
                          <w:p w14:paraId="2A9ECE2F" w14:textId="77777777" w:rsidR="000F084F" w:rsidRDefault="000F084F">
                            <w:pPr>
                              <w:spacing w:line="240" w:lineRule="auto"/>
                              <w:textDirection w:val="btLr"/>
                            </w:pPr>
                          </w:p>
                        </w:txbxContent>
                      </v:textbox>
                    </v:rect>
                    <v:rect id="Rectangle 1532827747" o:spid="_x0000_s1038" style="position:absolute;left:49;top:3781;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" filled="f" stroked="f">
                      <v:textbox inset=".19375mm,.19375mm,.19375mm,.19375mm">
                        <w:txbxContent>
                          <w:p w14:paraId="0E4CD546"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Institucional </w:t>
                            </w:r>
                          </w:p>
                        </w:txbxContent>
                      </v:textbox>
                    </v:rect>
                    <v:rect id="Rectangle 1059241404" o:spid="_x0000_s1039" style="position:absolute;left:17166;top:2408;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" fillcolor="white [3201]" stroked="f">
                      <v:fill color2="white [3201]" angle="180" focus="35%" type="gradient">
                        <o:fill v:ext="view" type="gradientUnscaled"/>
                      </v:fill>
                      <v:shadow on="t" color="black" opacity="24414f" origin=",.5" offset="0,.55556mm"/>
                      <v:textbox inset="2.53958mm,2.53958mm,2.53958mm,2.53958mm">
                        <w:txbxContent>
                          <w:p w14:paraId="0272E659" w14:textId="77777777" w:rsidR="000F084F" w:rsidRDefault="000F084F">
                            <w:pPr>
                              <w:spacing w:line="240" w:lineRule="auto"/>
                              <w:textDirection w:val="btLr"/>
                            </w:pPr>
                          </w:p>
                        </w:txbxContent>
                      </v:textbox>
                    </v:rect>
                    <v:rect id="Rectangle 64974909" o:spid="_x0000_s1040" style="position:absolute;left:17166;top:2408;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" filled="f" stroked="f">
                      <v:textbox inset=".19375mm,.19375mm,.19375mm,.19375mm">
                        <w:txbxContent>
                          <w:p w14:paraId="4FC516EA" w14:textId="77777777" w:rsidR="000F084F" w:rsidRDefault="00000000">
                            <w:pPr>
                              <w:spacing w:line="215" w:lineRule="auto"/>
                              <w:textDirection w:val="btLr"/>
                            </w:pPr>
                            <w:r>
                              <w:rPr>
                                <w:rFonts w:ascii="Arial Narrow" w:eastAsia="Arial Narrow" w:hAnsi="Arial Narrow" w:cs="Arial Narrow"/>
                                <w:b/>
                                <w:color w:val="000000"/>
                              </w:rPr>
                              <w:t xml:space="preserve">Planeación estratégica: </w:t>
                            </w:r>
                            <w:r>
                              <w:rPr>
                                <w:rFonts w:ascii="Arial Narrow" w:eastAsia="Arial Narrow" w:hAnsi="Arial Narrow" w:cs="Arial Narrow"/>
                                <w:color w:val="000000"/>
                              </w:rPr>
                              <w:t xml:space="preserve">elaboración del mapa ambiental y evaluación de fortalezas y debilidades de la organización. </w:t>
                            </w:r>
                          </w:p>
                        </w:txbxContent>
                      </v:textbox>
                    </v:rect>
                    <v:rect id="Rectangle 2012662405" o:spid="_x0000_s1041" style="position:absolute;left:41442;top:2408;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474BD637" w14:textId="77777777" w:rsidR="000F084F" w:rsidRDefault="000F084F">
                            <w:pPr>
                              <w:spacing w:line="240" w:lineRule="auto"/>
                              <w:textDirection w:val="btLr"/>
                            </w:pPr>
                          </w:p>
                        </w:txbxContent>
                      </v:textbox>
                    </v:rect>
                    <v:rect id="Rectangle 147621549" o:spid="_x0000_s1042" style="position:absolute;left:41442;top:2408;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" filled="f" stroked="f">
                      <v:textbox inset=".19375mm,.19375mm,.19375mm,.19375mm">
                        <w:txbxContent>
                          <w:p w14:paraId="2D4A31D4"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v:textbox>
                    </v:rect>
                    <v:rect id="Rectangle 2134562439" o:spid="_x0000_s1043" style="position:absolute;left:49;top:12480;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061BFB2A" w14:textId="77777777" w:rsidR="000F084F" w:rsidRDefault="000F084F">
                            <w:pPr>
                              <w:spacing w:line="240" w:lineRule="auto"/>
                              <w:textDirection w:val="btLr"/>
                            </w:pPr>
                          </w:p>
                        </w:txbxContent>
                      </v:textbox>
                    </v:rect>
                    <v:rect id="Rectangle 359034784" o:spid="_x0000_s1044" style="position:absolute;left:49;top:12480;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" filled="f" stroked="f">
                      <v:textbox inset=".19375mm,.19375mm,.19375mm,.19375mm">
                        <w:txbxContent>
                          <w:p w14:paraId="5B367031"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Intermedio </w:t>
                            </w:r>
                          </w:p>
                        </w:txbxContent>
                      </v:textbox>
                    </v:rect>
                    <v:rect id="Rectangle 1560168347" o:spid="_x0000_s1045" style="position:absolute;left:17166;top:11107;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" fillcolor="white [3201]" stroked="f">
                      <v:fill color2="white [3201]" angle="180" focus="35%" type="gradient">
                        <o:fill v:ext="view" type="gradientUnscaled"/>
                      </v:fill>
                      <v:shadow on="t" color="black" opacity="24414f" origin=",.5" offset="0,.55556mm"/>
                      <v:textbox inset="2.53958mm,2.53958mm,2.53958mm,2.53958mm">
                        <w:txbxContent>
                          <w:p w14:paraId="795EB7F5" w14:textId="77777777" w:rsidR="000F084F" w:rsidRDefault="000F084F">
                            <w:pPr>
                              <w:spacing w:line="240" w:lineRule="auto"/>
                              <w:textDirection w:val="btLr"/>
                            </w:pPr>
                          </w:p>
                        </w:txbxContent>
                      </v:textbox>
                    </v:rect>
                    <v:rect id="Rectangle 1709810428" o:spid="_x0000_s1046" style="position:absolute;left:17166;top:11107;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" filled="f" stroked="f">
                      <v:textbox inset=".19375mm,.19375mm,.19375mm,.19375mm">
                        <w:txbxContent>
                          <w:p w14:paraId="79C30F00" w14:textId="77777777" w:rsidR="000F084F" w:rsidRDefault="00000000">
                            <w:pPr>
                              <w:spacing w:line="215" w:lineRule="auto"/>
                              <w:textDirection w:val="btLr"/>
                            </w:pPr>
                            <w:r>
                              <w:rPr>
                                <w:rFonts w:ascii="Arial Narrow" w:eastAsia="Arial Narrow" w:hAnsi="Arial Narrow" w:cs="Arial Narrow"/>
                                <w:b/>
                                <w:color w:val="000000"/>
                              </w:rPr>
                              <w:t xml:space="preserve">Planeación táctica: </w:t>
                            </w:r>
                            <w:r>
                              <w:rPr>
                                <w:rFonts w:ascii="Arial Narrow" w:eastAsia="Arial Narrow" w:hAnsi="Arial Narrow" w:cs="Arial Narrow"/>
                                <w:color w:val="000000"/>
                              </w:rPr>
                              <w:t>traducción e interpretación de las decisiones estratégicas en planes concretos  a nivel departamental.</w:t>
                            </w:r>
                          </w:p>
                        </w:txbxContent>
                      </v:textbox>
                    </v:rect>
                    <v:rect id="Rectangle 309274801" o:spid="_x0000_s1047" style="position:absolute;left:41442;top:11107;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0246F31C" w14:textId="77777777" w:rsidR="000F084F" w:rsidRDefault="000F084F">
                            <w:pPr>
                              <w:spacing w:line="240" w:lineRule="auto"/>
                              <w:textDirection w:val="btLr"/>
                            </w:pPr>
                          </w:p>
                        </w:txbxContent>
                      </v:textbox>
                    </v:rect>
                    <v:rect id="Rectangle 324939551" o:spid="_x0000_s1048" style="position:absolute;left:41442;top:11107;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" filled="f" stroked="f">
                      <v:textbox inset=".19375mm,.19375mm,.19375mm,.19375mm">
                        <w:txbxContent>
                          <w:p w14:paraId="21B9CBEB"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v:textbox>
                    </v:rect>
                    <v:rect id="Rectangle 856186457" o:spid="_x0000_s1049" style="position:absolute;left:49;top:21179;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64E98F48" w14:textId="77777777" w:rsidR="000F084F" w:rsidRDefault="000F084F">
                            <w:pPr>
                              <w:spacing w:line="240" w:lineRule="auto"/>
                              <w:textDirection w:val="btLr"/>
                            </w:pPr>
                          </w:p>
                        </w:txbxContent>
                      </v:textbox>
                    </v:rect>
                    <v:rect id="Rectangle 267975109" o:spid="_x0000_s1050" style="position:absolute;left:49;top:21179;width:13071;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" filled="f" stroked="f">
                      <v:textbox inset=".19375mm,.19375mm,.19375mm,.19375mm">
                        <w:txbxContent>
                          <w:p w14:paraId="3FF3434A" w14:textId="77777777" w:rsidR="000F084F" w:rsidRDefault="00000000">
                            <w:pPr>
                              <w:spacing w:line="215" w:lineRule="auto"/>
                              <w:jc w:val="center"/>
                              <w:textDirection w:val="btLr"/>
                            </w:pPr>
                            <w:r>
                              <w:rPr>
                                <w:rFonts w:ascii="Arial Narrow" w:eastAsia="Arial Narrow" w:hAnsi="Arial Narrow" w:cs="Arial Narrow"/>
                                <w:b/>
                                <w:color w:val="000000"/>
                              </w:rPr>
                              <w:t xml:space="preserve">Nivel operacional </w:t>
                            </w:r>
                          </w:p>
                        </w:txbxContent>
                      </v:textbox>
                    </v:rect>
                    <v:rect id="Rectangle 1352900187" o:spid="_x0000_s1051" style="position:absolute;left:17166;top:19806;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" fillcolor="white [3201]" stroked="f">
                      <v:fill color2="white [3201]" angle="180" focus="35%" type="gradient">
                        <o:fill v:ext="view" type="gradientUnscaled"/>
                      </v:fill>
                      <v:shadow on="t" color="black" opacity="24414f" origin=",.5" offset="0,.55556mm"/>
                      <v:textbox inset="2.53958mm,2.53958mm,2.53958mm,2.53958mm">
                        <w:txbxContent>
                          <w:p w14:paraId="5CDA2689" w14:textId="77777777" w:rsidR="000F084F" w:rsidRDefault="000F084F">
                            <w:pPr>
                              <w:spacing w:line="240" w:lineRule="auto"/>
                              <w:textDirection w:val="btLr"/>
                            </w:pPr>
                          </w:p>
                        </w:txbxContent>
                      </v:textbox>
                    </v:rect>
                    <v:rect id="Rectangle 989765319" o:spid="_x0000_s1052" style="position:absolute;left:17166;top:19806;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" filled="f" stroked="f">
                      <v:textbox inset=".19375mm,.19375mm,.19375mm,.19375mm">
                        <w:txbxContent>
                          <w:p w14:paraId="2F7832C9" w14:textId="77777777" w:rsidR="000F084F" w:rsidRDefault="00000000">
                            <w:pPr>
                              <w:spacing w:line="215" w:lineRule="auto"/>
                              <w:textDirection w:val="btLr"/>
                            </w:pPr>
                            <w:r>
                              <w:rPr>
                                <w:rFonts w:ascii="Arial Narrow" w:eastAsia="Arial Narrow" w:hAnsi="Arial Narrow" w:cs="Arial Narrow"/>
                                <w:b/>
                                <w:color w:val="000000"/>
                              </w:rPr>
                              <w:t xml:space="preserve">Planeación operacional: </w:t>
                            </w:r>
                            <w:r>
                              <w:rPr>
                                <w:rFonts w:ascii="Arial Narrow" w:eastAsia="Arial Narrow" w:hAnsi="Arial Narrow" w:cs="Arial Narrow"/>
                                <w:color w:val="000000"/>
                              </w:rPr>
                              <w:t>transformar los planes tácticos operacionales para cada tarea.</w:t>
                            </w:r>
                          </w:p>
                        </w:txbxContent>
                      </v:textbox>
                    </v:rect>
                    <v:rect id="Rectangle 354336267" o:spid="_x0000_s1053" style="position:absolute;left:41442;top:19806;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6D86ECA7" w14:textId="77777777" w:rsidR="000F084F" w:rsidRDefault="000F084F">
                            <w:pPr>
                              <w:spacing w:line="240" w:lineRule="auto"/>
                              <w:textDirection w:val="btLr"/>
                            </w:pPr>
                          </w:p>
                        </w:txbxContent>
                      </v:textbox>
                    </v:rect>
                    <v:rect id="Rectangle 226105730" o:spid="_x0000_s1054" style="position:absolute;left:41442;top:19806;width:20230;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" filled="f" stroked="f">
                      <v:textbox inset=".19375mm,.19375mm,.19375mm,.19375mm">
                        <w:txbxContent>
                          <w:p w14:paraId="55371D4C" w14:textId="77777777" w:rsidR="000F084F" w:rsidRDefault="00000000">
                            <w:pPr>
                              <w:spacing w:line="215" w:lineRule="auto"/>
                              <w:textDirection w:val="btLr"/>
                            </w:pPr>
                            <w:r>
                              <w:rPr>
                                <w:rFonts w:ascii="Arial Narrow" w:eastAsia="Arial Narrow" w:hAnsi="Arial Narrow" w:cs="Arial Narrow"/>
                                <w:color w:val="000000"/>
                              </w:rPr>
                              <w:t>Incluye toda la organización orientada a largo plazo focaliza el futuro y el destino acción global y concertada.</w:t>
                            </w:r>
                          </w:p>
                        </w:txbxContent>
                      </v:textbox>
                    </v:rect>
                  </v:group>
                </v:group>
                <w10:anchorlock/>
              </v:group>
            </w:pict>
          </mc:Fallback>
        </mc:AlternateContent>
      </w:r>
    </w:p>
    <w:p w14:paraId="00000055" w14:textId="77777777" w:rsidR="000F084F" w:rsidRDefault="000F084F">
      <w:pPr>
        <w:pBdr>
          <w:top w:val="nil"/>
          <w:left w:val="nil"/>
          <w:bottom w:val="nil"/>
          <w:right w:val="nil"/>
          <w:between w:val="nil"/>
        </w:pBdr>
        <w:tabs>
          <w:tab w:val="left" w:pos="4320"/>
          <w:tab w:val="left" w:pos="4485"/>
          <w:tab w:val="left" w:pos="5445"/>
        </w:tabs>
        <w:ind w:left="360"/>
        <w:jc w:val="both"/>
        <w:rPr>
          <w:color w:val="000000"/>
          <w:sz w:val="20"/>
          <w:szCs w:val="20"/>
        </w:rPr>
      </w:pPr>
    </w:p>
    <w:p w14:paraId="00000056" w14:textId="77777777" w:rsidR="000F084F" w:rsidRDefault="000F084F">
      <w:pPr>
        <w:pBdr>
          <w:top w:val="nil"/>
          <w:left w:val="nil"/>
          <w:bottom w:val="nil"/>
          <w:right w:val="nil"/>
          <w:between w:val="nil"/>
        </w:pBdr>
        <w:tabs>
          <w:tab w:val="left" w:pos="4320"/>
          <w:tab w:val="left" w:pos="4485"/>
          <w:tab w:val="left" w:pos="5445"/>
        </w:tabs>
        <w:ind w:left="360"/>
        <w:jc w:val="center"/>
        <w:rPr>
          <w:color w:val="000000"/>
          <w:sz w:val="20"/>
          <w:szCs w:val="20"/>
        </w:rPr>
      </w:pPr>
    </w:p>
    <w:p w14:paraId="00000057" w14:textId="77777777" w:rsidR="000F084F" w:rsidRDefault="000F084F">
      <w:pPr>
        <w:pBdr>
          <w:top w:val="nil"/>
          <w:left w:val="nil"/>
          <w:bottom w:val="nil"/>
          <w:right w:val="nil"/>
          <w:between w:val="nil"/>
        </w:pBdr>
        <w:tabs>
          <w:tab w:val="left" w:pos="4320"/>
          <w:tab w:val="left" w:pos="4485"/>
          <w:tab w:val="left" w:pos="5445"/>
        </w:tabs>
        <w:ind w:left="360"/>
        <w:jc w:val="both"/>
        <w:rPr>
          <w:color w:val="000000"/>
          <w:sz w:val="20"/>
          <w:szCs w:val="20"/>
        </w:rPr>
      </w:pPr>
    </w:p>
    <w:p w14:paraId="00000058" w14:textId="77777777" w:rsidR="000F084F" w:rsidRDefault="00000000">
      <w:pPr>
        <w:pBdr>
          <w:top w:val="nil"/>
          <w:left w:val="nil"/>
          <w:bottom w:val="nil"/>
          <w:right w:val="nil"/>
          <w:between w:val="nil"/>
        </w:pBdr>
        <w:tabs>
          <w:tab w:val="left" w:pos="4320"/>
          <w:tab w:val="left" w:pos="4485"/>
          <w:tab w:val="left" w:pos="5445"/>
        </w:tabs>
        <w:ind w:left="142"/>
        <w:jc w:val="both"/>
        <w:rPr>
          <w:color w:val="000000"/>
          <w:sz w:val="20"/>
          <w:szCs w:val="20"/>
        </w:rPr>
      </w:pPr>
      <w:r>
        <w:rPr>
          <w:color w:val="000000"/>
          <w:sz w:val="20"/>
          <w:szCs w:val="20"/>
        </w:rPr>
        <w:t xml:space="preserve">Los planes estratégicos son elaborados por la alta dirección del negocio, tienen un horizonte de cinco o más años. En él se plasman decisiones de carácter cualitativo y numérico. Éstas últimas quedan registradas en el plan financiero de la organización. </w:t>
      </w:r>
    </w:p>
    <w:p w14:paraId="28D9B708" w14:textId="77777777" w:rsidR="00E06C97" w:rsidRDefault="00E06C97">
      <w:pPr>
        <w:pBdr>
          <w:top w:val="nil"/>
          <w:left w:val="nil"/>
          <w:bottom w:val="nil"/>
          <w:right w:val="nil"/>
          <w:between w:val="nil"/>
        </w:pBdr>
        <w:tabs>
          <w:tab w:val="left" w:pos="4320"/>
          <w:tab w:val="left" w:pos="4485"/>
          <w:tab w:val="left" w:pos="5445"/>
        </w:tabs>
        <w:ind w:left="142"/>
        <w:jc w:val="both"/>
        <w:rPr>
          <w:color w:val="000000"/>
          <w:sz w:val="20"/>
          <w:szCs w:val="20"/>
        </w:rPr>
      </w:pPr>
    </w:p>
    <w:tbl>
      <w:tblPr>
        <w:tblStyle w:val="TableGrid"/>
        <w:tblW w:w="0" w:type="auto"/>
        <w:tblInd w:w="142" w:type="dxa"/>
        <w:tblLook w:val="04A0" w:firstRow="1" w:lastRow="0" w:firstColumn="1" w:lastColumn="0" w:noHBand="0" w:noVBand="1"/>
      </w:tblPr>
      <w:tblGrid>
        <w:gridCol w:w="3964"/>
        <w:gridCol w:w="5856"/>
      </w:tblGrid>
      <w:tr w:rsidR="00E06C97" w14:paraId="75E559F6" w14:textId="77777777" w:rsidTr="008B23C3">
        <w:tc>
          <w:tcPr>
            <w:tcW w:w="3964" w:type="dxa"/>
          </w:tcPr>
          <w:p w14:paraId="43496C00" w14:textId="616F0C10" w:rsidR="00E06C97" w:rsidRDefault="008B23C3">
            <w:pPr>
              <w:tabs>
                <w:tab w:val="left" w:pos="4320"/>
                <w:tab w:val="left" w:pos="4485"/>
                <w:tab w:val="left" w:pos="5445"/>
              </w:tabs>
              <w:jc w:val="both"/>
              <w:rPr>
                <w:color w:val="000000"/>
                <w:sz w:val="20"/>
                <w:szCs w:val="20"/>
              </w:rPr>
            </w:pPr>
            <w:commentRangeStart w:id="4"/>
            <w:r>
              <w:rPr>
                <w:noProof/>
              </w:rPr>
              <w:drawing>
                <wp:inline distT="0" distB="0" distL="0" distR="0" wp14:anchorId="73116BA7" wp14:editId="085105F2">
                  <wp:extent cx="1662545" cy="1662545"/>
                  <wp:effectExtent l="0" t="0" r="0" b="0"/>
                  <wp:docPr id="1038131598" name="Picture 79" descr="Plantilla creativa de horario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antilla creativa de horario de planificació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5802" cy="1665802"/>
                          </a:xfrm>
                          <a:prstGeom prst="rect">
                            <a:avLst/>
                          </a:prstGeom>
                          <a:noFill/>
                          <a:ln>
                            <a:noFill/>
                          </a:ln>
                        </pic:spPr>
                      </pic:pic>
                    </a:graphicData>
                  </a:graphic>
                </wp:inline>
              </w:drawing>
            </w:r>
            <w:commentRangeEnd w:id="4"/>
            <w:r>
              <w:rPr>
                <w:rStyle w:val="CommentReference"/>
              </w:rPr>
              <w:commentReference w:id="4"/>
            </w:r>
          </w:p>
        </w:tc>
        <w:tc>
          <w:tcPr>
            <w:tcW w:w="5856" w:type="dxa"/>
          </w:tcPr>
          <w:p w14:paraId="72C11F94" w14:textId="76F51A01" w:rsidR="00E06C97" w:rsidRDefault="00E06C97">
            <w:pPr>
              <w:tabs>
                <w:tab w:val="left" w:pos="4320"/>
                <w:tab w:val="left" w:pos="4485"/>
                <w:tab w:val="left" w:pos="5445"/>
              </w:tabs>
              <w:jc w:val="both"/>
              <w:rPr>
                <w:color w:val="000000"/>
                <w:sz w:val="20"/>
                <w:szCs w:val="20"/>
              </w:rPr>
            </w:pPr>
            <w:r>
              <w:rPr>
                <w:color w:val="000000"/>
                <w:sz w:val="20"/>
                <w:szCs w:val="20"/>
              </w:rPr>
              <w:t xml:space="preserve">Los planes tácticos son propios del nivel gerencial y corresponde elaborarlos a los diferentes subgerentes de la compañía: ventas, producción, </w:t>
            </w:r>
            <w:r>
              <w:rPr>
                <w:sz w:val="20"/>
                <w:szCs w:val="20"/>
              </w:rPr>
              <w:t>mercadeo</w:t>
            </w:r>
            <w:r>
              <w:rPr>
                <w:color w:val="000000"/>
                <w:sz w:val="20"/>
                <w:szCs w:val="20"/>
              </w:rPr>
              <w:t>, finanzas y recursos humanos. Son de mediano plazo entre uno y tres años.</w:t>
            </w:r>
          </w:p>
        </w:tc>
      </w:tr>
    </w:tbl>
    <w:p w14:paraId="2262AC7F" w14:textId="77777777" w:rsidR="00E06C97" w:rsidRDefault="00E06C97">
      <w:pPr>
        <w:pBdr>
          <w:top w:val="nil"/>
          <w:left w:val="nil"/>
          <w:bottom w:val="nil"/>
          <w:right w:val="nil"/>
          <w:between w:val="nil"/>
        </w:pBdr>
        <w:tabs>
          <w:tab w:val="left" w:pos="4320"/>
          <w:tab w:val="left" w:pos="4485"/>
          <w:tab w:val="left" w:pos="5445"/>
        </w:tabs>
        <w:ind w:left="142"/>
        <w:jc w:val="both"/>
        <w:rPr>
          <w:color w:val="000000"/>
          <w:sz w:val="20"/>
          <w:szCs w:val="20"/>
        </w:rPr>
      </w:pPr>
    </w:p>
    <w:p w14:paraId="0000005A" w14:textId="3D8A1FDC" w:rsidR="000F084F" w:rsidRDefault="000F084F">
      <w:pPr>
        <w:pBdr>
          <w:top w:val="nil"/>
          <w:left w:val="nil"/>
          <w:bottom w:val="nil"/>
          <w:right w:val="nil"/>
          <w:between w:val="nil"/>
        </w:pBdr>
        <w:tabs>
          <w:tab w:val="left" w:pos="4320"/>
          <w:tab w:val="left" w:pos="4485"/>
          <w:tab w:val="left" w:pos="5445"/>
        </w:tabs>
        <w:ind w:left="142"/>
        <w:jc w:val="both"/>
        <w:rPr>
          <w:color w:val="000000"/>
          <w:sz w:val="20"/>
          <w:szCs w:val="20"/>
        </w:rPr>
      </w:pPr>
    </w:p>
    <w:p w14:paraId="0000005C" w14:textId="77777777" w:rsidR="000F084F" w:rsidRDefault="00000000">
      <w:pPr>
        <w:pBdr>
          <w:top w:val="nil"/>
          <w:left w:val="nil"/>
          <w:bottom w:val="nil"/>
          <w:right w:val="nil"/>
          <w:between w:val="nil"/>
        </w:pBdr>
        <w:tabs>
          <w:tab w:val="left" w:pos="4320"/>
          <w:tab w:val="left" w:pos="4485"/>
          <w:tab w:val="left" w:pos="5445"/>
        </w:tabs>
        <w:ind w:left="142"/>
        <w:jc w:val="both"/>
        <w:rPr>
          <w:color w:val="000000"/>
          <w:sz w:val="20"/>
          <w:szCs w:val="20"/>
        </w:rPr>
      </w:pPr>
      <w:r>
        <w:rPr>
          <w:color w:val="000000"/>
          <w:sz w:val="20"/>
          <w:szCs w:val="20"/>
        </w:rPr>
        <w:lastRenderedPageBreak/>
        <w:t xml:space="preserve">Los planes operativos son elaborados por el nivel operativo de la empresa en cada una de las áreas, son de corto plazo. </w:t>
      </w:r>
    </w:p>
    <w:p w14:paraId="36F0313D" w14:textId="77777777" w:rsidR="001F46C0" w:rsidRDefault="001F46C0">
      <w:pPr>
        <w:pBdr>
          <w:top w:val="nil"/>
          <w:left w:val="nil"/>
          <w:bottom w:val="nil"/>
          <w:right w:val="nil"/>
          <w:between w:val="nil"/>
        </w:pBdr>
        <w:tabs>
          <w:tab w:val="left" w:pos="4320"/>
          <w:tab w:val="left" w:pos="4485"/>
          <w:tab w:val="left" w:pos="5445"/>
        </w:tabs>
        <w:ind w:left="142"/>
        <w:jc w:val="both"/>
        <w:rPr>
          <w:color w:val="000000"/>
          <w:sz w:val="20"/>
          <w:szCs w:val="20"/>
        </w:rPr>
      </w:pPr>
    </w:p>
    <w:p w14:paraId="3A81BC2F" w14:textId="77777777" w:rsidR="001F46C0" w:rsidRDefault="001F46C0">
      <w:pPr>
        <w:pBdr>
          <w:top w:val="nil"/>
          <w:left w:val="nil"/>
          <w:bottom w:val="nil"/>
          <w:right w:val="nil"/>
          <w:between w:val="nil"/>
        </w:pBdr>
        <w:tabs>
          <w:tab w:val="left" w:pos="4320"/>
          <w:tab w:val="left" w:pos="4485"/>
          <w:tab w:val="left" w:pos="5445"/>
        </w:tabs>
        <w:ind w:left="142"/>
        <w:jc w:val="both"/>
        <w:rPr>
          <w:color w:val="000000"/>
          <w:sz w:val="20"/>
          <w:szCs w:val="20"/>
        </w:rPr>
      </w:pPr>
    </w:p>
    <w:p w14:paraId="0000005D" w14:textId="77777777" w:rsidR="000F084F" w:rsidRDefault="000F084F">
      <w:pPr>
        <w:tabs>
          <w:tab w:val="left" w:pos="4320"/>
          <w:tab w:val="left" w:pos="4485"/>
          <w:tab w:val="left" w:pos="5445"/>
        </w:tabs>
        <w:ind w:left="284"/>
        <w:jc w:val="both"/>
        <w:rPr>
          <w:sz w:val="20"/>
          <w:szCs w:val="20"/>
        </w:rPr>
      </w:pPr>
    </w:p>
    <w:p w14:paraId="0000005E" w14:textId="77777777" w:rsidR="000F084F" w:rsidRDefault="00000000">
      <w:pPr>
        <w:rPr>
          <w:b/>
          <w:sz w:val="20"/>
          <w:szCs w:val="20"/>
        </w:rPr>
      </w:pPr>
      <w:r>
        <w:rPr>
          <w:b/>
          <w:sz w:val="20"/>
          <w:szCs w:val="20"/>
        </w:rPr>
        <w:t>2. Planeación financiera</w:t>
      </w:r>
    </w:p>
    <w:p w14:paraId="0000005F" w14:textId="77777777" w:rsidR="000F084F" w:rsidRDefault="000F084F">
      <w:pPr>
        <w:rPr>
          <w:b/>
          <w:sz w:val="20"/>
          <w:szCs w:val="20"/>
        </w:rPr>
      </w:pPr>
    </w:p>
    <w:p w14:paraId="00000060" w14:textId="77777777" w:rsidR="000F084F" w:rsidRDefault="00000000">
      <w:pPr>
        <w:jc w:val="both"/>
        <w:rPr>
          <w:sz w:val="20"/>
          <w:szCs w:val="20"/>
        </w:rPr>
      </w:pPr>
      <w:r>
        <w:rPr>
          <w:sz w:val="20"/>
          <w:szCs w:val="20"/>
        </w:rPr>
        <w:t>Hace parte de la planeación estratégica, su objetivo fundamental es establecer los caminos que debe transitar la compañía en el futuro para asegurar la generación de valor de la empresa y el crecimiento de la riqueza para los accionistas, para lo cual es necesario centrar los esfuerzos en incluir los principales componentes de las políticas de inversión y de financiación.</w:t>
      </w:r>
    </w:p>
    <w:p w14:paraId="00000061" w14:textId="77777777" w:rsidR="000F084F" w:rsidRDefault="000F084F">
      <w:pPr>
        <w:ind w:left="360"/>
        <w:jc w:val="both"/>
        <w:rPr>
          <w:sz w:val="20"/>
          <w:szCs w:val="20"/>
        </w:rPr>
      </w:pPr>
    </w:p>
    <w:p w14:paraId="00000062" w14:textId="77777777" w:rsidR="000F084F" w:rsidRDefault="00000000">
      <w:pPr>
        <w:rPr>
          <w:sz w:val="20"/>
          <w:szCs w:val="20"/>
        </w:rPr>
      </w:pPr>
      <w:r>
        <w:rPr>
          <w:sz w:val="20"/>
          <w:szCs w:val="20"/>
        </w:rPr>
        <w:t>El plan financiero se cuantifica proyectado los ingresos, costos, gastos, activos, pasivos y patrimonio para un mediano o largo plazo. Se puede seguir el siguiente orden:</w:t>
      </w:r>
    </w:p>
    <w:p w14:paraId="25DA87DD" w14:textId="77777777" w:rsidR="00C777AD" w:rsidRDefault="00C777AD">
      <w:pPr>
        <w:rPr>
          <w:sz w:val="20"/>
          <w:szCs w:val="20"/>
        </w:rPr>
      </w:pPr>
    </w:p>
    <w:tbl>
      <w:tblPr>
        <w:tblStyle w:val="TableGrid"/>
        <w:tblW w:w="0" w:type="auto"/>
        <w:tblLook w:val="04A0" w:firstRow="1" w:lastRow="0" w:firstColumn="1" w:lastColumn="0" w:noHBand="0" w:noVBand="1"/>
      </w:tblPr>
      <w:tblGrid>
        <w:gridCol w:w="3114"/>
        <w:gridCol w:w="6848"/>
      </w:tblGrid>
      <w:tr w:rsidR="00C777AD" w14:paraId="5E5CD313" w14:textId="77777777" w:rsidTr="00C777AD">
        <w:tc>
          <w:tcPr>
            <w:tcW w:w="3114" w:type="dxa"/>
          </w:tcPr>
          <w:p w14:paraId="5ECD8706" w14:textId="5F5FD8D7" w:rsidR="00C777AD" w:rsidRDefault="00AE1A1A" w:rsidP="00C777AD">
            <w:pPr>
              <w:spacing w:after="225"/>
              <w:jc w:val="both"/>
              <w:rPr>
                <w:color w:val="000000"/>
                <w:sz w:val="20"/>
                <w:szCs w:val="20"/>
              </w:rPr>
            </w:pPr>
            <w:commentRangeStart w:id="5"/>
            <w:r>
              <w:rPr>
                <w:noProof/>
              </w:rPr>
              <w:drawing>
                <wp:inline distT="0" distB="0" distL="0" distR="0" wp14:anchorId="650CF7D8" wp14:editId="075B21EA">
                  <wp:extent cx="1710047" cy="2562477"/>
                  <wp:effectExtent l="0" t="0" r="5080" b="0"/>
                  <wp:docPr id="222207886" name="Picture 77" descr="Discutiendo la carta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scutiendo la carta de negocio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956" cy="2572829"/>
                          </a:xfrm>
                          <a:prstGeom prst="rect">
                            <a:avLst/>
                          </a:prstGeom>
                          <a:noFill/>
                          <a:ln>
                            <a:noFill/>
                          </a:ln>
                        </pic:spPr>
                      </pic:pic>
                    </a:graphicData>
                  </a:graphic>
                </wp:inline>
              </w:drawing>
            </w:r>
            <w:commentRangeEnd w:id="5"/>
            <w:r>
              <w:rPr>
                <w:rStyle w:val="CommentReference"/>
              </w:rPr>
              <w:commentReference w:id="5"/>
            </w:r>
          </w:p>
        </w:tc>
        <w:tc>
          <w:tcPr>
            <w:tcW w:w="6848" w:type="dxa"/>
          </w:tcPr>
          <w:p w14:paraId="201A5560"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 xml:space="preserve">Monto discriminado de las </w:t>
            </w:r>
            <w:r>
              <w:rPr>
                <w:sz w:val="20"/>
                <w:szCs w:val="20"/>
              </w:rPr>
              <w:t>inversiones</w:t>
            </w:r>
            <w:r>
              <w:rPr>
                <w:color w:val="000000"/>
                <w:sz w:val="20"/>
                <w:szCs w:val="20"/>
              </w:rPr>
              <w:t xml:space="preserve"> requeridas por la empresa tanto para desarrollar la operación en forma eficiente como para los nuevos proyectos de inversión, de acuerdo con las estrategias empresariales consignadas en el plan estratégico. </w:t>
            </w:r>
          </w:p>
          <w:p w14:paraId="2D49F5B4"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Determinación de las fuentes de financiación que garanticen la estructura de capital más adecuada en cuanto a plazos, tasas de interés, riesgo, capacidad de pago y demás condiciones propias del endeudamiento tanto con pasivo como con patrimonio. Se deben seguir las políticas de financiación consignadas en el plan estratégico.</w:t>
            </w:r>
          </w:p>
          <w:p w14:paraId="0963CC37"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Proyección de ventas anuales en cantidades y en precios.</w:t>
            </w:r>
          </w:p>
          <w:p w14:paraId="549E1AF1"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Proyección de costos anuales discriminado por cada uno de los elementos del costo de producción.</w:t>
            </w:r>
          </w:p>
          <w:p w14:paraId="507C7BE5"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Proyección de gastos de operación.</w:t>
            </w:r>
          </w:p>
          <w:p w14:paraId="52A9F30E"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Proyección del estado de flujo de efectivo requerido que necesitará la operación.</w:t>
            </w:r>
          </w:p>
          <w:p w14:paraId="429D08E2" w14:textId="77777777" w:rsid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Pr>
                <w:color w:val="000000"/>
                <w:sz w:val="20"/>
                <w:szCs w:val="20"/>
              </w:rPr>
              <w:t>Proyección del estado financiero de resultados.</w:t>
            </w:r>
          </w:p>
          <w:p w14:paraId="0DC1C986" w14:textId="1639CDE8" w:rsidR="00C777AD" w:rsidRPr="00C777AD" w:rsidRDefault="00C777AD" w:rsidP="00C777AD">
            <w:pPr>
              <w:numPr>
                <w:ilvl w:val="0"/>
                <w:numId w:val="2"/>
              </w:numPr>
              <w:pBdr>
                <w:top w:val="nil"/>
                <w:left w:val="nil"/>
                <w:bottom w:val="nil"/>
                <w:right w:val="nil"/>
                <w:between w:val="nil"/>
              </w:pBdr>
              <w:shd w:val="clear" w:color="auto" w:fill="FFFFFF"/>
              <w:jc w:val="both"/>
              <w:rPr>
                <w:color w:val="000000"/>
                <w:sz w:val="20"/>
                <w:szCs w:val="20"/>
              </w:rPr>
            </w:pPr>
            <w:r w:rsidRPr="00C777AD">
              <w:rPr>
                <w:color w:val="000000"/>
                <w:sz w:val="20"/>
                <w:szCs w:val="20"/>
              </w:rPr>
              <w:t>Proyección del estado financiero de situación financiera.</w:t>
            </w:r>
          </w:p>
        </w:tc>
      </w:tr>
    </w:tbl>
    <w:p w14:paraId="0000006B" w14:textId="3CDDE759" w:rsidR="000F084F" w:rsidRDefault="000F084F" w:rsidP="00C777AD">
      <w:pPr>
        <w:pBdr>
          <w:top w:val="nil"/>
          <w:left w:val="nil"/>
          <w:bottom w:val="nil"/>
          <w:right w:val="nil"/>
          <w:between w:val="nil"/>
        </w:pBdr>
        <w:shd w:val="clear" w:color="auto" w:fill="FFFFFF"/>
        <w:spacing w:after="225"/>
        <w:jc w:val="both"/>
        <w:rPr>
          <w:color w:val="000000"/>
          <w:sz w:val="20"/>
          <w:szCs w:val="20"/>
        </w:rPr>
      </w:pPr>
    </w:p>
    <w:p w14:paraId="0000006C" w14:textId="77777777" w:rsidR="000F084F" w:rsidRDefault="00000000">
      <w:pPr>
        <w:shd w:val="clear" w:color="auto" w:fill="FFFFFF"/>
        <w:spacing w:after="225" w:line="240" w:lineRule="auto"/>
        <w:jc w:val="both"/>
        <w:rPr>
          <w:b/>
          <w:sz w:val="20"/>
          <w:szCs w:val="20"/>
        </w:rPr>
      </w:pPr>
      <w:r>
        <w:rPr>
          <w:b/>
          <w:sz w:val="20"/>
          <w:szCs w:val="20"/>
        </w:rPr>
        <w:t>3. Ejercicio práctico de proyección de estados financieros</w:t>
      </w:r>
    </w:p>
    <w:tbl>
      <w:tblPr>
        <w:tblStyle w:val="TableGrid"/>
        <w:tblW w:w="0" w:type="auto"/>
        <w:tblLook w:val="04A0" w:firstRow="1" w:lastRow="0" w:firstColumn="1" w:lastColumn="0" w:noHBand="0" w:noVBand="1"/>
      </w:tblPr>
      <w:tblGrid>
        <w:gridCol w:w="5988"/>
        <w:gridCol w:w="3974"/>
      </w:tblGrid>
      <w:tr w:rsidR="00C777AD" w14:paraId="2A6CA327" w14:textId="77777777" w:rsidTr="00C777AD">
        <w:tc>
          <w:tcPr>
            <w:tcW w:w="6516" w:type="dxa"/>
          </w:tcPr>
          <w:p w14:paraId="1885822E" w14:textId="2269795B" w:rsidR="00C777AD" w:rsidRDefault="00C777AD">
            <w:pPr>
              <w:spacing w:after="225"/>
              <w:jc w:val="both"/>
              <w:rPr>
                <w:b/>
                <w:sz w:val="20"/>
                <w:szCs w:val="20"/>
              </w:rPr>
            </w:pPr>
            <w:r>
              <w:rPr>
                <w:color w:val="000000"/>
                <w:sz w:val="20"/>
                <w:szCs w:val="20"/>
              </w:rPr>
              <w:t>Una empresa del sector de alimentos procesados está planeando abrir una nueva línea de productos y desea determinar cuál sería el monto de la inversión requerida, las posibles fuentes de financiamiento, el impacto de las políticas de cartera, inventarios, endeudamiento y reparto de utilidades sobre la situación financiera del nuevo negocio. Para tal fin ha contratado los servicios de la firma Gestión Contable y Financiera Asesores S.A.S (</w:t>
            </w:r>
            <w:proofErr w:type="spellStart"/>
            <w:r>
              <w:rPr>
                <w:color w:val="000000"/>
                <w:sz w:val="20"/>
                <w:szCs w:val="20"/>
              </w:rPr>
              <w:t>GCF</w:t>
            </w:r>
            <w:proofErr w:type="spellEnd"/>
            <w:r>
              <w:rPr>
                <w:color w:val="000000"/>
                <w:sz w:val="20"/>
                <w:szCs w:val="20"/>
              </w:rPr>
              <w:t>) para que efectúe las proyecciones financieras de la nueva unidad de negocios para los próximos 6 años.</w:t>
            </w:r>
          </w:p>
        </w:tc>
        <w:tc>
          <w:tcPr>
            <w:tcW w:w="3446" w:type="dxa"/>
          </w:tcPr>
          <w:p w14:paraId="54DFD7F5" w14:textId="6A935D0F" w:rsidR="00C777AD" w:rsidRDefault="00AE1A1A">
            <w:pPr>
              <w:spacing w:after="225"/>
              <w:jc w:val="both"/>
              <w:rPr>
                <w:b/>
                <w:sz w:val="20"/>
                <w:szCs w:val="20"/>
              </w:rPr>
            </w:pPr>
            <w:commentRangeStart w:id="6"/>
            <w:r>
              <w:rPr>
                <w:noProof/>
              </w:rPr>
              <w:drawing>
                <wp:inline distT="0" distB="0" distL="0" distR="0" wp14:anchorId="6336DF66" wp14:editId="53CD55A3">
                  <wp:extent cx="2386907" cy="1588051"/>
                  <wp:effectExtent l="0" t="0" r="0" b="0"/>
                  <wp:docPr id="1016199179" name="Picture 78" descr="empresarios manos en mesa blanca con documentos y borr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mpresarios manos en mesa blanca con documentos y borrado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4698" cy="1593235"/>
                          </a:xfrm>
                          <a:prstGeom prst="rect">
                            <a:avLst/>
                          </a:prstGeom>
                          <a:noFill/>
                          <a:ln>
                            <a:noFill/>
                          </a:ln>
                        </pic:spPr>
                      </pic:pic>
                    </a:graphicData>
                  </a:graphic>
                </wp:inline>
              </w:drawing>
            </w:r>
            <w:commentRangeEnd w:id="6"/>
            <w:r>
              <w:rPr>
                <w:rStyle w:val="CommentReference"/>
              </w:rPr>
              <w:commentReference w:id="6"/>
            </w:r>
          </w:p>
        </w:tc>
      </w:tr>
    </w:tbl>
    <w:p w14:paraId="6A31FD6A" w14:textId="77777777" w:rsidR="00C777AD" w:rsidRDefault="00C777AD">
      <w:pPr>
        <w:pBdr>
          <w:top w:val="nil"/>
          <w:left w:val="nil"/>
          <w:bottom w:val="nil"/>
          <w:right w:val="nil"/>
          <w:between w:val="nil"/>
        </w:pBdr>
        <w:jc w:val="both"/>
        <w:rPr>
          <w:color w:val="000000"/>
          <w:sz w:val="20"/>
          <w:szCs w:val="20"/>
        </w:rPr>
      </w:pPr>
    </w:p>
    <w:p w14:paraId="0000006E" w14:textId="4A74496F" w:rsidR="000F084F" w:rsidRDefault="00000000">
      <w:pPr>
        <w:pBdr>
          <w:top w:val="nil"/>
          <w:left w:val="nil"/>
          <w:bottom w:val="nil"/>
          <w:right w:val="nil"/>
          <w:between w:val="nil"/>
        </w:pBdr>
        <w:jc w:val="both"/>
        <w:rPr>
          <w:color w:val="000000"/>
          <w:sz w:val="20"/>
          <w:szCs w:val="20"/>
        </w:rPr>
      </w:pPr>
      <w:r>
        <w:rPr>
          <w:color w:val="000000"/>
          <w:sz w:val="20"/>
          <w:szCs w:val="20"/>
        </w:rPr>
        <w:t>Dentro del trabajo desarrollado por la empresa asesora, se conocieron los siguientes datos extractados del   estudio de factibilidad elaborado:</w:t>
      </w:r>
    </w:p>
    <w:p w14:paraId="0000006F" w14:textId="77777777" w:rsidR="000F084F" w:rsidRDefault="000F084F">
      <w:pPr>
        <w:pBdr>
          <w:top w:val="nil"/>
          <w:left w:val="nil"/>
          <w:bottom w:val="nil"/>
          <w:right w:val="nil"/>
          <w:between w:val="nil"/>
        </w:pBdr>
        <w:ind w:left="360"/>
        <w:jc w:val="both"/>
        <w:rPr>
          <w:color w:val="000000"/>
          <w:sz w:val="20"/>
          <w:szCs w:val="20"/>
        </w:rPr>
      </w:pPr>
    </w:p>
    <w:p w14:paraId="00000070" w14:textId="77777777" w:rsidR="000F084F" w:rsidRDefault="00000000">
      <w:pPr>
        <w:numPr>
          <w:ilvl w:val="0"/>
          <w:numId w:val="4"/>
        </w:numPr>
        <w:rPr>
          <w:sz w:val="20"/>
          <w:szCs w:val="20"/>
        </w:rPr>
      </w:pPr>
      <w:r>
        <w:rPr>
          <w:sz w:val="20"/>
          <w:szCs w:val="20"/>
        </w:rPr>
        <w:lastRenderedPageBreak/>
        <w:t>Costo de los estudios de factibilidad: $60.000.000.</w:t>
      </w:r>
    </w:p>
    <w:p w14:paraId="00000071" w14:textId="77777777" w:rsidR="000F084F" w:rsidRDefault="000F084F">
      <w:pPr>
        <w:ind w:left="360"/>
        <w:rPr>
          <w:sz w:val="20"/>
          <w:szCs w:val="20"/>
        </w:rPr>
      </w:pPr>
    </w:p>
    <w:p w14:paraId="00000072" w14:textId="77777777" w:rsidR="000F084F" w:rsidRDefault="00000000">
      <w:pPr>
        <w:numPr>
          <w:ilvl w:val="0"/>
          <w:numId w:val="11"/>
        </w:numPr>
        <w:jc w:val="both"/>
        <w:rPr>
          <w:sz w:val="20"/>
          <w:szCs w:val="20"/>
        </w:rPr>
      </w:pPr>
      <w:r>
        <w:rPr>
          <w:sz w:val="20"/>
          <w:szCs w:val="20"/>
        </w:rPr>
        <w:t>Ventas esperadas: Se deben tomar las cifras históricas del sector de las cantidades vendidas en los últimos 5 años. Se pretende penetrar el mercado en el año 1 de proyección en un 2%. A partir del año 2 se proyecta incrementar el volumen de ventas al ritmo del crecimiento de la economía. (Tome como base el PIB) El precio proyectado para el año uno de proyección es de $135.000 la unidad y para los siguientes años un incremento en precios equivalente a la inflación del año anterior. Las ventas se efectúan todas a crédito y se les otorga a los clientes un plazo de 45 días para pagar.</w:t>
      </w:r>
    </w:p>
    <w:p w14:paraId="1A7DA435" w14:textId="77777777" w:rsidR="00046A76" w:rsidRDefault="00046A76" w:rsidP="00046A76">
      <w:pPr>
        <w:ind w:left="360"/>
        <w:jc w:val="both"/>
        <w:rPr>
          <w:sz w:val="20"/>
          <w:szCs w:val="20"/>
        </w:rPr>
      </w:pPr>
    </w:p>
    <w:p w14:paraId="6D0D8BDA" w14:textId="03F26158" w:rsidR="00046A76" w:rsidRDefault="00E32DA9" w:rsidP="00046A76">
      <w:pPr>
        <w:ind w:left="360"/>
        <w:jc w:val="both"/>
        <w:rPr>
          <w:sz w:val="20"/>
          <w:szCs w:val="20"/>
        </w:rPr>
      </w:pPr>
      <w:r w:rsidRPr="00E32DA9">
        <w:rPr>
          <w:b/>
          <w:bCs/>
          <w:sz w:val="20"/>
          <w:szCs w:val="20"/>
        </w:rPr>
        <w:t>Tabla 1</w:t>
      </w:r>
      <w:r>
        <w:rPr>
          <w:sz w:val="20"/>
          <w:szCs w:val="20"/>
        </w:rPr>
        <w:t xml:space="preserve">. </w:t>
      </w:r>
      <w:r w:rsidR="00046A76" w:rsidRPr="00046A76">
        <w:rPr>
          <w:sz w:val="20"/>
          <w:szCs w:val="20"/>
        </w:rPr>
        <w:t>Ventas anuales del sector por año histórico (en cantidades)</w:t>
      </w:r>
    </w:p>
    <w:p w14:paraId="00000073" w14:textId="77777777" w:rsidR="000F084F" w:rsidRDefault="000F084F">
      <w:pPr>
        <w:ind w:left="360"/>
        <w:rPr>
          <w:sz w:val="20"/>
          <w:szCs w:val="20"/>
        </w:rPr>
      </w:pPr>
    </w:p>
    <w:tbl>
      <w:tblPr>
        <w:tblStyle w:val="affffffe"/>
        <w:tblW w:w="4673" w:type="dxa"/>
        <w:jc w:val="center"/>
        <w:tblInd w:w="0" w:type="dxa"/>
        <w:tblLayout w:type="fixed"/>
        <w:tblLook w:val="0400" w:firstRow="0" w:lastRow="0" w:firstColumn="0" w:lastColumn="0" w:noHBand="0" w:noVBand="1"/>
      </w:tblPr>
      <w:tblGrid>
        <w:gridCol w:w="1631"/>
        <w:gridCol w:w="3042"/>
      </w:tblGrid>
      <w:tr w:rsidR="000F084F" w14:paraId="49160B06" w14:textId="77777777">
        <w:trPr>
          <w:trHeight w:val="593"/>
          <w:jc w:val="center"/>
        </w:trPr>
        <w:tc>
          <w:tcPr>
            <w:tcW w:w="163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0074" w14:textId="77777777" w:rsidR="000F084F" w:rsidRDefault="00000000">
            <w:pPr>
              <w:jc w:val="center"/>
              <w:rPr>
                <w:color w:val="000000"/>
                <w:sz w:val="20"/>
                <w:szCs w:val="20"/>
              </w:rPr>
            </w:pPr>
            <w:r>
              <w:rPr>
                <w:color w:val="000000"/>
                <w:sz w:val="20"/>
                <w:szCs w:val="20"/>
              </w:rPr>
              <w:t>AÑO (HISTÓRICO)</w:t>
            </w:r>
          </w:p>
        </w:tc>
        <w:tc>
          <w:tcPr>
            <w:tcW w:w="3042" w:type="dxa"/>
            <w:tcBorders>
              <w:top w:val="single" w:sz="4" w:space="0" w:color="000000"/>
              <w:left w:val="nil"/>
              <w:bottom w:val="single" w:sz="4" w:space="0" w:color="000000"/>
              <w:right w:val="single" w:sz="4" w:space="0" w:color="000000"/>
            </w:tcBorders>
            <w:shd w:val="clear" w:color="auto" w:fill="F2F2F2"/>
            <w:vAlign w:val="center"/>
          </w:tcPr>
          <w:p w14:paraId="00000075" w14:textId="77777777" w:rsidR="000F084F" w:rsidRDefault="00000000">
            <w:pPr>
              <w:jc w:val="center"/>
              <w:rPr>
                <w:color w:val="000000"/>
                <w:sz w:val="20"/>
                <w:szCs w:val="20"/>
              </w:rPr>
            </w:pPr>
            <w:r>
              <w:rPr>
                <w:color w:val="000000"/>
                <w:sz w:val="20"/>
                <w:szCs w:val="20"/>
              </w:rPr>
              <w:t>VENTAS ANUALES EN CANTIDADES DEL SECTOR</w:t>
            </w:r>
          </w:p>
        </w:tc>
      </w:tr>
      <w:tr w:rsidR="000F084F" w14:paraId="6DB1CC47" w14:textId="77777777">
        <w:trPr>
          <w:trHeight w:val="300"/>
          <w:jc w:val="center"/>
        </w:trPr>
        <w:tc>
          <w:tcPr>
            <w:tcW w:w="1631" w:type="dxa"/>
            <w:tcBorders>
              <w:top w:val="nil"/>
              <w:left w:val="single" w:sz="4" w:space="0" w:color="000000"/>
              <w:bottom w:val="single" w:sz="4" w:space="0" w:color="000000"/>
              <w:right w:val="single" w:sz="4" w:space="0" w:color="000000"/>
            </w:tcBorders>
            <w:shd w:val="clear" w:color="auto" w:fill="auto"/>
            <w:vAlign w:val="bottom"/>
          </w:tcPr>
          <w:p w14:paraId="00000076" w14:textId="77777777" w:rsidR="000F084F" w:rsidRDefault="00000000">
            <w:pPr>
              <w:jc w:val="center"/>
              <w:rPr>
                <w:b w:val="0"/>
                <w:color w:val="000000"/>
                <w:sz w:val="20"/>
                <w:szCs w:val="20"/>
              </w:rPr>
            </w:pPr>
            <w:r>
              <w:rPr>
                <w:b w:val="0"/>
                <w:color w:val="000000"/>
                <w:sz w:val="20"/>
                <w:szCs w:val="20"/>
              </w:rPr>
              <w:t>1</w:t>
            </w:r>
          </w:p>
        </w:tc>
        <w:tc>
          <w:tcPr>
            <w:tcW w:w="3042" w:type="dxa"/>
            <w:tcBorders>
              <w:top w:val="nil"/>
              <w:left w:val="nil"/>
              <w:bottom w:val="single" w:sz="4" w:space="0" w:color="000000"/>
              <w:right w:val="single" w:sz="4" w:space="0" w:color="000000"/>
            </w:tcBorders>
            <w:shd w:val="clear" w:color="auto" w:fill="auto"/>
            <w:vAlign w:val="bottom"/>
          </w:tcPr>
          <w:p w14:paraId="00000077" w14:textId="77777777" w:rsidR="000F084F" w:rsidRDefault="00000000">
            <w:pPr>
              <w:jc w:val="center"/>
              <w:rPr>
                <w:b w:val="0"/>
                <w:color w:val="000000"/>
                <w:sz w:val="20"/>
                <w:szCs w:val="20"/>
              </w:rPr>
            </w:pPr>
            <w:r>
              <w:rPr>
                <w:b w:val="0"/>
                <w:color w:val="000000"/>
                <w:sz w:val="20"/>
                <w:szCs w:val="20"/>
              </w:rPr>
              <w:t>1.600.000</w:t>
            </w:r>
          </w:p>
        </w:tc>
      </w:tr>
      <w:tr w:rsidR="000F084F" w14:paraId="58F6BD99" w14:textId="77777777">
        <w:trPr>
          <w:trHeight w:val="300"/>
          <w:jc w:val="center"/>
        </w:trPr>
        <w:tc>
          <w:tcPr>
            <w:tcW w:w="1631" w:type="dxa"/>
            <w:tcBorders>
              <w:top w:val="nil"/>
              <w:left w:val="single" w:sz="4" w:space="0" w:color="000000"/>
              <w:bottom w:val="single" w:sz="4" w:space="0" w:color="000000"/>
              <w:right w:val="single" w:sz="4" w:space="0" w:color="000000"/>
            </w:tcBorders>
            <w:shd w:val="clear" w:color="auto" w:fill="auto"/>
            <w:vAlign w:val="bottom"/>
          </w:tcPr>
          <w:p w14:paraId="00000078" w14:textId="77777777" w:rsidR="000F084F" w:rsidRDefault="00000000">
            <w:pPr>
              <w:jc w:val="center"/>
              <w:rPr>
                <w:b w:val="0"/>
                <w:color w:val="000000"/>
                <w:sz w:val="20"/>
                <w:szCs w:val="20"/>
              </w:rPr>
            </w:pPr>
            <w:r>
              <w:rPr>
                <w:b w:val="0"/>
                <w:color w:val="000000"/>
                <w:sz w:val="20"/>
                <w:szCs w:val="20"/>
              </w:rPr>
              <w:t>2</w:t>
            </w:r>
          </w:p>
        </w:tc>
        <w:tc>
          <w:tcPr>
            <w:tcW w:w="3042" w:type="dxa"/>
            <w:tcBorders>
              <w:top w:val="nil"/>
              <w:left w:val="nil"/>
              <w:bottom w:val="single" w:sz="4" w:space="0" w:color="000000"/>
              <w:right w:val="single" w:sz="4" w:space="0" w:color="000000"/>
            </w:tcBorders>
            <w:shd w:val="clear" w:color="auto" w:fill="auto"/>
            <w:vAlign w:val="bottom"/>
          </w:tcPr>
          <w:p w14:paraId="00000079" w14:textId="77777777" w:rsidR="000F084F" w:rsidRDefault="00000000">
            <w:pPr>
              <w:jc w:val="center"/>
              <w:rPr>
                <w:b w:val="0"/>
                <w:color w:val="000000"/>
                <w:sz w:val="20"/>
                <w:szCs w:val="20"/>
              </w:rPr>
            </w:pPr>
            <w:r>
              <w:rPr>
                <w:b w:val="0"/>
                <w:color w:val="000000"/>
                <w:sz w:val="20"/>
                <w:szCs w:val="20"/>
              </w:rPr>
              <w:t>1.760.000</w:t>
            </w:r>
          </w:p>
        </w:tc>
      </w:tr>
      <w:tr w:rsidR="000F084F" w14:paraId="0CD46F86" w14:textId="77777777">
        <w:trPr>
          <w:trHeight w:val="300"/>
          <w:jc w:val="center"/>
        </w:trPr>
        <w:tc>
          <w:tcPr>
            <w:tcW w:w="1631" w:type="dxa"/>
            <w:tcBorders>
              <w:top w:val="nil"/>
              <w:left w:val="single" w:sz="4" w:space="0" w:color="000000"/>
              <w:bottom w:val="single" w:sz="4" w:space="0" w:color="000000"/>
              <w:right w:val="single" w:sz="4" w:space="0" w:color="000000"/>
            </w:tcBorders>
            <w:shd w:val="clear" w:color="auto" w:fill="auto"/>
            <w:vAlign w:val="bottom"/>
          </w:tcPr>
          <w:p w14:paraId="0000007A" w14:textId="77777777" w:rsidR="000F084F" w:rsidRDefault="00000000">
            <w:pPr>
              <w:jc w:val="center"/>
              <w:rPr>
                <w:b w:val="0"/>
                <w:color w:val="000000"/>
                <w:sz w:val="20"/>
                <w:szCs w:val="20"/>
              </w:rPr>
            </w:pPr>
            <w:r>
              <w:rPr>
                <w:b w:val="0"/>
                <w:color w:val="000000"/>
                <w:sz w:val="20"/>
                <w:szCs w:val="20"/>
              </w:rPr>
              <w:t>3</w:t>
            </w:r>
          </w:p>
        </w:tc>
        <w:tc>
          <w:tcPr>
            <w:tcW w:w="3042" w:type="dxa"/>
            <w:tcBorders>
              <w:top w:val="nil"/>
              <w:left w:val="nil"/>
              <w:bottom w:val="single" w:sz="4" w:space="0" w:color="000000"/>
              <w:right w:val="single" w:sz="4" w:space="0" w:color="000000"/>
            </w:tcBorders>
            <w:shd w:val="clear" w:color="auto" w:fill="auto"/>
            <w:vAlign w:val="bottom"/>
          </w:tcPr>
          <w:p w14:paraId="0000007B" w14:textId="77777777" w:rsidR="000F084F" w:rsidRDefault="00000000">
            <w:pPr>
              <w:jc w:val="center"/>
              <w:rPr>
                <w:b w:val="0"/>
                <w:color w:val="000000"/>
                <w:sz w:val="20"/>
                <w:szCs w:val="20"/>
              </w:rPr>
            </w:pPr>
            <w:r>
              <w:rPr>
                <w:b w:val="0"/>
                <w:color w:val="000000"/>
                <w:sz w:val="20"/>
                <w:szCs w:val="20"/>
              </w:rPr>
              <w:t>1.980.000</w:t>
            </w:r>
          </w:p>
        </w:tc>
      </w:tr>
      <w:tr w:rsidR="000F084F" w14:paraId="4CC73275" w14:textId="77777777">
        <w:trPr>
          <w:trHeight w:val="300"/>
          <w:jc w:val="center"/>
        </w:trPr>
        <w:tc>
          <w:tcPr>
            <w:tcW w:w="1631" w:type="dxa"/>
            <w:tcBorders>
              <w:top w:val="nil"/>
              <w:left w:val="single" w:sz="4" w:space="0" w:color="000000"/>
              <w:bottom w:val="single" w:sz="4" w:space="0" w:color="000000"/>
              <w:right w:val="single" w:sz="4" w:space="0" w:color="000000"/>
            </w:tcBorders>
            <w:shd w:val="clear" w:color="auto" w:fill="auto"/>
            <w:vAlign w:val="bottom"/>
          </w:tcPr>
          <w:p w14:paraId="0000007C" w14:textId="77777777" w:rsidR="000F084F" w:rsidRDefault="00000000">
            <w:pPr>
              <w:jc w:val="center"/>
              <w:rPr>
                <w:b w:val="0"/>
                <w:color w:val="000000"/>
                <w:sz w:val="20"/>
                <w:szCs w:val="20"/>
              </w:rPr>
            </w:pPr>
            <w:r>
              <w:rPr>
                <w:b w:val="0"/>
                <w:color w:val="000000"/>
                <w:sz w:val="20"/>
                <w:szCs w:val="20"/>
              </w:rPr>
              <w:t>4</w:t>
            </w:r>
          </w:p>
        </w:tc>
        <w:tc>
          <w:tcPr>
            <w:tcW w:w="3042" w:type="dxa"/>
            <w:tcBorders>
              <w:top w:val="nil"/>
              <w:left w:val="nil"/>
              <w:bottom w:val="single" w:sz="4" w:space="0" w:color="000000"/>
              <w:right w:val="single" w:sz="4" w:space="0" w:color="000000"/>
            </w:tcBorders>
            <w:shd w:val="clear" w:color="auto" w:fill="auto"/>
            <w:vAlign w:val="bottom"/>
          </w:tcPr>
          <w:p w14:paraId="0000007D" w14:textId="77777777" w:rsidR="000F084F" w:rsidRDefault="00000000">
            <w:pPr>
              <w:jc w:val="center"/>
              <w:rPr>
                <w:b w:val="0"/>
                <w:color w:val="000000"/>
                <w:sz w:val="20"/>
                <w:szCs w:val="20"/>
              </w:rPr>
            </w:pPr>
            <w:r>
              <w:rPr>
                <w:b w:val="0"/>
                <w:color w:val="000000"/>
                <w:sz w:val="20"/>
                <w:szCs w:val="20"/>
              </w:rPr>
              <w:t>2.340.000</w:t>
            </w:r>
          </w:p>
        </w:tc>
      </w:tr>
      <w:tr w:rsidR="000F084F" w14:paraId="10E796FC" w14:textId="77777777">
        <w:trPr>
          <w:trHeight w:val="300"/>
          <w:jc w:val="center"/>
        </w:trPr>
        <w:tc>
          <w:tcPr>
            <w:tcW w:w="1631" w:type="dxa"/>
            <w:tcBorders>
              <w:top w:val="nil"/>
              <w:left w:val="single" w:sz="4" w:space="0" w:color="000000"/>
              <w:bottom w:val="single" w:sz="4" w:space="0" w:color="000000"/>
              <w:right w:val="single" w:sz="4" w:space="0" w:color="000000"/>
            </w:tcBorders>
            <w:shd w:val="clear" w:color="auto" w:fill="auto"/>
            <w:vAlign w:val="bottom"/>
          </w:tcPr>
          <w:p w14:paraId="0000007E" w14:textId="77777777" w:rsidR="000F084F" w:rsidRDefault="00000000">
            <w:pPr>
              <w:jc w:val="center"/>
              <w:rPr>
                <w:b w:val="0"/>
                <w:color w:val="000000"/>
                <w:sz w:val="20"/>
                <w:szCs w:val="20"/>
              </w:rPr>
            </w:pPr>
            <w:r>
              <w:rPr>
                <w:b w:val="0"/>
                <w:color w:val="000000"/>
                <w:sz w:val="20"/>
                <w:szCs w:val="20"/>
              </w:rPr>
              <w:t>5</w:t>
            </w:r>
          </w:p>
        </w:tc>
        <w:tc>
          <w:tcPr>
            <w:tcW w:w="3042" w:type="dxa"/>
            <w:tcBorders>
              <w:top w:val="nil"/>
              <w:left w:val="nil"/>
              <w:bottom w:val="single" w:sz="4" w:space="0" w:color="000000"/>
              <w:right w:val="single" w:sz="4" w:space="0" w:color="000000"/>
            </w:tcBorders>
            <w:shd w:val="clear" w:color="auto" w:fill="auto"/>
            <w:vAlign w:val="bottom"/>
          </w:tcPr>
          <w:p w14:paraId="0000007F" w14:textId="77777777" w:rsidR="000F084F" w:rsidRDefault="00000000">
            <w:pPr>
              <w:jc w:val="center"/>
              <w:rPr>
                <w:b w:val="0"/>
                <w:color w:val="000000"/>
                <w:sz w:val="20"/>
                <w:szCs w:val="20"/>
              </w:rPr>
            </w:pPr>
            <w:r>
              <w:rPr>
                <w:b w:val="0"/>
                <w:color w:val="000000"/>
                <w:sz w:val="20"/>
                <w:szCs w:val="20"/>
              </w:rPr>
              <w:t>2.687.500</w:t>
            </w:r>
          </w:p>
        </w:tc>
      </w:tr>
    </w:tbl>
    <w:p w14:paraId="00000080" w14:textId="77777777" w:rsidR="000F084F" w:rsidRDefault="000F084F">
      <w:pPr>
        <w:ind w:left="360"/>
        <w:rPr>
          <w:sz w:val="20"/>
          <w:szCs w:val="20"/>
        </w:rPr>
      </w:pPr>
    </w:p>
    <w:p w14:paraId="00000081"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Costos unitarios de materia prima: $30.000.</w:t>
      </w:r>
    </w:p>
    <w:p w14:paraId="00000082" w14:textId="77777777" w:rsidR="000F084F" w:rsidRDefault="000F084F">
      <w:pPr>
        <w:pBdr>
          <w:top w:val="nil"/>
          <w:left w:val="nil"/>
          <w:bottom w:val="nil"/>
          <w:right w:val="nil"/>
          <w:between w:val="nil"/>
        </w:pBdr>
        <w:ind w:left="360"/>
        <w:jc w:val="both"/>
        <w:rPr>
          <w:color w:val="000000"/>
          <w:sz w:val="20"/>
          <w:szCs w:val="20"/>
        </w:rPr>
      </w:pPr>
    </w:p>
    <w:p w14:paraId="00000083"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 xml:space="preserve">Mano de obra directa: </w:t>
      </w:r>
      <w:r>
        <w:rPr>
          <w:sz w:val="20"/>
          <w:szCs w:val="20"/>
        </w:rPr>
        <w:t>$20.000</w:t>
      </w:r>
      <w:r>
        <w:rPr>
          <w:color w:val="000000"/>
          <w:sz w:val="20"/>
          <w:szCs w:val="20"/>
        </w:rPr>
        <w:t xml:space="preserve"> por unidad (sin prestaciones)</w:t>
      </w:r>
    </w:p>
    <w:p w14:paraId="00000084" w14:textId="77777777" w:rsidR="000F084F" w:rsidRDefault="000F084F">
      <w:pPr>
        <w:pBdr>
          <w:top w:val="nil"/>
          <w:left w:val="nil"/>
          <w:bottom w:val="nil"/>
          <w:right w:val="nil"/>
          <w:between w:val="nil"/>
        </w:pBdr>
        <w:ind w:left="720"/>
        <w:rPr>
          <w:color w:val="000000"/>
          <w:sz w:val="20"/>
          <w:szCs w:val="20"/>
        </w:rPr>
      </w:pPr>
    </w:p>
    <w:p w14:paraId="00000085"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Las prestaciones sociales representan el 50% de los salarios a pagar y el 80% de ellas se pagan en efectivo durante el período.</w:t>
      </w:r>
    </w:p>
    <w:p w14:paraId="00000086" w14:textId="77777777" w:rsidR="000F084F" w:rsidRDefault="000F084F">
      <w:pPr>
        <w:pBdr>
          <w:top w:val="nil"/>
          <w:left w:val="nil"/>
          <w:bottom w:val="nil"/>
          <w:right w:val="nil"/>
          <w:between w:val="nil"/>
        </w:pBdr>
        <w:ind w:left="720"/>
        <w:rPr>
          <w:color w:val="000000"/>
          <w:sz w:val="20"/>
          <w:szCs w:val="20"/>
        </w:rPr>
      </w:pPr>
    </w:p>
    <w:p w14:paraId="00000087"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Costos indirectos de fabricación del primer año</w:t>
      </w:r>
    </w:p>
    <w:p w14:paraId="00000088" w14:textId="77777777" w:rsidR="000F084F" w:rsidRDefault="000F084F">
      <w:pPr>
        <w:pBdr>
          <w:top w:val="nil"/>
          <w:left w:val="nil"/>
          <w:bottom w:val="nil"/>
          <w:right w:val="nil"/>
          <w:between w:val="nil"/>
        </w:pBdr>
        <w:ind w:left="720"/>
        <w:rPr>
          <w:color w:val="000000"/>
          <w:sz w:val="20"/>
          <w:szCs w:val="20"/>
        </w:rPr>
      </w:pPr>
    </w:p>
    <w:p w14:paraId="0000008C" w14:textId="58B4B9A6" w:rsidR="000F084F" w:rsidRDefault="00CD2BA7" w:rsidP="00CD2BA7">
      <w:pPr>
        <w:pBdr>
          <w:top w:val="nil"/>
          <w:left w:val="nil"/>
          <w:bottom w:val="nil"/>
          <w:right w:val="nil"/>
          <w:between w:val="nil"/>
        </w:pBdr>
        <w:jc w:val="both"/>
        <w:rPr>
          <w:color w:val="000000"/>
          <w:sz w:val="20"/>
          <w:szCs w:val="20"/>
        </w:rPr>
      </w:pPr>
      <w:r w:rsidRPr="00CD2BA7">
        <w:rPr>
          <w:noProof/>
          <w:color w:val="000000"/>
          <w:sz w:val="20"/>
          <w:szCs w:val="20"/>
        </w:rPr>
        <w:drawing>
          <wp:inline distT="0" distB="0" distL="0" distR="0" wp14:anchorId="2842E7CD" wp14:editId="2A034B9A">
            <wp:extent cx="5903595" cy="600075"/>
            <wp:effectExtent l="0" t="0" r="0" b="28575"/>
            <wp:docPr id="333258647" name="Diagram 1">
              <a:extLst xmlns:a="http://schemas.openxmlformats.org/drawingml/2006/main">
                <a:ext uri="{FF2B5EF4-FFF2-40B4-BE49-F238E27FC236}">
                  <a16:creationId xmlns:a16="http://schemas.microsoft.com/office/drawing/2014/main" id="{722F7A3B-1747-F4CB-6F50-5C4DB824260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000008D" w14:textId="77777777" w:rsidR="000F084F" w:rsidRDefault="000F084F">
      <w:pPr>
        <w:pBdr>
          <w:top w:val="nil"/>
          <w:left w:val="nil"/>
          <w:bottom w:val="nil"/>
          <w:right w:val="nil"/>
          <w:between w:val="nil"/>
        </w:pBdr>
        <w:ind w:left="1080"/>
        <w:jc w:val="both"/>
        <w:rPr>
          <w:color w:val="000000"/>
          <w:sz w:val="20"/>
          <w:szCs w:val="20"/>
        </w:rPr>
      </w:pPr>
    </w:p>
    <w:p w14:paraId="0000008E"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Gastos de administración y ventas: $1.000.000.000</w:t>
      </w:r>
    </w:p>
    <w:p w14:paraId="0000008F" w14:textId="77777777" w:rsidR="000F084F" w:rsidRDefault="000F084F">
      <w:pPr>
        <w:pBdr>
          <w:top w:val="nil"/>
          <w:left w:val="nil"/>
          <w:bottom w:val="nil"/>
          <w:right w:val="nil"/>
          <w:between w:val="nil"/>
        </w:pBdr>
        <w:ind w:left="360"/>
        <w:jc w:val="both"/>
        <w:rPr>
          <w:color w:val="000000"/>
          <w:sz w:val="20"/>
          <w:szCs w:val="20"/>
        </w:rPr>
      </w:pPr>
    </w:p>
    <w:p w14:paraId="00000090"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Se debe comprar una máquina por $5.000.000.000, cuya vida útil se estima en 10 años y se deprecia por el método línea recta</w:t>
      </w:r>
    </w:p>
    <w:p w14:paraId="00000091" w14:textId="77777777" w:rsidR="000F084F" w:rsidRDefault="000F084F">
      <w:pPr>
        <w:pBdr>
          <w:top w:val="nil"/>
          <w:left w:val="nil"/>
          <w:bottom w:val="nil"/>
          <w:right w:val="nil"/>
          <w:between w:val="nil"/>
        </w:pBdr>
        <w:ind w:left="360"/>
        <w:jc w:val="both"/>
        <w:rPr>
          <w:color w:val="000000"/>
          <w:sz w:val="20"/>
          <w:szCs w:val="20"/>
        </w:rPr>
      </w:pPr>
    </w:p>
    <w:p w14:paraId="00000092"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Un banco local prestará recursos al 20% anual. El plazo para pagarlos será de 5 años y se cancelará en cuotas iguales al final de cada año</w:t>
      </w:r>
    </w:p>
    <w:p w14:paraId="00000093" w14:textId="77777777" w:rsidR="000F084F" w:rsidRDefault="000F084F">
      <w:pPr>
        <w:pBdr>
          <w:top w:val="nil"/>
          <w:left w:val="nil"/>
          <w:bottom w:val="nil"/>
          <w:right w:val="nil"/>
          <w:between w:val="nil"/>
        </w:pBdr>
        <w:ind w:left="720"/>
        <w:rPr>
          <w:color w:val="000000"/>
          <w:sz w:val="20"/>
          <w:szCs w:val="20"/>
        </w:rPr>
      </w:pPr>
    </w:p>
    <w:p w14:paraId="00000094"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La tasa de impuesto a la renta será del 35%</w:t>
      </w:r>
    </w:p>
    <w:p w14:paraId="00000095" w14:textId="77777777" w:rsidR="000F084F" w:rsidRDefault="000F084F">
      <w:pPr>
        <w:pBdr>
          <w:top w:val="nil"/>
          <w:left w:val="nil"/>
          <w:bottom w:val="nil"/>
          <w:right w:val="nil"/>
          <w:between w:val="nil"/>
        </w:pBdr>
        <w:ind w:left="720"/>
        <w:rPr>
          <w:color w:val="000000"/>
          <w:sz w:val="20"/>
          <w:szCs w:val="20"/>
        </w:rPr>
      </w:pPr>
    </w:p>
    <w:p w14:paraId="00000096" w14:textId="673BC1C8"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 xml:space="preserve">Reparto de </w:t>
      </w:r>
      <w:sdt>
        <w:sdtPr>
          <w:tag w:val="goog_rdk_2"/>
          <w:id w:val="1060064746"/>
        </w:sdtPr>
        <w:sdtContent/>
      </w:sdt>
      <w:r>
        <w:rPr>
          <w:color w:val="000000"/>
          <w:sz w:val="20"/>
          <w:szCs w:val="20"/>
        </w:rPr>
        <w:t>utilidades</w:t>
      </w:r>
      <w:r w:rsidR="00C777AD">
        <w:rPr>
          <w:color w:val="000000"/>
          <w:sz w:val="20"/>
          <w:szCs w:val="20"/>
        </w:rPr>
        <w:t>,</w:t>
      </w:r>
      <w:r>
        <w:rPr>
          <w:color w:val="000000"/>
          <w:sz w:val="20"/>
          <w:szCs w:val="20"/>
        </w:rPr>
        <w:t xml:space="preserve"> el 50% de las utilidades netas de cada año</w:t>
      </w:r>
    </w:p>
    <w:p w14:paraId="00000097" w14:textId="77777777" w:rsidR="000F084F" w:rsidRDefault="000F084F">
      <w:pPr>
        <w:pBdr>
          <w:top w:val="nil"/>
          <w:left w:val="nil"/>
          <w:bottom w:val="nil"/>
          <w:right w:val="nil"/>
          <w:between w:val="nil"/>
        </w:pBdr>
        <w:ind w:left="720"/>
        <w:rPr>
          <w:color w:val="000000"/>
          <w:sz w:val="20"/>
          <w:szCs w:val="20"/>
        </w:rPr>
      </w:pPr>
    </w:p>
    <w:p w14:paraId="00000098" w14:textId="77777777" w:rsidR="000F084F" w:rsidRDefault="00000000">
      <w:pPr>
        <w:numPr>
          <w:ilvl w:val="0"/>
          <w:numId w:val="11"/>
        </w:numPr>
        <w:pBdr>
          <w:top w:val="nil"/>
          <w:left w:val="nil"/>
          <w:bottom w:val="nil"/>
          <w:right w:val="nil"/>
          <w:between w:val="nil"/>
        </w:pBdr>
        <w:jc w:val="both"/>
        <w:rPr>
          <w:color w:val="000000"/>
          <w:sz w:val="20"/>
          <w:szCs w:val="20"/>
        </w:rPr>
      </w:pPr>
      <w:r>
        <w:rPr>
          <w:color w:val="000000"/>
          <w:sz w:val="20"/>
          <w:szCs w:val="20"/>
        </w:rPr>
        <w:t>Los proveedores de materia prima conceden un plazo de 60 días para el pago</w:t>
      </w:r>
    </w:p>
    <w:p w14:paraId="00000099" w14:textId="77777777" w:rsidR="000F084F" w:rsidRDefault="000F084F">
      <w:pPr>
        <w:pBdr>
          <w:top w:val="nil"/>
          <w:left w:val="nil"/>
          <w:bottom w:val="nil"/>
          <w:right w:val="nil"/>
          <w:between w:val="nil"/>
        </w:pBdr>
        <w:ind w:left="720"/>
        <w:rPr>
          <w:color w:val="000000"/>
          <w:sz w:val="20"/>
          <w:szCs w:val="20"/>
        </w:rPr>
      </w:pPr>
    </w:p>
    <w:p w14:paraId="0000009A" w14:textId="77777777" w:rsidR="000F084F" w:rsidRDefault="00000000">
      <w:pPr>
        <w:numPr>
          <w:ilvl w:val="0"/>
          <w:numId w:val="3"/>
        </w:numPr>
        <w:jc w:val="both"/>
        <w:rPr>
          <w:sz w:val="20"/>
          <w:szCs w:val="20"/>
        </w:rPr>
      </w:pPr>
      <w:r>
        <w:rPr>
          <w:sz w:val="20"/>
          <w:szCs w:val="20"/>
        </w:rPr>
        <w:lastRenderedPageBreak/>
        <w:t>Para el primer año de operaciones se desea mantener un efectivo mínimo equivalente a dos meses de: gastos de administración y ventas, salarios (sin prestaciones) arrendamiento, mantenimiento y otros costos fijos (mencionados antes)</w:t>
      </w:r>
    </w:p>
    <w:p w14:paraId="0000009B" w14:textId="77777777" w:rsidR="000F084F" w:rsidRDefault="00000000">
      <w:pPr>
        <w:numPr>
          <w:ilvl w:val="0"/>
          <w:numId w:val="5"/>
        </w:numPr>
        <w:pBdr>
          <w:top w:val="nil"/>
          <w:left w:val="nil"/>
          <w:bottom w:val="nil"/>
          <w:right w:val="nil"/>
          <w:between w:val="nil"/>
        </w:pBdr>
        <w:spacing w:line="240" w:lineRule="auto"/>
        <w:rPr>
          <w:color w:val="000000"/>
          <w:sz w:val="20"/>
          <w:szCs w:val="20"/>
        </w:rPr>
      </w:pPr>
      <w:r>
        <w:rPr>
          <w:color w:val="000000"/>
          <w:sz w:val="20"/>
          <w:szCs w:val="20"/>
        </w:rPr>
        <w:t>La política de inversión en activos corrientes planeada es:</w:t>
      </w:r>
    </w:p>
    <w:p w14:paraId="0000009C" w14:textId="77777777" w:rsidR="000F084F" w:rsidRDefault="000F084F">
      <w:pPr>
        <w:pBdr>
          <w:top w:val="nil"/>
          <w:left w:val="nil"/>
          <w:bottom w:val="nil"/>
          <w:right w:val="nil"/>
          <w:between w:val="nil"/>
        </w:pBdr>
        <w:spacing w:line="240" w:lineRule="auto"/>
        <w:ind w:left="360"/>
        <w:rPr>
          <w:color w:val="000000"/>
          <w:sz w:val="20"/>
          <w:szCs w:val="20"/>
        </w:rPr>
      </w:pPr>
    </w:p>
    <w:p w14:paraId="000000A0" w14:textId="3B9B7F22" w:rsidR="000F084F" w:rsidRDefault="00B800CF" w:rsidP="00B800CF">
      <w:pPr>
        <w:keepNext/>
        <w:keepLines/>
        <w:pBdr>
          <w:top w:val="nil"/>
          <w:left w:val="nil"/>
          <w:bottom w:val="nil"/>
          <w:right w:val="nil"/>
          <w:between w:val="nil"/>
        </w:pBdr>
        <w:ind w:left="360"/>
        <w:jc w:val="both"/>
        <w:rPr>
          <w:color w:val="000000"/>
          <w:sz w:val="20"/>
          <w:szCs w:val="20"/>
        </w:rPr>
      </w:pPr>
      <w:r w:rsidRPr="00B800CF">
        <w:rPr>
          <w:noProof/>
          <w:color w:val="000000"/>
          <w:sz w:val="20"/>
          <w:szCs w:val="20"/>
        </w:rPr>
        <w:drawing>
          <wp:inline distT="0" distB="0" distL="0" distR="0" wp14:anchorId="57690CB9" wp14:editId="08386048">
            <wp:extent cx="6332220" cy="1247775"/>
            <wp:effectExtent l="0" t="0" r="11430" b="142875"/>
            <wp:docPr id="851750186" name="Diagram 1">
              <a:extLst xmlns:a="http://schemas.openxmlformats.org/drawingml/2006/main">
                <a:ext uri="{FF2B5EF4-FFF2-40B4-BE49-F238E27FC236}">
                  <a16:creationId xmlns:a16="http://schemas.microsoft.com/office/drawing/2014/main" id="{E893A099-5021-BD44-7F12-17CB428809D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00000A1" w14:textId="77777777" w:rsidR="000F084F" w:rsidRDefault="000F084F"/>
    <w:p w14:paraId="000000A2" w14:textId="77777777" w:rsidR="000F084F" w:rsidRDefault="00000000">
      <w:pPr>
        <w:numPr>
          <w:ilvl w:val="0"/>
          <w:numId w:val="5"/>
        </w:numPr>
        <w:pBdr>
          <w:top w:val="nil"/>
          <w:left w:val="nil"/>
          <w:bottom w:val="nil"/>
          <w:right w:val="nil"/>
          <w:between w:val="nil"/>
        </w:pBdr>
        <w:jc w:val="both"/>
        <w:rPr>
          <w:color w:val="000000"/>
          <w:sz w:val="20"/>
          <w:szCs w:val="20"/>
        </w:rPr>
      </w:pPr>
      <w:r>
        <w:rPr>
          <w:color w:val="000000"/>
          <w:sz w:val="20"/>
          <w:szCs w:val="20"/>
        </w:rPr>
        <w:t>Se requiere una inversión en capital de trabajo para 4 meses</w:t>
      </w:r>
    </w:p>
    <w:p w14:paraId="000000A3" w14:textId="77777777" w:rsidR="000F084F" w:rsidRDefault="00000000">
      <w:pPr>
        <w:numPr>
          <w:ilvl w:val="0"/>
          <w:numId w:val="5"/>
        </w:numPr>
        <w:pBdr>
          <w:top w:val="nil"/>
          <w:left w:val="nil"/>
          <w:bottom w:val="nil"/>
          <w:right w:val="nil"/>
          <w:between w:val="nil"/>
        </w:pBdr>
        <w:jc w:val="both"/>
        <w:rPr>
          <w:color w:val="000000"/>
          <w:sz w:val="20"/>
          <w:szCs w:val="20"/>
        </w:rPr>
      </w:pPr>
      <w:r>
        <w:rPr>
          <w:color w:val="000000"/>
          <w:sz w:val="20"/>
          <w:szCs w:val="20"/>
        </w:rPr>
        <w:t>Se presupuesta que los volúmenes de ventas crezcan al ritmo del crecimiento de la economía (PIB)</w:t>
      </w:r>
    </w:p>
    <w:p w14:paraId="000000A4" w14:textId="77777777" w:rsidR="000F084F" w:rsidRDefault="00000000">
      <w:pPr>
        <w:numPr>
          <w:ilvl w:val="0"/>
          <w:numId w:val="5"/>
        </w:numPr>
        <w:pBdr>
          <w:top w:val="nil"/>
          <w:left w:val="nil"/>
          <w:bottom w:val="nil"/>
          <w:right w:val="nil"/>
          <w:between w:val="nil"/>
        </w:pBdr>
        <w:jc w:val="both"/>
        <w:rPr>
          <w:color w:val="000000"/>
          <w:sz w:val="20"/>
          <w:szCs w:val="20"/>
        </w:rPr>
      </w:pPr>
      <w:r>
        <w:rPr>
          <w:color w:val="000000"/>
          <w:sz w:val="20"/>
          <w:szCs w:val="20"/>
        </w:rPr>
        <w:t>Los precios crecerán al ritmo de la inflación</w:t>
      </w:r>
    </w:p>
    <w:p w14:paraId="000000A5" w14:textId="77777777" w:rsidR="000F084F" w:rsidRDefault="00000000">
      <w:pPr>
        <w:numPr>
          <w:ilvl w:val="0"/>
          <w:numId w:val="5"/>
        </w:numPr>
        <w:pBdr>
          <w:top w:val="nil"/>
          <w:left w:val="nil"/>
          <w:bottom w:val="nil"/>
          <w:right w:val="nil"/>
          <w:between w:val="nil"/>
        </w:pBdr>
        <w:jc w:val="both"/>
        <w:rPr>
          <w:color w:val="000000"/>
          <w:sz w:val="20"/>
          <w:szCs w:val="20"/>
        </w:rPr>
      </w:pPr>
      <w:r>
        <w:rPr>
          <w:color w:val="000000"/>
          <w:sz w:val="20"/>
          <w:szCs w:val="20"/>
        </w:rPr>
        <w:t>Se presupuesta una política de reparto de utilidades del 50% cada año</w:t>
      </w:r>
    </w:p>
    <w:p w14:paraId="000000A6" w14:textId="77777777" w:rsidR="000F084F" w:rsidRDefault="000F084F">
      <w:pPr>
        <w:rPr>
          <w:sz w:val="20"/>
          <w:szCs w:val="20"/>
        </w:rPr>
      </w:pPr>
    </w:p>
    <w:p w14:paraId="000000A7" w14:textId="77777777" w:rsidR="000F084F" w:rsidRDefault="00000000">
      <w:pPr>
        <w:rPr>
          <w:sz w:val="20"/>
          <w:szCs w:val="20"/>
        </w:rPr>
      </w:pPr>
      <w:r>
        <w:rPr>
          <w:sz w:val="20"/>
          <w:szCs w:val="20"/>
        </w:rPr>
        <w:t>El primer paso para seguir es la proyección de ventas.</w:t>
      </w:r>
    </w:p>
    <w:p w14:paraId="000000A8" w14:textId="77777777" w:rsidR="000F084F" w:rsidRDefault="000F084F">
      <w:pPr>
        <w:rPr>
          <w:sz w:val="20"/>
          <w:szCs w:val="20"/>
        </w:rPr>
      </w:pPr>
    </w:p>
    <w:p w14:paraId="000000A9" w14:textId="77777777" w:rsidR="000F084F" w:rsidRDefault="00000000">
      <w:pPr>
        <w:ind w:left="142"/>
        <w:rPr>
          <w:b/>
          <w:sz w:val="20"/>
          <w:szCs w:val="20"/>
        </w:rPr>
      </w:pPr>
      <w:r>
        <w:rPr>
          <w:b/>
          <w:sz w:val="20"/>
          <w:szCs w:val="20"/>
        </w:rPr>
        <w:t>3.1 Proyección de ventas</w:t>
      </w:r>
    </w:p>
    <w:p w14:paraId="000000AA" w14:textId="77777777" w:rsidR="000F084F" w:rsidRDefault="000F084F">
      <w:pPr>
        <w:ind w:left="142"/>
        <w:rPr>
          <w:b/>
          <w:sz w:val="20"/>
          <w:szCs w:val="20"/>
        </w:rPr>
      </w:pPr>
    </w:p>
    <w:p w14:paraId="000000AB" w14:textId="77777777" w:rsidR="000F084F" w:rsidRDefault="00000000">
      <w:pPr>
        <w:ind w:left="142"/>
        <w:rPr>
          <w:sz w:val="20"/>
          <w:szCs w:val="20"/>
        </w:rPr>
      </w:pPr>
      <w:r>
        <w:rPr>
          <w:sz w:val="20"/>
          <w:szCs w:val="20"/>
        </w:rPr>
        <w:t>A continuación, se observa la proyección de cada rubro requerido.</w:t>
      </w:r>
    </w:p>
    <w:p w14:paraId="000000AC" w14:textId="77777777" w:rsidR="000F084F" w:rsidRDefault="000F084F">
      <w:pPr>
        <w:rPr>
          <w:b/>
          <w:sz w:val="20"/>
          <w:szCs w:val="20"/>
        </w:rPr>
      </w:pPr>
    </w:p>
    <w:p w14:paraId="000000AD" w14:textId="3BD8A969" w:rsidR="000F084F" w:rsidRDefault="00000000">
      <w:pPr>
        <w:ind w:left="426"/>
        <w:rPr>
          <w:b/>
          <w:sz w:val="20"/>
          <w:szCs w:val="20"/>
        </w:rPr>
      </w:pPr>
      <w:r w:rsidRPr="00372EE5">
        <w:rPr>
          <w:b/>
          <w:sz w:val="20"/>
          <w:szCs w:val="20"/>
          <w:highlight w:val="yellow"/>
        </w:rPr>
        <w:t>Ventas en unidades</w:t>
      </w:r>
    </w:p>
    <w:p w14:paraId="000000AE" w14:textId="77777777" w:rsidR="000F084F" w:rsidRDefault="00000000">
      <w:pPr>
        <w:pBdr>
          <w:top w:val="nil"/>
          <w:left w:val="nil"/>
          <w:bottom w:val="nil"/>
          <w:right w:val="nil"/>
          <w:between w:val="nil"/>
        </w:pBdr>
        <w:tabs>
          <w:tab w:val="center" w:pos="4419"/>
          <w:tab w:val="right" w:pos="8838"/>
          <w:tab w:val="left" w:pos="708"/>
        </w:tabs>
        <w:spacing w:before="120"/>
        <w:ind w:left="426"/>
        <w:jc w:val="both"/>
        <w:rPr>
          <w:color w:val="000000"/>
          <w:sz w:val="20"/>
          <w:szCs w:val="20"/>
        </w:rPr>
      </w:pPr>
      <w:r>
        <w:rPr>
          <w:color w:val="000000"/>
          <w:sz w:val="20"/>
          <w:szCs w:val="20"/>
        </w:rPr>
        <w:t xml:space="preserve">El primer rubro que se debe proyectar es el de ventas tanto en volumen como en cantidades. Existen muchas técnicas de proyección de ventas, entre otras: </w:t>
      </w:r>
    </w:p>
    <w:p w14:paraId="000000AF" w14:textId="77777777" w:rsidR="000F084F" w:rsidRDefault="000F084F">
      <w:pPr>
        <w:pBdr>
          <w:top w:val="nil"/>
          <w:left w:val="nil"/>
          <w:bottom w:val="nil"/>
          <w:right w:val="nil"/>
          <w:between w:val="nil"/>
        </w:pBdr>
        <w:tabs>
          <w:tab w:val="center" w:pos="4419"/>
          <w:tab w:val="right" w:pos="8838"/>
          <w:tab w:val="left" w:pos="708"/>
        </w:tabs>
        <w:ind w:left="426"/>
        <w:jc w:val="both"/>
        <w:rPr>
          <w:color w:val="000000"/>
          <w:sz w:val="20"/>
          <w:szCs w:val="20"/>
        </w:rPr>
      </w:pPr>
    </w:p>
    <w:p w14:paraId="000000B3" w14:textId="3F09F746" w:rsidR="000F084F" w:rsidRDefault="00E14FF4" w:rsidP="00E14FF4">
      <w:pPr>
        <w:pBdr>
          <w:top w:val="nil"/>
          <w:left w:val="nil"/>
          <w:bottom w:val="nil"/>
          <w:right w:val="nil"/>
          <w:between w:val="nil"/>
        </w:pBdr>
        <w:tabs>
          <w:tab w:val="center" w:pos="4419"/>
          <w:tab w:val="right" w:pos="8838"/>
          <w:tab w:val="left" w:pos="708"/>
        </w:tabs>
        <w:jc w:val="center"/>
        <w:rPr>
          <w:color w:val="000000"/>
          <w:sz w:val="20"/>
          <w:szCs w:val="20"/>
        </w:rPr>
      </w:pPr>
      <w:r w:rsidRPr="00E14FF4">
        <w:rPr>
          <w:noProof/>
          <w:color w:val="000000"/>
          <w:sz w:val="20"/>
          <w:szCs w:val="20"/>
        </w:rPr>
        <w:drawing>
          <wp:inline distT="0" distB="0" distL="0" distR="0" wp14:anchorId="7C6008F9" wp14:editId="3AB63EAD">
            <wp:extent cx="5274945" cy="2171700"/>
            <wp:effectExtent l="0" t="0" r="78105" b="0"/>
            <wp:docPr id="1712365633" name="Diagram 1">
              <a:extLst xmlns:a="http://schemas.openxmlformats.org/drawingml/2006/main">
                <a:ext uri="{FF2B5EF4-FFF2-40B4-BE49-F238E27FC236}">
                  <a16:creationId xmlns:a16="http://schemas.microsoft.com/office/drawing/2014/main" id="{8B038910-D09B-FA1F-4174-FEC3DB19E54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00000B4" w14:textId="77777777" w:rsidR="000F084F" w:rsidRDefault="00000000">
      <w:pPr>
        <w:spacing w:before="120"/>
        <w:ind w:left="426"/>
        <w:jc w:val="both"/>
        <w:rPr>
          <w:sz w:val="20"/>
          <w:szCs w:val="20"/>
        </w:rPr>
      </w:pPr>
      <w:r w:rsidRPr="00E14FF4">
        <w:rPr>
          <w:sz w:val="20"/>
          <w:szCs w:val="20"/>
        </w:rPr>
        <w:t xml:space="preserve">El grupo asesor </w:t>
      </w:r>
      <w:proofErr w:type="spellStart"/>
      <w:r w:rsidRPr="00E14FF4">
        <w:rPr>
          <w:sz w:val="20"/>
          <w:szCs w:val="20"/>
        </w:rPr>
        <w:t>GCF</w:t>
      </w:r>
      <w:proofErr w:type="spellEnd"/>
      <w:r w:rsidRPr="00E14FF4">
        <w:rPr>
          <w:sz w:val="20"/>
          <w:szCs w:val="20"/>
        </w:rPr>
        <w:t xml:space="preserve"> proyectó las ventas del primer año de operación de la nueva línea de negocios en</w:t>
      </w:r>
      <w:r>
        <w:rPr>
          <w:sz w:val="20"/>
          <w:szCs w:val="20"/>
        </w:rPr>
        <w:t xml:space="preserve"> 58.000 unidades calculadas utilizando el método de regresión lineal que sigue la siguiente metodología:</w:t>
      </w:r>
    </w:p>
    <w:p w14:paraId="000000B5" w14:textId="77777777" w:rsidR="000F084F" w:rsidRDefault="000F084F">
      <w:pPr>
        <w:spacing w:before="120"/>
        <w:ind w:left="426"/>
        <w:jc w:val="both"/>
        <w:rPr>
          <w:sz w:val="20"/>
          <w:szCs w:val="20"/>
        </w:rPr>
      </w:pPr>
    </w:p>
    <w:p w14:paraId="000000B6" w14:textId="77777777" w:rsidR="000F084F" w:rsidRDefault="00000000">
      <w:pPr>
        <w:numPr>
          <w:ilvl w:val="0"/>
          <w:numId w:val="12"/>
        </w:numPr>
        <w:pBdr>
          <w:top w:val="nil"/>
          <w:left w:val="nil"/>
          <w:bottom w:val="nil"/>
          <w:right w:val="nil"/>
          <w:between w:val="nil"/>
        </w:pBdr>
        <w:ind w:left="851"/>
        <w:jc w:val="both"/>
        <w:rPr>
          <w:color w:val="000000"/>
          <w:sz w:val="20"/>
          <w:szCs w:val="20"/>
        </w:rPr>
      </w:pPr>
      <w:r>
        <w:rPr>
          <w:color w:val="000000"/>
          <w:sz w:val="20"/>
          <w:szCs w:val="20"/>
        </w:rPr>
        <w:t>Se dispone de las ventas históricas del sector durante los últimos 5 años:</w:t>
      </w:r>
    </w:p>
    <w:p w14:paraId="5FB1E0B3" w14:textId="77777777" w:rsidR="00CF3E7A" w:rsidRDefault="00CF3E7A" w:rsidP="00CF3E7A">
      <w:pPr>
        <w:pBdr>
          <w:top w:val="nil"/>
          <w:left w:val="nil"/>
          <w:bottom w:val="nil"/>
          <w:right w:val="nil"/>
          <w:between w:val="nil"/>
        </w:pBdr>
        <w:ind w:left="851"/>
        <w:jc w:val="both"/>
        <w:rPr>
          <w:color w:val="000000"/>
          <w:sz w:val="20"/>
          <w:szCs w:val="20"/>
        </w:rPr>
      </w:pPr>
    </w:p>
    <w:p w14:paraId="1EE2260C" w14:textId="1A5C29C6" w:rsidR="00CF3E7A" w:rsidRPr="00CF3E7A" w:rsidRDefault="00E32DA9" w:rsidP="00CF3E7A">
      <w:pPr>
        <w:pBdr>
          <w:top w:val="nil"/>
          <w:left w:val="nil"/>
          <w:bottom w:val="nil"/>
          <w:right w:val="nil"/>
          <w:between w:val="nil"/>
        </w:pBdr>
        <w:ind w:left="851"/>
        <w:jc w:val="both"/>
        <w:rPr>
          <w:color w:val="000000"/>
          <w:sz w:val="20"/>
          <w:szCs w:val="20"/>
          <w:lang w:val="es-MX"/>
        </w:rPr>
      </w:pPr>
      <w:r w:rsidRPr="00E32DA9">
        <w:rPr>
          <w:b/>
          <w:bCs/>
          <w:sz w:val="20"/>
          <w:szCs w:val="20"/>
        </w:rPr>
        <w:lastRenderedPageBreak/>
        <w:t xml:space="preserve">Tabla </w:t>
      </w:r>
      <w:r w:rsidR="00385E51">
        <w:rPr>
          <w:b/>
          <w:bCs/>
          <w:sz w:val="20"/>
          <w:szCs w:val="20"/>
        </w:rPr>
        <w:t>2</w:t>
      </w:r>
      <w:r>
        <w:rPr>
          <w:sz w:val="20"/>
          <w:szCs w:val="20"/>
        </w:rPr>
        <w:t xml:space="preserve">.  </w:t>
      </w:r>
      <w:r w:rsidR="00CF3E7A" w:rsidRPr="00CF3E7A">
        <w:rPr>
          <w:b/>
          <w:bCs/>
          <w:color w:val="000000"/>
          <w:sz w:val="20"/>
          <w:szCs w:val="20"/>
          <w:lang w:val="es-MX"/>
        </w:rPr>
        <w:t>Ventas anuales del sector por año histórico (en cantidades)</w:t>
      </w:r>
    </w:p>
    <w:p w14:paraId="000000B7" w14:textId="77777777" w:rsidR="000F084F" w:rsidRDefault="000F084F" w:rsidP="00CF3E7A">
      <w:pPr>
        <w:jc w:val="both"/>
        <w:rPr>
          <w:sz w:val="20"/>
          <w:szCs w:val="20"/>
        </w:rPr>
      </w:pPr>
    </w:p>
    <w:tbl>
      <w:tblPr>
        <w:tblStyle w:val="afffffff"/>
        <w:tblW w:w="5730" w:type="dxa"/>
        <w:jc w:val="center"/>
        <w:tblInd w:w="0" w:type="dxa"/>
        <w:tblLayout w:type="fixed"/>
        <w:tblLook w:val="0400" w:firstRow="0" w:lastRow="0" w:firstColumn="0" w:lastColumn="0" w:noHBand="0" w:noVBand="1"/>
      </w:tblPr>
      <w:tblGrid>
        <w:gridCol w:w="1815"/>
        <w:gridCol w:w="3915"/>
      </w:tblGrid>
      <w:tr w:rsidR="000F084F" w14:paraId="3B0CC0F1" w14:textId="77777777">
        <w:trPr>
          <w:trHeight w:val="561"/>
          <w:jc w:val="center"/>
        </w:trPr>
        <w:tc>
          <w:tcPr>
            <w:tcW w:w="181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00B8" w14:textId="77777777" w:rsidR="000F084F" w:rsidRDefault="00000000">
            <w:pPr>
              <w:ind w:left="67"/>
              <w:jc w:val="center"/>
              <w:rPr>
                <w:color w:val="000000"/>
                <w:sz w:val="20"/>
                <w:szCs w:val="20"/>
              </w:rPr>
            </w:pPr>
            <w:r>
              <w:rPr>
                <w:color w:val="000000"/>
                <w:sz w:val="20"/>
                <w:szCs w:val="20"/>
              </w:rPr>
              <w:t>AÑO</w:t>
            </w:r>
          </w:p>
          <w:p w14:paraId="000000B9" w14:textId="77777777" w:rsidR="000F084F" w:rsidRDefault="00000000">
            <w:pPr>
              <w:ind w:left="67"/>
              <w:jc w:val="center"/>
              <w:rPr>
                <w:color w:val="000000"/>
                <w:sz w:val="20"/>
                <w:szCs w:val="20"/>
              </w:rPr>
            </w:pPr>
            <w:r>
              <w:rPr>
                <w:color w:val="000000"/>
                <w:sz w:val="20"/>
                <w:szCs w:val="20"/>
              </w:rPr>
              <w:t>(HISTÓRICO)</w:t>
            </w:r>
          </w:p>
        </w:tc>
        <w:tc>
          <w:tcPr>
            <w:tcW w:w="3915" w:type="dxa"/>
            <w:tcBorders>
              <w:top w:val="single" w:sz="4" w:space="0" w:color="000000"/>
              <w:left w:val="nil"/>
              <w:bottom w:val="single" w:sz="4" w:space="0" w:color="000000"/>
              <w:right w:val="single" w:sz="4" w:space="0" w:color="000000"/>
            </w:tcBorders>
            <w:shd w:val="clear" w:color="auto" w:fill="F2F2F2"/>
            <w:vAlign w:val="center"/>
          </w:tcPr>
          <w:p w14:paraId="000000BA" w14:textId="77777777" w:rsidR="000F084F" w:rsidRDefault="00000000">
            <w:pPr>
              <w:ind w:left="67"/>
              <w:jc w:val="center"/>
              <w:rPr>
                <w:color w:val="000000"/>
                <w:sz w:val="20"/>
                <w:szCs w:val="20"/>
              </w:rPr>
            </w:pPr>
            <w:r>
              <w:rPr>
                <w:color w:val="000000"/>
                <w:sz w:val="20"/>
                <w:szCs w:val="20"/>
              </w:rPr>
              <w:t>VENTAS ANUALES EN CANTIDADES DEL SECTOR</w:t>
            </w:r>
          </w:p>
        </w:tc>
      </w:tr>
      <w:tr w:rsidR="000F084F" w14:paraId="73529F2F" w14:textId="77777777">
        <w:trPr>
          <w:trHeight w:val="94"/>
          <w:jc w:val="center"/>
        </w:trPr>
        <w:tc>
          <w:tcPr>
            <w:tcW w:w="1815" w:type="dxa"/>
            <w:tcBorders>
              <w:top w:val="nil"/>
              <w:left w:val="single" w:sz="4" w:space="0" w:color="000000"/>
              <w:bottom w:val="single" w:sz="4" w:space="0" w:color="000000"/>
              <w:right w:val="single" w:sz="4" w:space="0" w:color="000000"/>
            </w:tcBorders>
            <w:shd w:val="clear" w:color="auto" w:fill="auto"/>
            <w:vAlign w:val="bottom"/>
          </w:tcPr>
          <w:p w14:paraId="000000BB" w14:textId="77777777" w:rsidR="000F084F" w:rsidRDefault="00000000">
            <w:pPr>
              <w:ind w:left="67"/>
              <w:jc w:val="center"/>
              <w:rPr>
                <w:b w:val="0"/>
                <w:color w:val="000000"/>
                <w:sz w:val="20"/>
                <w:szCs w:val="20"/>
              </w:rPr>
            </w:pPr>
            <w:r>
              <w:rPr>
                <w:b w:val="0"/>
                <w:color w:val="000000"/>
                <w:sz w:val="20"/>
                <w:szCs w:val="20"/>
              </w:rPr>
              <w:t>1</w:t>
            </w:r>
          </w:p>
        </w:tc>
        <w:tc>
          <w:tcPr>
            <w:tcW w:w="3915" w:type="dxa"/>
            <w:tcBorders>
              <w:top w:val="nil"/>
              <w:left w:val="nil"/>
              <w:bottom w:val="single" w:sz="4" w:space="0" w:color="000000"/>
              <w:right w:val="single" w:sz="4" w:space="0" w:color="000000"/>
            </w:tcBorders>
            <w:shd w:val="clear" w:color="auto" w:fill="auto"/>
            <w:vAlign w:val="bottom"/>
          </w:tcPr>
          <w:p w14:paraId="000000BC" w14:textId="77777777" w:rsidR="000F084F" w:rsidRDefault="00000000">
            <w:pPr>
              <w:ind w:left="67"/>
              <w:jc w:val="center"/>
              <w:rPr>
                <w:b w:val="0"/>
                <w:color w:val="000000"/>
                <w:sz w:val="20"/>
                <w:szCs w:val="20"/>
              </w:rPr>
            </w:pPr>
            <w:r>
              <w:rPr>
                <w:b w:val="0"/>
                <w:color w:val="000000"/>
                <w:sz w:val="20"/>
                <w:szCs w:val="20"/>
              </w:rPr>
              <w:t>1.600.000</w:t>
            </w:r>
          </w:p>
        </w:tc>
      </w:tr>
      <w:tr w:rsidR="000F084F" w14:paraId="43B1D2C6" w14:textId="77777777">
        <w:trPr>
          <w:trHeight w:val="69"/>
          <w:jc w:val="center"/>
        </w:trPr>
        <w:tc>
          <w:tcPr>
            <w:tcW w:w="1815" w:type="dxa"/>
            <w:tcBorders>
              <w:top w:val="nil"/>
              <w:left w:val="single" w:sz="4" w:space="0" w:color="000000"/>
              <w:bottom w:val="single" w:sz="4" w:space="0" w:color="000000"/>
              <w:right w:val="single" w:sz="4" w:space="0" w:color="000000"/>
            </w:tcBorders>
            <w:shd w:val="clear" w:color="auto" w:fill="auto"/>
            <w:vAlign w:val="bottom"/>
          </w:tcPr>
          <w:p w14:paraId="000000BD" w14:textId="77777777" w:rsidR="000F084F" w:rsidRDefault="00000000">
            <w:pPr>
              <w:ind w:left="67"/>
              <w:jc w:val="center"/>
              <w:rPr>
                <w:b w:val="0"/>
                <w:color w:val="000000"/>
                <w:sz w:val="20"/>
                <w:szCs w:val="20"/>
              </w:rPr>
            </w:pPr>
            <w:r>
              <w:rPr>
                <w:b w:val="0"/>
                <w:color w:val="000000"/>
                <w:sz w:val="20"/>
                <w:szCs w:val="20"/>
              </w:rPr>
              <w:t>2</w:t>
            </w:r>
          </w:p>
        </w:tc>
        <w:tc>
          <w:tcPr>
            <w:tcW w:w="3915" w:type="dxa"/>
            <w:tcBorders>
              <w:top w:val="nil"/>
              <w:left w:val="nil"/>
              <w:bottom w:val="single" w:sz="4" w:space="0" w:color="000000"/>
              <w:right w:val="single" w:sz="4" w:space="0" w:color="000000"/>
            </w:tcBorders>
            <w:shd w:val="clear" w:color="auto" w:fill="auto"/>
            <w:vAlign w:val="bottom"/>
          </w:tcPr>
          <w:p w14:paraId="000000BE" w14:textId="77777777" w:rsidR="000F084F" w:rsidRDefault="00000000">
            <w:pPr>
              <w:ind w:left="67"/>
              <w:jc w:val="center"/>
              <w:rPr>
                <w:b w:val="0"/>
                <w:color w:val="000000"/>
                <w:sz w:val="20"/>
                <w:szCs w:val="20"/>
              </w:rPr>
            </w:pPr>
            <w:r>
              <w:rPr>
                <w:b w:val="0"/>
                <w:color w:val="000000"/>
                <w:sz w:val="20"/>
                <w:szCs w:val="20"/>
              </w:rPr>
              <w:t>1.760.000</w:t>
            </w:r>
          </w:p>
        </w:tc>
      </w:tr>
      <w:tr w:rsidR="000F084F" w14:paraId="17EFC3C8" w14:textId="77777777">
        <w:trPr>
          <w:trHeight w:val="61"/>
          <w:jc w:val="center"/>
        </w:trPr>
        <w:tc>
          <w:tcPr>
            <w:tcW w:w="1815" w:type="dxa"/>
            <w:tcBorders>
              <w:top w:val="nil"/>
              <w:left w:val="single" w:sz="4" w:space="0" w:color="000000"/>
              <w:bottom w:val="single" w:sz="4" w:space="0" w:color="000000"/>
              <w:right w:val="single" w:sz="4" w:space="0" w:color="000000"/>
            </w:tcBorders>
            <w:shd w:val="clear" w:color="auto" w:fill="auto"/>
            <w:vAlign w:val="bottom"/>
          </w:tcPr>
          <w:p w14:paraId="000000BF" w14:textId="77777777" w:rsidR="000F084F" w:rsidRDefault="00000000">
            <w:pPr>
              <w:ind w:left="67"/>
              <w:jc w:val="center"/>
              <w:rPr>
                <w:b w:val="0"/>
                <w:color w:val="000000"/>
                <w:sz w:val="20"/>
                <w:szCs w:val="20"/>
              </w:rPr>
            </w:pPr>
            <w:r>
              <w:rPr>
                <w:b w:val="0"/>
                <w:color w:val="000000"/>
                <w:sz w:val="20"/>
                <w:szCs w:val="20"/>
              </w:rPr>
              <w:t>3</w:t>
            </w:r>
          </w:p>
        </w:tc>
        <w:tc>
          <w:tcPr>
            <w:tcW w:w="3915" w:type="dxa"/>
            <w:tcBorders>
              <w:top w:val="nil"/>
              <w:left w:val="nil"/>
              <w:bottom w:val="single" w:sz="4" w:space="0" w:color="000000"/>
              <w:right w:val="single" w:sz="4" w:space="0" w:color="000000"/>
            </w:tcBorders>
            <w:shd w:val="clear" w:color="auto" w:fill="auto"/>
            <w:vAlign w:val="bottom"/>
          </w:tcPr>
          <w:p w14:paraId="000000C0" w14:textId="77777777" w:rsidR="000F084F" w:rsidRDefault="00000000">
            <w:pPr>
              <w:ind w:left="67"/>
              <w:jc w:val="center"/>
              <w:rPr>
                <w:b w:val="0"/>
                <w:color w:val="000000"/>
                <w:sz w:val="20"/>
                <w:szCs w:val="20"/>
              </w:rPr>
            </w:pPr>
            <w:r>
              <w:rPr>
                <w:b w:val="0"/>
                <w:color w:val="000000"/>
                <w:sz w:val="20"/>
                <w:szCs w:val="20"/>
              </w:rPr>
              <w:t>1.980.000</w:t>
            </w:r>
          </w:p>
        </w:tc>
      </w:tr>
      <w:tr w:rsidR="000F084F" w14:paraId="64369EEE" w14:textId="77777777">
        <w:trPr>
          <w:trHeight w:val="163"/>
          <w:jc w:val="center"/>
        </w:trPr>
        <w:tc>
          <w:tcPr>
            <w:tcW w:w="1815" w:type="dxa"/>
            <w:tcBorders>
              <w:top w:val="nil"/>
              <w:left w:val="single" w:sz="4" w:space="0" w:color="000000"/>
              <w:bottom w:val="single" w:sz="4" w:space="0" w:color="000000"/>
              <w:right w:val="single" w:sz="4" w:space="0" w:color="000000"/>
            </w:tcBorders>
            <w:shd w:val="clear" w:color="auto" w:fill="auto"/>
            <w:vAlign w:val="bottom"/>
          </w:tcPr>
          <w:p w14:paraId="000000C1" w14:textId="77777777" w:rsidR="000F084F" w:rsidRDefault="00000000">
            <w:pPr>
              <w:ind w:left="67"/>
              <w:jc w:val="center"/>
              <w:rPr>
                <w:b w:val="0"/>
                <w:color w:val="000000"/>
                <w:sz w:val="20"/>
                <w:szCs w:val="20"/>
              </w:rPr>
            </w:pPr>
            <w:r>
              <w:rPr>
                <w:b w:val="0"/>
                <w:color w:val="000000"/>
                <w:sz w:val="20"/>
                <w:szCs w:val="20"/>
              </w:rPr>
              <w:t>4</w:t>
            </w:r>
          </w:p>
        </w:tc>
        <w:tc>
          <w:tcPr>
            <w:tcW w:w="3915" w:type="dxa"/>
            <w:tcBorders>
              <w:top w:val="nil"/>
              <w:left w:val="nil"/>
              <w:bottom w:val="single" w:sz="4" w:space="0" w:color="000000"/>
              <w:right w:val="single" w:sz="4" w:space="0" w:color="000000"/>
            </w:tcBorders>
            <w:shd w:val="clear" w:color="auto" w:fill="auto"/>
            <w:vAlign w:val="bottom"/>
          </w:tcPr>
          <w:p w14:paraId="000000C2" w14:textId="77777777" w:rsidR="000F084F" w:rsidRDefault="00000000">
            <w:pPr>
              <w:ind w:left="67"/>
              <w:jc w:val="center"/>
              <w:rPr>
                <w:b w:val="0"/>
                <w:color w:val="000000"/>
                <w:sz w:val="20"/>
                <w:szCs w:val="20"/>
              </w:rPr>
            </w:pPr>
            <w:r>
              <w:rPr>
                <w:b w:val="0"/>
                <w:color w:val="000000"/>
                <w:sz w:val="20"/>
                <w:szCs w:val="20"/>
              </w:rPr>
              <w:t>2.340.000</w:t>
            </w:r>
          </w:p>
        </w:tc>
      </w:tr>
      <w:tr w:rsidR="000F084F" w14:paraId="1E7BF10C" w14:textId="77777777">
        <w:trPr>
          <w:trHeight w:val="126"/>
          <w:jc w:val="center"/>
        </w:trPr>
        <w:tc>
          <w:tcPr>
            <w:tcW w:w="1815" w:type="dxa"/>
            <w:tcBorders>
              <w:top w:val="nil"/>
              <w:left w:val="single" w:sz="4" w:space="0" w:color="000000"/>
              <w:bottom w:val="single" w:sz="4" w:space="0" w:color="000000"/>
              <w:right w:val="single" w:sz="4" w:space="0" w:color="000000"/>
            </w:tcBorders>
            <w:shd w:val="clear" w:color="auto" w:fill="auto"/>
            <w:vAlign w:val="bottom"/>
          </w:tcPr>
          <w:p w14:paraId="000000C3" w14:textId="77777777" w:rsidR="000F084F" w:rsidRDefault="00000000">
            <w:pPr>
              <w:ind w:left="67"/>
              <w:jc w:val="center"/>
              <w:rPr>
                <w:b w:val="0"/>
                <w:color w:val="000000"/>
                <w:sz w:val="20"/>
                <w:szCs w:val="20"/>
              </w:rPr>
            </w:pPr>
            <w:r>
              <w:rPr>
                <w:b w:val="0"/>
                <w:color w:val="000000"/>
                <w:sz w:val="20"/>
                <w:szCs w:val="20"/>
              </w:rPr>
              <w:t>5</w:t>
            </w:r>
          </w:p>
        </w:tc>
        <w:tc>
          <w:tcPr>
            <w:tcW w:w="3915" w:type="dxa"/>
            <w:tcBorders>
              <w:top w:val="nil"/>
              <w:left w:val="nil"/>
              <w:bottom w:val="single" w:sz="4" w:space="0" w:color="000000"/>
              <w:right w:val="single" w:sz="4" w:space="0" w:color="000000"/>
            </w:tcBorders>
            <w:shd w:val="clear" w:color="auto" w:fill="auto"/>
            <w:vAlign w:val="bottom"/>
          </w:tcPr>
          <w:p w14:paraId="000000C4" w14:textId="77777777" w:rsidR="000F084F" w:rsidRDefault="00000000">
            <w:pPr>
              <w:ind w:left="67"/>
              <w:jc w:val="center"/>
              <w:rPr>
                <w:b w:val="0"/>
                <w:color w:val="000000"/>
                <w:sz w:val="20"/>
                <w:szCs w:val="20"/>
              </w:rPr>
            </w:pPr>
            <w:r>
              <w:rPr>
                <w:b w:val="0"/>
                <w:color w:val="000000"/>
                <w:sz w:val="20"/>
                <w:szCs w:val="20"/>
              </w:rPr>
              <w:t>2.687.500</w:t>
            </w:r>
          </w:p>
        </w:tc>
      </w:tr>
    </w:tbl>
    <w:p w14:paraId="000000C5" w14:textId="77777777" w:rsidR="000F084F" w:rsidRDefault="000F084F">
      <w:pPr>
        <w:ind w:left="426"/>
        <w:jc w:val="both"/>
        <w:rPr>
          <w:sz w:val="20"/>
          <w:szCs w:val="20"/>
        </w:rPr>
      </w:pPr>
    </w:p>
    <w:p w14:paraId="000000C6" w14:textId="77777777" w:rsidR="000F084F" w:rsidRDefault="00000000">
      <w:pPr>
        <w:numPr>
          <w:ilvl w:val="0"/>
          <w:numId w:val="12"/>
        </w:numPr>
        <w:pBdr>
          <w:top w:val="nil"/>
          <w:left w:val="nil"/>
          <w:bottom w:val="nil"/>
          <w:right w:val="nil"/>
          <w:between w:val="nil"/>
        </w:pBdr>
        <w:ind w:left="851"/>
        <w:jc w:val="both"/>
        <w:rPr>
          <w:color w:val="000000"/>
          <w:sz w:val="20"/>
          <w:szCs w:val="20"/>
        </w:rPr>
      </w:pPr>
      <w:r>
        <w:rPr>
          <w:color w:val="000000"/>
          <w:sz w:val="20"/>
          <w:szCs w:val="20"/>
        </w:rPr>
        <w:t xml:space="preserve">Se proyectan las ventas futuras del sector para los próximos años utilizando la ecuación y = </w:t>
      </w:r>
      <w:proofErr w:type="spellStart"/>
      <w:r>
        <w:rPr>
          <w:color w:val="000000"/>
          <w:sz w:val="20"/>
          <w:szCs w:val="20"/>
        </w:rPr>
        <w:t>mx</w:t>
      </w:r>
      <w:proofErr w:type="spellEnd"/>
      <w:r>
        <w:rPr>
          <w:color w:val="000000"/>
          <w:sz w:val="20"/>
          <w:szCs w:val="20"/>
        </w:rPr>
        <w:t xml:space="preserve"> + b, en donde:</w:t>
      </w:r>
    </w:p>
    <w:p w14:paraId="000000C7" w14:textId="77777777" w:rsidR="000F084F" w:rsidRDefault="000F084F">
      <w:pPr>
        <w:ind w:left="426"/>
        <w:jc w:val="both"/>
        <w:rPr>
          <w:sz w:val="20"/>
          <w:szCs w:val="20"/>
        </w:rPr>
      </w:pPr>
    </w:p>
    <w:p w14:paraId="000000C8" w14:textId="77777777" w:rsidR="000F084F" w:rsidRDefault="00000000">
      <w:pPr>
        <w:numPr>
          <w:ilvl w:val="0"/>
          <w:numId w:val="10"/>
        </w:numPr>
        <w:pBdr>
          <w:top w:val="nil"/>
          <w:left w:val="nil"/>
          <w:bottom w:val="nil"/>
          <w:right w:val="nil"/>
          <w:between w:val="nil"/>
        </w:pBdr>
        <w:jc w:val="both"/>
        <w:rPr>
          <w:color w:val="000000"/>
          <w:sz w:val="20"/>
          <w:szCs w:val="20"/>
        </w:rPr>
      </w:pPr>
      <w:r>
        <w:rPr>
          <w:b/>
          <w:i/>
          <w:color w:val="000000"/>
          <w:sz w:val="20"/>
          <w:szCs w:val="20"/>
        </w:rPr>
        <w:t>m</w:t>
      </w:r>
      <w:r>
        <w:rPr>
          <w:color w:val="000000"/>
          <w:sz w:val="20"/>
          <w:szCs w:val="20"/>
        </w:rPr>
        <w:t xml:space="preserve"> es la pendiente de la línea de regresión que representa el número de unidades que aumenta </w:t>
      </w:r>
      <w:r>
        <w:rPr>
          <w:b/>
          <w:i/>
          <w:color w:val="000000"/>
          <w:sz w:val="20"/>
          <w:szCs w:val="20"/>
        </w:rPr>
        <w:t>y</w:t>
      </w:r>
      <w:r>
        <w:rPr>
          <w:color w:val="000000"/>
          <w:sz w:val="20"/>
          <w:szCs w:val="20"/>
        </w:rPr>
        <w:t xml:space="preserve"> por cada unidad de </w:t>
      </w:r>
      <w:r>
        <w:rPr>
          <w:b/>
          <w:i/>
          <w:color w:val="000000"/>
          <w:sz w:val="20"/>
          <w:szCs w:val="20"/>
        </w:rPr>
        <w:t>x</w:t>
      </w:r>
      <w:r>
        <w:rPr>
          <w:color w:val="000000"/>
          <w:sz w:val="20"/>
          <w:szCs w:val="20"/>
        </w:rPr>
        <w:t>. Se calcula con la siguiente fórmula:</w:t>
      </w:r>
    </w:p>
    <w:p w14:paraId="000000C9" w14:textId="77777777" w:rsidR="000F084F" w:rsidRDefault="000F084F">
      <w:pPr>
        <w:ind w:left="426"/>
        <w:jc w:val="both"/>
        <w:rPr>
          <w:sz w:val="20"/>
          <w:szCs w:val="20"/>
        </w:rPr>
      </w:pPr>
    </w:p>
    <w:p w14:paraId="000000CA" w14:textId="386FACBA" w:rsidR="000F084F" w:rsidRDefault="00000000">
      <w:pPr>
        <w:jc w:val="center"/>
        <w:rPr>
          <w:sz w:val="20"/>
          <w:szCs w:val="20"/>
        </w:rPr>
      </w:pPr>
      <w:bookmarkStart w:id="7" w:name="_heading=h.gjdgxs" w:colFirst="0" w:colLast="0"/>
      <w:bookmarkEnd w:id="7"/>
      <m:oMathPara>
        <m:oMath>
          <m:r>
            <w:rPr>
              <w:rFonts w:ascii="Cambria Math" w:eastAsia="Cambria Math" w:hAnsi="Cambria Math" w:cs="Cambria Math"/>
              <w:sz w:val="62"/>
              <w:szCs w:val="62"/>
            </w:rPr>
            <m:t xml:space="preserve">m= </m:t>
          </m:r>
          <m:f>
            <m:fPr>
              <m:ctrlPr>
                <w:rPr>
                  <w:rFonts w:ascii="Cambria Math" w:eastAsia="Cambria Math" w:hAnsi="Cambria Math" w:cs="Cambria Math"/>
                  <w:sz w:val="62"/>
                  <w:szCs w:val="62"/>
                </w:rPr>
              </m:ctrlPr>
            </m:fPr>
            <m:num>
              <m:r>
                <w:rPr>
                  <w:rFonts w:ascii="Cambria Math" w:eastAsia="Cambria Math" w:hAnsi="Cambria Math" w:cs="Cambria Math"/>
                  <w:sz w:val="62"/>
                  <w:szCs w:val="62"/>
                </w:rPr>
                <m:t>n</m:t>
              </m:r>
              <m:nary>
                <m:naryPr>
                  <m:chr m:val="∑"/>
                  <m:ctrlPr>
                    <w:rPr>
                      <w:rFonts w:ascii="Cambria Math" w:eastAsia="Cambria Math" w:hAnsi="Cambria Math" w:cs="Cambria Math"/>
                      <w:sz w:val="62"/>
                      <w:szCs w:val="62"/>
                    </w:rPr>
                  </m:ctrlPr>
                </m:naryPr>
                <m:sub>
                  <m:r>
                    <w:rPr>
                      <w:rFonts w:ascii="Cambria Math" w:eastAsia="Cambria Math" w:hAnsi="Cambria Math" w:cs="Cambria Math"/>
                      <w:sz w:val="62"/>
                      <w:szCs w:val="62"/>
                    </w:rPr>
                    <m:t xml:space="preserve"> </m:t>
                  </m:r>
                </m:sub>
                <m:sup>
                  <m:r>
                    <w:rPr>
                      <w:rFonts w:ascii="Cambria Math" w:eastAsia="Cambria Math" w:hAnsi="Cambria Math" w:cs="Cambria Math"/>
                      <w:sz w:val="62"/>
                      <w:szCs w:val="62"/>
                    </w:rPr>
                    <m:t xml:space="preserve">  </m:t>
                  </m:r>
                </m:sup>
                <m:e>
                  <m:r>
                    <w:rPr>
                      <w:rFonts w:ascii="Cambria Math" w:eastAsia="Cambria Math" w:hAnsi="Cambria Math" w:cs="Cambria Math"/>
                      <w:sz w:val="62"/>
                      <w:szCs w:val="62"/>
                    </w:rPr>
                    <m:t xml:space="preserve"> </m:t>
                  </m:r>
                </m:e>
              </m:nary>
              <m:r>
                <w:rPr>
                  <w:rFonts w:ascii="Cambria Math" w:eastAsia="Cambria Math" w:hAnsi="Cambria Math" w:cs="Cambria Math"/>
                  <w:sz w:val="62"/>
                  <w:szCs w:val="62"/>
                </w:rPr>
                <m:t>xy-(</m:t>
              </m:r>
              <m:nary>
                <m:naryPr>
                  <m:chr m:val="∑"/>
                  <m:ctrlPr>
                    <w:rPr>
                      <w:rFonts w:ascii="Cambria Math" w:eastAsia="Cambria Math" w:hAnsi="Cambria Math" w:cs="Cambria Math"/>
                      <w:sz w:val="62"/>
                      <w:szCs w:val="62"/>
                    </w:rPr>
                  </m:ctrlPr>
                </m:naryPr>
                <m:sub>
                  <m:r>
                    <w:rPr>
                      <w:rFonts w:ascii="Cambria Math" w:eastAsia="Cambria Math" w:hAnsi="Cambria Math" w:cs="Cambria Math"/>
                      <w:sz w:val="62"/>
                      <w:szCs w:val="62"/>
                    </w:rPr>
                    <m:t xml:space="preserve"> </m:t>
                  </m:r>
                </m:sub>
                <m:sup>
                  <m:r>
                    <w:rPr>
                      <w:rFonts w:ascii="Cambria Math" w:eastAsia="Cambria Math" w:hAnsi="Cambria Math" w:cs="Cambria Math"/>
                      <w:sz w:val="62"/>
                      <w:szCs w:val="62"/>
                    </w:rPr>
                    <m:t xml:space="preserve"> </m:t>
                  </m:r>
                </m:sup>
                <m:e>
                  <m:r>
                    <w:rPr>
                      <w:rFonts w:ascii="Cambria Math" w:eastAsia="Cambria Math" w:hAnsi="Cambria Math" w:cs="Cambria Math"/>
                      <w:sz w:val="62"/>
                      <w:szCs w:val="62"/>
                    </w:rPr>
                    <m:t xml:space="preserve"> </m:t>
                  </m:r>
                </m:e>
              </m:nary>
              <m:r>
                <w:rPr>
                  <w:rFonts w:ascii="Cambria Math" w:eastAsia="Cambria Math" w:hAnsi="Cambria Math" w:cs="Cambria Math"/>
                  <w:sz w:val="62"/>
                  <w:szCs w:val="62"/>
                </w:rPr>
                <m:t>x)(</m:t>
              </m:r>
              <m:nary>
                <m:naryPr>
                  <m:chr m:val="∑"/>
                  <m:ctrlPr>
                    <w:rPr>
                      <w:rFonts w:ascii="Cambria Math" w:eastAsia="Cambria Math" w:hAnsi="Cambria Math" w:cs="Cambria Math"/>
                      <w:sz w:val="62"/>
                      <w:szCs w:val="62"/>
                    </w:rPr>
                  </m:ctrlPr>
                </m:naryPr>
                <m:sub>
                  <m:r>
                    <w:rPr>
                      <w:rFonts w:ascii="Cambria Math" w:eastAsia="Cambria Math" w:hAnsi="Cambria Math" w:cs="Cambria Math"/>
                      <w:sz w:val="62"/>
                      <w:szCs w:val="62"/>
                    </w:rPr>
                    <m:t xml:space="preserve"> </m:t>
                  </m:r>
                </m:sub>
                <m:sup>
                  <m:r>
                    <w:rPr>
                      <w:rFonts w:ascii="Cambria Math" w:eastAsia="Cambria Math" w:hAnsi="Cambria Math" w:cs="Cambria Math"/>
                      <w:sz w:val="62"/>
                      <w:szCs w:val="62"/>
                    </w:rPr>
                    <m:t xml:space="preserve"> </m:t>
                  </m:r>
                </m:sup>
                <m:e>
                  <m:r>
                    <w:rPr>
                      <w:rFonts w:ascii="Cambria Math" w:eastAsia="Cambria Math" w:hAnsi="Cambria Math" w:cs="Cambria Math"/>
                      <w:sz w:val="62"/>
                      <w:szCs w:val="62"/>
                    </w:rPr>
                    <m:t xml:space="preserve">  </m:t>
                  </m:r>
                </m:e>
              </m:nary>
              <m:r>
                <w:rPr>
                  <w:rFonts w:ascii="Cambria Math" w:eastAsia="Cambria Math" w:hAnsi="Cambria Math" w:cs="Cambria Math"/>
                  <w:sz w:val="62"/>
                  <w:szCs w:val="62"/>
                </w:rPr>
                <m:t>y)</m:t>
              </m:r>
            </m:num>
            <m:den>
              <m:r>
                <w:rPr>
                  <w:rFonts w:ascii="Cambria Math" w:eastAsia="Cambria Math" w:hAnsi="Cambria Math" w:cs="Cambria Math"/>
                  <w:sz w:val="62"/>
                  <w:szCs w:val="62"/>
                </w:rPr>
                <m:t>n</m:t>
              </m:r>
              <m:nary>
                <m:naryPr>
                  <m:chr m:val="∑"/>
                  <m:ctrlPr>
                    <w:rPr>
                      <w:rFonts w:ascii="Cambria Math" w:eastAsia="Cambria Math" w:hAnsi="Cambria Math" w:cs="Cambria Math"/>
                      <w:sz w:val="62"/>
                      <w:szCs w:val="62"/>
                    </w:rPr>
                  </m:ctrlPr>
                </m:naryPr>
                <m:sub>
                  <m:r>
                    <w:rPr>
                      <w:rFonts w:ascii="Cambria Math" w:eastAsia="Cambria Math" w:hAnsi="Cambria Math" w:cs="Cambria Math"/>
                      <w:sz w:val="62"/>
                      <w:szCs w:val="62"/>
                    </w:rPr>
                    <m:t xml:space="preserve"> </m:t>
                  </m:r>
                </m:sub>
                <m:sup>
                  <m:r>
                    <w:rPr>
                      <w:rFonts w:ascii="Cambria Math" w:eastAsia="Cambria Math" w:hAnsi="Cambria Math" w:cs="Cambria Math"/>
                      <w:sz w:val="62"/>
                      <w:szCs w:val="62"/>
                    </w:rPr>
                    <m:t xml:space="preserve"> </m:t>
                  </m:r>
                </m:sup>
                <m:e>
                  <m:r>
                    <w:rPr>
                      <w:rFonts w:ascii="Cambria Math" w:eastAsia="Cambria Math" w:hAnsi="Cambria Math" w:cs="Cambria Math"/>
                      <w:sz w:val="62"/>
                      <w:szCs w:val="62"/>
                    </w:rPr>
                    <m:t xml:space="preserve"> </m:t>
                  </m:r>
                </m:e>
              </m:nary>
              <m:sSup>
                <m:sSupPr>
                  <m:ctrlPr>
                    <w:rPr>
                      <w:rFonts w:ascii="Cambria Math" w:eastAsia="Cambria Math" w:hAnsi="Cambria Math" w:cs="Cambria Math"/>
                      <w:sz w:val="62"/>
                      <w:szCs w:val="62"/>
                    </w:rPr>
                  </m:ctrlPr>
                </m:sSupPr>
                <m:e>
                  <m:r>
                    <w:rPr>
                      <w:rFonts w:ascii="Cambria Math" w:eastAsia="Cambria Math" w:hAnsi="Cambria Math" w:cs="Cambria Math"/>
                      <w:sz w:val="62"/>
                      <w:szCs w:val="62"/>
                    </w:rPr>
                    <m:t>x</m:t>
                  </m:r>
                </m:e>
                <m:sup>
                  <m:r>
                    <w:rPr>
                      <w:rFonts w:ascii="Cambria Math" w:eastAsia="Cambria Math" w:hAnsi="Cambria Math" w:cs="Cambria Math"/>
                      <w:sz w:val="62"/>
                      <w:szCs w:val="62"/>
                    </w:rPr>
                    <m:t>2</m:t>
                  </m:r>
                </m:sup>
              </m:sSup>
              <m:r>
                <w:rPr>
                  <w:rFonts w:ascii="Cambria Math" w:eastAsia="Cambria Math" w:hAnsi="Cambria Math" w:cs="Cambria Math"/>
                  <w:sz w:val="62"/>
                  <w:szCs w:val="62"/>
                </w:rPr>
                <m:t>-</m:t>
              </m:r>
              <m:sSup>
                <m:sSupPr>
                  <m:ctrlPr>
                    <w:rPr>
                      <w:rFonts w:ascii="Cambria Math" w:eastAsia="Cambria Math" w:hAnsi="Cambria Math" w:cs="Cambria Math"/>
                      <w:sz w:val="62"/>
                      <w:szCs w:val="62"/>
                    </w:rPr>
                  </m:ctrlPr>
                </m:sSupPr>
                <m:e>
                  <m:r>
                    <w:rPr>
                      <w:rFonts w:ascii="Cambria Math" w:eastAsia="Cambria Math" w:hAnsi="Cambria Math" w:cs="Cambria Math"/>
                      <w:sz w:val="62"/>
                      <w:szCs w:val="62"/>
                    </w:rPr>
                    <m:t>(</m:t>
                  </m:r>
                  <m:nary>
                    <m:naryPr>
                      <m:chr m:val="∑"/>
                      <m:ctrlPr>
                        <w:rPr>
                          <w:rFonts w:ascii="Cambria Math" w:eastAsia="Cambria Math" w:hAnsi="Cambria Math" w:cs="Cambria Math"/>
                          <w:sz w:val="62"/>
                          <w:szCs w:val="62"/>
                        </w:rPr>
                      </m:ctrlPr>
                    </m:naryPr>
                    <m:sub>
                      <m:r>
                        <w:rPr>
                          <w:rFonts w:ascii="Cambria Math" w:eastAsia="Cambria Math" w:hAnsi="Cambria Math" w:cs="Cambria Math"/>
                          <w:sz w:val="62"/>
                          <w:szCs w:val="62"/>
                        </w:rPr>
                        <m:t xml:space="preserve"> </m:t>
                      </m:r>
                    </m:sub>
                    <m:sup>
                      <m:r>
                        <w:rPr>
                          <w:rFonts w:ascii="Cambria Math" w:eastAsia="Cambria Math" w:hAnsi="Cambria Math" w:cs="Cambria Math"/>
                          <w:sz w:val="62"/>
                          <w:szCs w:val="62"/>
                        </w:rPr>
                        <m:t xml:space="preserve"> </m:t>
                      </m:r>
                    </m:sup>
                    <m:e>
                      <m:r>
                        <w:rPr>
                          <w:rFonts w:ascii="Cambria Math" w:eastAsia="Cambria Math" w:hAnsi="Cambria Math" w:cs="Cambria Math"/>
                          <w:sz w:val="62"/>
                          <w:szCs w:val="62"/>
                        </w:rPr>
                        <m:t xml:space="preserve"> </m:t>
                      </m:r>
                    </m:e>
                  </m:nary>
                  <m:r>
                    <w:rPr>
                      <w:rFonts w:ascii="Cambria Math" w:eastAsia="Cambria Math" w:hAnsi="Cambria Math" w:cs="Cambria Math"/>
                      <w:sz w:val="62"/>
                      <w:szCs w:val="62"/>
                    </w:rPr>
                    <m:t>x)</m:t>
                  </m:r>
                </m:e>
                <m:sup>
                  <m:r>
                    <w:rPr>
                      <w:rFonts w:ascii="Cambria Math" w:eastAsia="Cambria Math" w:hAnsi="Cambria Math" w:cs="Cambria Math"/>
                      <w:sz w:val="62"/>
                      <w:szCs w:val="62"/>
                    </w:rPr>
                    <m:t>2</m:t>
                  </m:r>
                </m:sup>
              </m:sSup>
            </m:den>
          </m:f>
        </m:oMath>
      </m:oMathPara>
    </w:p>
    <w:p w14:paraId="000000CB" w14:textId="77777777" w:rsidR="000F084F" w:rsidRDefault="000F084F">
      <w:pPr>
        <w:ind w:left="426"/>
        <w:jc w:val="both"/>
        <w:rPr>
          <w:sz w:val="20"/>
          <w:szCs w:val="20"/>
        </w:rPr>
      </w:pPr>
    </w:p>
    <w:p w14:paraId="000000CC" w14:textId="77777777" w:rsidR="000F084F" w:rsidRDefault="00000000">
      <w:pPr>
        <w:numPr>
          <w:ilvl w:val="0"/>
          <w:numId w:val="10"/>
        </w:numPr>
        <w:pBdr>
          <w:top w:val="nil"/>
          <w:left w:val="nil"/>
          <w:bottom w:val="nil"/>
          <w:right w:val="nil"/>
          <w:between w:val="nil"/>
        </w:pBdr>
        <w:jc w:val="both"/>
        <w:rPr>
          <w:color w:val="000000"/>
          <w:sz w:val="20"/>
          <w:szCs w:val="20"/>
        </w:rPr>
      </w:pPr>
      <w:r>
        <w:rPr>
          <w:b/>
          <w:i/>
          <w:color w:val="000000"/>
          <w:sz w:val="20"/>
          <w:szCs w:val="20"/>
        </w:rPr>
        <w:t>b</w:t>
      </w:r>
      <w:r>
        <w:rPr>
          <w:color w:val="000000"/>
          <w:sz w:val="20"/>
          <w:szCs w:val="20"/>
        </w:rPr>
        <w:t xml:space="preserve"> es la intersección de </w:t>
      </w:r>
      <w:r>
        <w:rPr>
          <w:b/>
          <w:i/>
          <w:color w:val="000000"/>
          <w:sz w:val="20"/>
          <w:szCs w:val="20"/>
        </w:rPr>
        <w:t>y</w:t>
      </w:r>
      <w:r>
        <w:rPr>
          <w:color w:val="000000"/>
          <w:sz w:val="20"/>
          <w:szCs w:val="20"/>
        </w:rPr>
        <w:t xml:space="preserve"> en la línea de regresión cuando </w:t>
      </w:r>
      <w:r>
        <w:rPr>
          <w:b/>
          <w:i/>
          <w:color w:val="000000"/>
          <w:sz w:val="20"/>
          <w:szCs w:val="20"/>
        </w:rPr>
        <w:t>x</w:t>
      </w:r>
      <w:r>
        <w:rPr>
          <w:color w:val="000000"/>
          <w:sz w:val="20"/>
          <w:szCs w:val="20"/>
        </w:rPr>
        <w:t xml:space="preserve"> toma el valor de cero. Se calcula con la siguiente fórmula:</w:t>
      </w:r>
    </w:p>
    <w:p w14:paraId="000000CD" w14:textId="77777777" w:rsidR="000F084F" w:rsidRDefault="000F084F">
      <w:pPr>
        <w:ind w:left="426"/>
        <w:jc w:val="center"/>
        <w:rPr>
          <w:sz w:val="20"/>
          <w:szCs w:val="20"/>
        </w:rPr>
      </w:pPr>
    </w:p>
    <w:p w14:paraId="000000CE" w14:textId="327641C4" w:rsidR="000F084F" w:rsidRDefault="00000000">
      <w:pPr>
        <w:jc w:val="center"/>
        <w:rPr>
          <w:sz w:val="20"/>
          <w:szCs w:val="20"/>
        </w:rPr>
      </w:pPr>
      <m:oMathPara>
        <m:oMath>
          <m:r>
            <w:rPr>
              <w:rFonts w:ascii="Cambria Math" w:eastAsia="Cambria Math" w:hAnsi="Cambria Math" w:cs="Cambria Math"/>
              <w:sz w:val="20"/>
              <w:szCs w:val="20"/>
            </w:rPr>
            <m:t xml:space="preserve">b=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y)(</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r>
                <w:rPr>
                  <w:rFonts w:ascii="Cambria Math" w:eastAsia="Cambria Math" w:hAnsi="Cambria Math" w:cs="Cambria Math"/>
                  <w:sz w:val="20"/>
                  <w:szCs w:val="20"/>
                </w:rPr>
                <m:t>)- (</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xy)</m:t>
              </m:r>
            </m:num>
            <m:den>
              <m:r>
                <w:rPr>
                  <w:rFonts w:ascii="Cambria Math" w:eastAsia="Cambria Math" w:hAnsi="Cambria Math" w:cs="Cambria Math"/>
                  <w:sz w:val="20"/>
                  <w:szCs w:val="20"/>
                </w:rPr>
                <m:t>n</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r>
                <w:rPr>
                  <w:rFonts w:ascii="Cambria Math" w:eastAsia="Cambria Math" w:hAnsi="Cambria Math" w:cs="Cambria Math"/>
                  <w:sz w:val="20"/>
                  <w:szCs w:val="20"/>
                </w:rPr>
                <m:t>-</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 xml:space="preserve"> </m:t>
                      </m:r>
                    </m:sub>
                    <m:sup>
                      <m:r>
                        <w:rPr>
                          <w:rFonts w:ascii="Cambria Math" w:eastAsia="Cambria Math" w:hAnsi="Cambria Math" w:cs="Cambria Math"/>
                          <w:sz w:val="20"/>
                          <w:szCs w:val="20"/>
                        </w:rPr>
                        <m:t xml:space="preserve">  </m:t>
                      </m:r>
                    </m:sup>
                    <m:e>
                      <m:r>
                        <w:rPr>
                          <w:rFonts w:ascii="Cambria Math" w:eastAsia="Cambria Math" w:hAnsi="Cambria Math" w:cs="Cambria Math"/>
                          <w:sz w:val="20"/>
                          <w:szCs w:val="20"/>
                        </w:rPr>
                        <m:t xml:space="preserve"> </m:t>
                      </m:r>
                    </m:e>
                  </m:nary>
                  <m:r>
                    <w:rPr>
                      <w:rFonts w:ascii="Cambria Math" w:eastAsia="Cambria Math" w:hAnsi="Cambria Math" w:cs="Cambria Math"/>
                      <w:sz w:val="20"/>
                      <w:szCs w:val="20"/>
                    </w:rPr>
                    <m:t>x)</m:t>
                  </m:r>
                </m:e>
                <m:sup>
                  <m:r>
                    <w:rPr>
                      <w:rFonts w:ascii="Cambria Math" w:eastAsia="Cambria Math" w:hAnsi="Cambria Math" w:cs="Cambria Math"/>
                      <w:sz w:val="20"/>
                      <w:szCs w:val="20"/>
                    </w:rPr>
                    <m:t>2</m:t>
                  </m:r>
                </m:sup>
              </m:sSup>
            </m:den>
          </m:f>
        </m:oMath>
      </m:oMathPara>
    </w:p>
    <w:p w14:paraId="000000CF" w14:textId="77777777" w:rsidR="000F084F" w:rsidRDefault="00000000">
      <w:pPr>
        <w:numPr>
          <w:ilvl w:val="0"/>
          <w:numId w:val="10"/>
        </w:numPr>
        <w:pBdr>
          <w:top w:val="nil"/>
          <w:left w:val="nil"/>
          <w:bottom w:val="nil"/>
          <w:right w:val="nil"/>
          <w:between w:val="nil"/>
        </w:pBdr>
        <w:jc w:val="both"/>
        <w:rPr>
          <w:color w:val="000000"/>
          <w:sz w:val="20"/>
          <w:szCs w:val="20"/>
        </w:rPr>
      </w:pPr>
      <w:r>
        <w:rPr>
          <w:b/>
          <w:i/>
          <w:color w:val="000000"/>
          <w:sz w:val="20"/>
          <w:szCs w:val="20"/>
        </w:rPr>
        <w:t>x</w:t>
      </w:r>
      <w:r>
        <w:rPr>
          <w:color w:val="000000"/>
          <w:sz w:val="20"/>
          <w:szCs w:val="20"/>
        </w:rPr>
        <w:t xml:space="preserve"> es el número del año históric</w:t>
      </w:r>
      <w:r>
        <w:rPr>
          <w:sz w:val="20"/>
          <w:szCs w:val="20"/>
        </w:rPr>
        <w:t>o</w:t>
      </w:r>
    </w:p>
    <w:p w14:paraId="000000D0" w14:textId="77777777" w:rsidR="000F084F" w:rsidRDefault="000F084F">
      <w:pPr>
        <w:ind w:left="426"/>
        <w:jc w:val="both"/>
        <w:rPr>
          <w:sz w:val="20"/>
          <w:szCs w:val="20"/>
        </w:rPr>
      </w:pPr>
    </w:p>
    <w:p w14:paraId="000000D1" w14:textId="77777777" w:rsidR="000F084F" w:rsidRDefault="00000000">
      <w:pPr>
        <w:numPr>
          <w:ilvl w:val="0"/>
          <w:numId w:val="12"/>
        </w:numPr>
        <w:pBdr>
          <w:top w:val="nil"/>
          <w:left w:val="nil"/>
          <w:bottom w:val="nil"/>
          <w:right w:val="nil"/>
          <w:between w:val="nil"/>
        </w:pBdr>
        <w:ind w:left="851"/>
        <w:jc w:val="both"/>
        <w:rPr>
          <w:color w:val="000000"/>
          <w:sz w:val="20"/>
          <w:szCs w:val="20"/>
        </w:rPr>
      </w:pPr>
      <w:r>
        <w:rPr>
          <w:color w:val="000000"/>
          <w:sz w:val="20"/>
          <w:szCs w:val="20"/>
        </w:rPr>
        <w:t>Para desarrollar las fórmulas de m y b se utilizó la siguiente tabla en Excel:</w:t>
      </w:r>
    </w:p>
    <w:p w14:paraId="1E5A3F51" w14:textId="77777777" w:rsidR="00E64456" w:rsidRDefault="00E64456" w:rsidP="00E64456">
      <w:pPr>
        <w:pBdr>
          <w:top w:val="nil"/>
          <w:left w:val="nil"/>
          <w:bottom w:val="nil"/>
          <w:right w:val="nil"/>
          <w:between w:val="nil"/>
        </w:pBdr>
        <w:ind w:left="851"/>
        <w:jc w:val="both"/>
        <w:rPr>
          <w:color w:val="000000"/>
          <w:sz w:val="20"/>
          <w:szCs w:val="20"/>
        </w:rPr>
      </w:pPr>
    </w:p>
    <w:p w14:paraId="1923E6EC" w14:textId="1A35D92F" w:rsidR="00E64456" w:rsidRDefault="00E32DA9" w:rsidP="00E64456">
      <w:pPr>
        <w:pBdr>
          <w:top w:val="nil"/>
          <w:left w:val="nil"/>
          <w:bottom w:val="nil"/>
          <w:right w:val="nil"/>
          <w:between w:val="nil"/>
        </w:pBdr>
        <w:ind w:left="851"/>
        <w:jc w:val="both"/>
        <w:rPr>
          <w:color w:val="000000"/>
          <w:sz w:val="20"/>
          <w:szCs w:val="20"/>
        </w:rPr>
      </w:pPr>
      <w:r w:rsidRPr="00E32DA9">
        <w:rPr>
          <w:b/>
          <w:bCs/>
          <w:sz w:val="20"/>
          <w:szCs w:val="20"/>
        </w:rPr>
        <w:t xml:space="preserve">Tabla </w:t>
      </w:r>
      <w:r w:rsidR="00385E51">
        <w:rPr>
          <w:b/>
          <w:bCs/>
          <w:sz w:val="20"/>
          <w:szCs w:val="20"/>
        </w:rPr>
        <w:t>3</w:t>
      </w:r>
      <w:r>
        <w:rPr>
          <w:sz w:val="20"/>
          <w:szCs w:val="20"/>
        </w:rPr>
        <w:t xml:space="preserve">. </w:t>
      </w:r>
      <w:r w:rsidR="00E64456" w:rsidRPr="00E64456">
        <w:rPr>
          <w:color w:val="000000"/>
          <w:sz w:val="20"/>
          <w:szCs w:val="20"/>
        </w:rPr>
        <w:t>Cálculos para regresión lineal con datos históricos de ventas</w:t>
      </w:r>
    </w:p>
    <w:p w14:paraId="000000D2" w14:textId="77777777" w:rsidR="000F084F" w:rsidRDefault="000F084F">
      <w:pPr>
        <w:ind w:left="426"/>
        <w:jc w:val="both"/>
        <w:rPr>
          <w:b/>
          <w:sz w:val="20"/>
          <w:szCs w:val="20"/>
        </w:rPr>
      </w:pPr>
    </w:p>
    <w:tbl>
      <w:tblPr>
        <w:tblStyle w:val="TableGrid"/>
        <w:tblW w:w="6750" w:type="dxa"/>
        <w:jc w:val="center"/>
        <w:tblLayout w:type="fixed"/>
        <w:tblLook w:val="0400" w:firstRow="0" w:lastRow="0" w:firstColumn="0" w:lastColumn="0" w:noHBand="0" w:noVBand="1"/>
      </w:tblPr>
      <w:tblGrid>
        <w:gridCol w:w="1980"/>
        <w:gridCol w:w="705"/>
        <w:gridCol w:w="1455"/>
        <w:gridCol w:w="1365"/>
        <w:gridCol w:w="1245"/>
      </w:tblGrid>
      <w:tr w:rsidR="000F084F" w14:paraId="7D6A2232" w14:textId="77777777" w:rsidTr="00E14FF4">
        <w:trPr>
          <w:trHeight w:val="116"/>
          <w:jc w:val="center"/>
        </w:trPr>
        <w:tc>
          <w:tcPr>
            <w:tcW w:w="1980" w:type="dxa"/>
          </w:tcPr>
          <w:p w14:paraId="000000D3" w14:textId="77777777" w:rsidR="000F084F" w:rsidRDefault="00000000">
            <w:pPr>
              <w:jc w:val="center"/>
              <w:rPr>
                <w:color w:val="000000"/>
                <w:sz w:val="20"/>
                <w:szCs w:val="20"/>
              </w:rPr>
            </w:pPr>
            <w:r>
              <w:rPr>
                <w:b/>
                <w:color w:val="000000"/>
                <w:sz w:val="20"/>
                <w:szCs w:val="20"/>
              </w:rPr>
              <w:t>AÑO (HISTÓRICO)</w:t>
            </w:r>
          </w:p>
        </w:tc>
        <w:tc>
          <w:tcPr>
            <w:tcW w:w="705" w:type="dxa"/>
          </w:tcPr>
          <w:p w14:paraId="000000D4" w14:textId="77777777" w:rsidR="000F084F" w:rsidRDefault="00000000">
            <w:pPr>
              <w:jc w:val="center"/>
              <w:rPr>
                <w:color w:val="000000"/>
                <w:sz w:val="20"/>
                <w:szCs w:val="20"/>
              </w:rPr>
            </w:pPr>
            <w:r>
              <w:rPr>
                <w:b/>
                <w:color w:val="000000"/>
                <w:sz w:val="20"/>
                <w:szCs w:val="20"/>
              </w:rPr>
              <w:t>X</w:t>
            </w:r>
          </w:p>
        </w:tc>
        <w:tc>
          <w:tcPr>
            <w:tcW w:w="1455" w:type="dxa"/>
          </w:tcPr>
          <w:p w14:paraId="000000D5" w14:textId="77777777" w:rsidR="000F084F" w:rsidRDefault="00000000">
            <w:pPr>
              <w:ind w:left="77"/>
              <w:jc w:val="center"/>
              <w:rPr>
                <w:color w:val="000000"/>
                <w:sz w:val="20"/>
                <w:szCs w:val="20"/>
              </w:rPr>
            </w:pPr>
            <w:r>
              <w:rPr>
                <w:b/>
                <w:color w:val="000000"/>
                <w:sz w:val="20"/>
                <w:szCs w:val="20"/>
              </w:rPr>
              <w:t>Y</w:t>
            </w:r>
          </w:p>
        </w:tc>
        <w:tc>
          <w:tcPr>
            <w:tcW w:w="1365" w:type="dxa"/>
          </w:tcPr>
          <w:p w14:paraId="000000D6" w14:textId="77777777" w:rsidR="000F084F" w:rsidRDefault="00000000">
            <w:pPr>
              <w:ind w:left="71"/>
              <w:jc w:val="center"/>
              <w:rPr>
                <w:color w:val="000000"/>
                <w:sz w:val="20"/>
                <w:szCs w:val="20"/>
              </w:rPr>
            </w:pPr>
            <w:proofErr w:type="spellStart"/>
            <w:r>
              <w:rPr>
                <w:b/>
                <w:color w:val="000000"/>
                <w:sz w:val="20"/>
                <w:szCs w:val="20"/>
              </w:rPr>
              <w:t>XY</w:t>
            </w:r>
            <w:proofErr w:type="spellEnd"/>
          </w:p>
        </w:tc>
        <w:tc>
          <w:tcPr>
            <w:tcW w:w="1245" w:type="dxa"/>
          </w:tcPr>
          <w:p w14:paraId="000000D7" w14:textId="77777777" w:rsidR="000F084F" w:rsidRDefault="00000000">
            <w:pPr>
              <w:ind w:left="132"/>
              <w:jc w:val="center"/>
              <w:rPr>
                <w:color w:val="000000"/>
                <w:sz w:val="20"/>
                <w:szCs w:val="20"/>
              </w:rPr>
            </w:pPr>
            <w:proofErr w:type="spellStart"/>
            <w:r>
              <w:rPr>
                <w:b/>
                <w:color w:val="000000"/>
                <w:sz w:val="20"/>
                <w:szCs w:val="20"/>
              </w:rPr>
              <w:t>X</w:t>
            </w:r>
            <w:r>
              <w:rPr>
                <w:b/>
                <w:color w:val="000000"/>
                <w:sz w:val="20"/>
                <w:szCs w:val="20"/>
                <w:vertAlign w:val="superscript"/>
              </w:rPr>
              <w:t>2</w:t>
            </w:r>
            <w:proofErr w:type="spellEnd"/>
          </w:p>
        </w:tc>
      </w:tr>
      <w:tr w:rsidR="000F084F" w14:paraId="6BAEE687" w14:textId="77777777" w:rsidTr="00E14FF4">
        <w:trPr>
          <w:trHeight w:val="300"/>
          <w:jc w:val="center"/>
        </w:trPr>
        <w:tc>
          <w:tcPr>
            <w:tcW w:w="1980" w:type="dxa"/>
          </w:tcPr>
          <w:p w14:paraId="000000D8" w14:textId="77777777" w:rsidR="000F084F" w:rsidRDefault="00000000">
            <w:pPr>
              <w:ind w:left="426"/>
              <w:jc w:val="center"/>
              <w:rPr>
                <w:b/>
                <w:color w:val="000000"/>
                <w:sz w:val="20"/>
                <w:szCs w:val="20"/>
              </w:rPr>
            </w:pPr>
            <w:r>
              <w:rPr>
                <w:color w:val="000000"/>
                <w:sz w:val="20"/>
                <w:szCs w:val="20"/>
              </w:rPr>
              <w:t>Año 1</w:t>
            </w:r>
          </w:p>
        </w:tc>
        <w:tc>
          <w:tcPr>
            <w:tcW w:w="705" w:type="dxa"/>
          </w:tcPr>
          <w:p w14:paraId="000000D9" w14:textId="77777777" w:rsidR="000F084F" w:rsidRDefault="00000000">
            <w:pPr>
              <w:jc w:val="center"/>
              <w:rPr>
                <w:b/>
                <w:color w:val="000000"/>
                <w:sz w:val="20"/>
                <w:szCs w:val="20"/>
              </w:rPr>
            </w:pPr>
            <w:r>
              <w:rPr>
                <w:color w:val="000000"/>
                <w:sz w:val="20"/>
                <w:szCs w:val="20"/>
              </w:rPr>
              <w:t>1</w:t>
            </w:r>
          </w:p>
        </w:tc>
        <w:tc>
          <w:tcPr>
            <w:tcW w:w="1455" w:type="dxa"/>
          </w:tcPr>
          <w:p w14:paraId="000000DA" w14:textId="77777777" w:rsidR="000F084F" w:rsidRDefault="00000000">
            <w:pPr>
              <w:ind w:left="77"/>
              <w:jc w:val="center"/>
              <w:rPr>
                <w:b/>
                <w:color w:val="000000"/>
                <w:sz w:val="20"/>
                <w:szCs w:val="20"/>
              </w:rPr>
            </w:pPr>
            <w:r>
              <w:rPr>
                <w:color w:val="000000"/>
                <w:sz w:val="20"/>
                <w:szCs w:val="20"/>
              </w:rPr>
              <w:t>1.600.000</w:t>
            </w:r>
          </w:p>
        </w:tc>
        <w:tc>
          <w:tcPr>
            <w:tcW w:w="1365" w:type="dxa"/>
          </w:tcPr>
          <w:p w14:paraId="000000DB" w14:textId="77777777" w:rsidR="000F084F" w:rsidRDefault="00000000">
            <w:pPr>
              <w:ind w:left="71"/>
              <w:jc w:val="center"/>
              <w:rPr>
                <w:b/>
                <w:color w:val="000000"/>
                <w:sz w:val="20"/>
                <w:szCs w:val="20"/>
              </w:rPr>
            </w:pPr>
            <w:r>
              <w:rPr>
                <w:color w:val="000000"/>
                <w:sz w:val="20"/>
                <w:szCs w:val="20"/>
              </w:rPr>
              <w:t>1.600.000</w:t>
            </w:r>
          </w:p>
        </w:tc>
        <w:tc>
          <w:tcPr>
            <w:tcW w:w="1245" w:type="dxa"/>
          </w:tcPr>
          <w:p w14:paraId="000000DC" w14:textId="77777777" w:rsidR="000F084F" w:rsidRDefault="00000000">
            <w:pPr>
              <w:ind w:left="49"/>
              <w:jc w:val="center"/>
              <w:rPr>
                <w:b/>
                <w:color w:val="000000"/>
                <w:sz w:val="20"/>
                <w:szCs w:val="20"/>
              </w:rPr>
            </w:pPr>
            <w:r>
              <w:rPr>
                <w:color w:val="000000"/>
                <w:sz w:val="20"/>
                <w:szCs w:val="20"/>
              </w:rPr>
              <w:t>1</w:t>
            </w:r>
          </w:p>
        </w:tc>
      </w:tr>
      <w:tr w:rsidR="000F084F" w14:paraId="2FCEA761" w14:textId="77777777" w:rsidTr="00E14FF4">
        <w:trPr>
          <w:trHeight w:val="300"/>
          <w:jc w:val="center"/>
        </w:trPr>
        <w:tc>
          <w:tcPr>
            <w:tcW w:w="1980" w:type="dxa"/>
          </w:tcPr>
          <w:p w14:paraId="000000DD" w14:textId="77777777" w:rsidR="000F084F" w:rsidRDefault="00000000">
            <w:pPr>
              <w:ind w:left="426"/>
              <w:jc w:val="center"/>
              <w:rPr>
                <w:b/>
                <w:color w:val="000000"/>
                <w:sz w:val="20"/>
                <w:szCs w:val="20"/>
              </w:rPr>
            </w:pPr>
            <w:r>
              <w:rPr>
                <w:color w:val="000000"/>
                <w:sz w:val="20"/>
                <w:szCs w:val="20"/>
              </w:rPr>
              <w:t>Año 2</w:t>
            </w:r>
          </w:p>
        </w:tc>
        <w:tc>
          <w:tcPr>
            <w:tcW w:w="705" w:type="dxa"/>
          </w:tcPr>
          <w:p w14:paraId="000000DE" w14:textId="77777777" w:rsidR="000F084F" w:rsidRDefault="00000000">
            <w:pPr>
              <w:jc w:val="center"/>
              <w:rPr>
                <w:b/>
                <w:color w:val="000000"/>
                <w:sz w:val="20"/>
                <w:szCs w:val="20"/>
              </w:rPr>
            </w:pPr>
            <w:r>
              <w:rPr>
                <w:color w:val="000000"/>
                <w:sz w:val="20"/>
                <w:szCs w:val="20"/>
              </w:rPr>
              <w:t>2</w:t>
            </w:r>
          </w:p>
        </w:tc>
        <w:tc>
          <w:tcPr>
            <w:tcW w:w="1455" w:type="dxa"/>
          </w:tcPr>
          <w:p w14:paraId="000000DF" w14:textId="77777777" w:rsidR="000F084F" w:rsidRDefault="00000000">
            <w:pPr>
              <w:ind w:left="77"/>
              <w:jc w:val="center"/>
              <w:rPr>
                <w:b/>
                <w:color w:val="000000"/>
                <w:sz w:val="20"/>
                <w:szCs w:val="20"/>
              </w:rPr>
            </w:pPr>
            <w:r>
              <w:rPr>
                <w:color w:val="000000"/>
                <w:sz w:val="20"/>
                <w:szCs w:val="20"/>
              </w:rPr>
              <w:t>1.760.000</w:t>
            </w:r>
          </w:p>
        </w:tc>
        <w:tc>
          <w:tcPr>
            <w:tcW w:w="1365" w:type="dxa"/>
          </w:tcPr>
          <w:p w14:paraId="000000E0" w14:textId="77777777" w:rsidR="000F084F" w:rsidRDefault="00000000">
            <w:pPr>
              <w:ind w:left="71"/>
              <w:jc w:val="center"/>
              <w:rPr>
                <w:b/>
                <w:color w:val="000000"/>
                <w:sz w:val="20"/>
                <w:szCs w:val="20"/>
              </w:rPr>
            </w:pPr>
            <w:r>
              <w:rPr>
                <w:color w:val="000000"/>
                <w:sz w:val="20"/>
                <w:szCs w:val="20"/>
              </w:rPr>
              <w:t>3.520.000</w:t>
            </w:r>
          </w:p>
        </w:tc>
        <w:tc>
          <w:tcPr>
            <w:tcW w:w="1245" w:type="dxa"/>
          </w:tcPr>
          <w:p w14:paraId="000000E1" w14:textId="77777777" w:rsidR="000F084F" w:rsidRDefault="00000000">
            <w:pPr>
              <w:ind w:left="49"/>
              <w:jc w:val="center"/>
              <w:rPr>
                <w:b/>
                <w:color w:val="000000"/>
                <w:sz w:val="20"/>
                <w:szCs w:val="20"/>
              </w:rPr>
            </w:pPr>
            <w:r>
              <w:rPr>
                <w:color w:val="000000"/>
                <w:sz w:val="20"/>
                <w:szCs w:val="20"/>
              </w:rPr>
              <w:t>4</w:t>
            </w:r>
          </w:p>
        </w:tc>
      </w:tr>
      <w:tr w:rsidR="000F084F" w14:paraId="25F80217" w14:textId="77777777" w:rsidTr="00E14FF4">
        <w:trPr>
          <w:trHeight w:val="300"/>
          <w:jc w:val="center"/>
        </w:trPr>
        <w:tc>
          <w:tcPr>
            <w:tcW w:w="1980" w:type="dxa"/>
          </w:tcPr>
          <w:p w14:paraId="000000E2" w14:textId="77777777" w:rsidR="000F084F" w:rsidRDefault="00000000">
            <w:pPr>
              <w:ind w:left="426"/>
              <w:jc w:val="center"/>
              <w:rPr>
                <w:b/>
                <w:color w:val="000000"/>
                <w:sz w:val="20"/>
                <w:szCs w:val="20"/>
              </w:rPr>
            </w:pPr>
            <w:r>
              <w:rPr>
                <w:color w:val="000000"/>
                <w:sz w:val="20"/>
                <w:szCs w:val="20"/>
              </w:rPr>
              <w:t>Año 3</w:t>
            </w:r>
          </w:p>
        </w:tc>
        <w:tc>
          <w:tcPr>
            <w:tcW w:w="705" w:type="dxa"/>
          </w:tcPr>
          <w:p w14:paraId="000000E3" w14:textId="77777777" w:rsidR="000F084F" w:rsidRDefault="00000000">
            <w:pPr>
              <w:jc w:val="center"/>
              <w:rPr>
                <w:b/>
                <w:color w:val="000000"/>
                <w:sz w:val="20"/>
                <w:szCs w:val="20"/>
              </w:rPr>
            </w:pPr>
            <w:r>
              <w:rPr>
                <w:color w:val="000000"/>
                <w:sz w:val="20"/>
                <w:szCs w:val="20"/>
              </w:rPr>
              <w:t>3</w:t>
            </w:r>
          </w:p>
        </w:tc>
        <w:tc>
          <w:tcPr>
            <w:tcW w:w="1455" w:type="dxa"/>
          </w:tcPr>
          <w:p w14:paraId="000000E4" w14:textId="77777777" w:rsidR="000F084F" w:rsidRDefault="00000000">
            <w:pPr>
              <w:ind w:left="77"/>
              <w:jc w:val="center"/>
              <w:rPr>
                <w:b/>
                <w:color w:val="000000"/>
                <w:sz w:val="20"/>
                <w:szCs w:val="20"/>
              </w:rPr>
            </w:pPr>
            <w:r>
              <w:rPr>
                <w:color w:val="000000"/>
                <w:sz w:val="20"/>
                <w:szCs w:val="20"/>
              </w:rPr>
              <w:t>1.980.000</w:t>
            </w:r>
          </w:p>
        </w:tc>
        <w:tc>
          <w:tcPr>
            <w:tcW w:w="1365" w:type="dxa"/>
          </w:tcPr>
          <w:p w14:paraId="000000E5" w14:textId="77777777" w:rsidR="000F084F" w:rsidRDefault="00000000">
            <w:pPr>
              <w:ind w:left="71"/>
              <w:jc w:val="center"/>
              <w:rPr>
                <w:b/>
                <w:color w:val="000000"/>
                <w:sz w:val="20"/>
                <w:szCs w:val="20"/>
              </w:rPr>
            </w:pPr>
            <w:r>
              <w:rPr>
                <w:color w:val="000000"/>
                <w:sz w:val="20"/>
                <w:szCs w:val="20"/>
              </w:rPr>
              <w:t>5.940.000</w:t>
            </w:r>
          </w:p>
        </w:tc>
        <w:tc>
          <w:tcPr>
            <w:tcW w:w="1245" w:type="dxa"/>
          </w:tcPr>
          <w:p w14:paraId="000000E6" w14:textId="77777777" w:rsidR="000F084F" w:rsidRDefault="00000000">
            <w:pPr>
              <w:ind w:left="49"/>
              <w:jc w:val="center"/>
              <w:rPr>
                <w:b/>
                <w:color w:val="000000"/>
                <w:sz w:val="20"/>
                <w:szCs w:val="20"/>
              </w:rPr>
            </w:pPr>
            <w:r>
              <w:rPr>
                <w:color w:val="000000"/>
                <w:sz w:val="20"/>
                <w:szCs w:val="20"/>
              </w:rPr>
              <w:t>9</w:t>
            </w:r>
          </w:p>
        </w:tc>
      </w:tr>
      <w:tr w:rsidR="000F084F" w14:paraId="3674FBA1" w14:textId="77777777" w:rsidTr="00E14FF4">
        <w:trPr>
          <w:trHeight w:val="300"/>
          <w:jc w:val="center"/>
        </w:trPr>
        <w:tc>
          <w:tcPr>
            <w:tcW w:w="1980" w:type="dxa"/>
          </w:tcPr>
          <w:p w14:paraId="000000E7" w14:textId="77777777" w:rsidR="000F084F" w:rsidRDefault="00000000">
            <w:pPr>
              <w:ind w:left="426"/>
              <w:jc w:val="center"/>
              <w:rPr>
                <w:b/>
                <w:color w:val="000000"/>
                <w:sz w:val="20"/>
                <w:szCs w:val="20"/>
              </w:rPr>
            </w:pPr>
            <w:r>
              <w:rPr>
                <w:color w:val="000000"/>
                <w:sz w:val="20"/>
                <w:szCs w:val="20"/>
              </w:rPr>
              <w:t>Año 4</w:t>
            </w:r>
          </w:p>
        </w:tc>
        <w:tc>
          <w:tcPr>
            <w:tcW w:w="705" w:type="dxa"/>
          </w:tcPr>
          <w:p w14:paraId="000000E8" w14:textId="77777777" w:rsidR="000F084F" w:rsidRDefault="00000000">
            <w:pPr>
              <w:jc w:val="center"/>
              <w:rPr>
                <w:b/>
                <w:color w:val="000000"/>
                <w:sz w:val="20"/>
                <w:szCs w:val="20"/>
              </w:rPr>
            </w:pPr>
            <w:r>
              <w:rPr>
                <w:color w:val="000000"/>
                <w:sz w:val="20"/>
                <w:szCs w:val="20"/>
              </w:rPr>
              <w:t>4</w:t>
            </w:r>
          </w:p>
        </w:tc>
        <w:tc>
          <w:tcPr>
            <w:tcW w:w="1455" w:type="dxa"/>
          </w:tcPr>
          <w:p w14:paraId="000000E9" w14:textId="77777777" w:rsidR="000F084F" w:rsidRDefault="00000000">
            <w:pPr>
              <w:ind w:left="77"/>
              <w:jc w:val="center"/>
              <w:rPr>
                <w:b/>
                <w:color w:val="000000"/>
                <w:sz w:val="20"/>
                <w:szCs w:val="20"/>
              </w:rPr>
            </w:pPr>
            <w:r>
              <w:rPr>
                <w:color w:val="000000"/>
                <w:sz w:val="20"/>
                <w:szCs w:val="20"/>
              </w:rPr>
              <w:t>2.340.000</w:t>
            </w:r>
          </w:p>
        </w:tc>
        <w:tc>
          <w:tcPr>
            <w:tcW w:w="1365" w:type="dxa"/>
          </w:tcPr>
          <w:p w14:paraId="000000EA" w14:textId="77777777" w:rsidR="000F084F" w:rsidRDefault="00000000">
            <w:pPr>
              <w:ind w:left="71"/>
              <w:jc w:val="center"/>
              <w:rPr>
                <w:b/>
                <w:color w:val="000000"/>
                <w:sz w:val="20"/>
                <w:szCs w:val="20"/>
              </w:rPr>
            </w:pPr>
            <w:r>
              <w:rPr>
                <w:color w:val="000000"/>
                <w:sz w:val="20"/>
                <w:szCs w:val="20"/>
              </w:rPr>
              <w:t>9.360.00</w:t>
            </w:r>
          </w:p>
        </w:tc>
        <w:tc>
          <w:tcPr>
            <w:tcW w:w="1245" w:type="dxa"/>
          </w:tcPr>
          <w:p w14:paraId="000000EB" w14:textId="77777777" w:rsidR="000F084F" w:rsidRDefault="00000000">
            <w:pPr>
              <w:ind w:left="49"/>
              <w:jc w:val="center"/>
              <w:rPr>
                <w:b/>
                <w:color w:val="000000"/>
                <w:sz w:val="20"/>
                <w:szCs w:val="20"/>
              </w:rPr>
            </w:pPr>
            <w:r>
              <w:rPr>
                <w:color w:val="000000"/>
                <w:sz w:val="20"/>
                <w:szCs w:val="20"/>
              </w:rPr>
              <w:t>16</w:t>
            </w:r>
          </w:p>
        </w:tc>
      </w:tr>
      <w:tr w:rsidR="000F084F" w14:paraId="40E63012" w14:textId="77777777" w:rsidTr="00E14FF4">
        <w:trPr>
          <w:trHeight w:val="300"/>
          <w:jc w:val="center"/>
        </w:trPr>
        <w:tc>
          <w:tcPr>
            <w:tcW w:w="1980" w:type="dxa"/>
          </w:tcPr>
          <w:p w14:paraId="000000EC" w14:textId="77777777" w:rsidR="000F084F" w:rsidRDefault="00000000">
            <w:pPr>
              <w:ind w:left="426"/>
              <w:jc w:val="center"/>
              <w:rPr>
                <w:b/>
                <w:color w:val="000000"/>
                <w:sz w:val="20"/>
                <w:szCs w:val="20"/>
              </w:rPr>
            </w:pPr>
            <w:r>
              <w:rPr>
                <w:color w:val="000000"/>
                <w:sz w:val="20"/>
                <w:szCs w:val="20"/>
              </w:rPr>
              <w:t>Año 5</w:t>
            </w:r>
          </w:p>
        </w:tc>
        <w:tc>
          <w:tcPr>
            <w:tcW w:w="705" w:type="dxa"/>
          </w:tcPr>
          <w:p w14:paraId="000000ED" w14:textId="77777777" w:rsidR="000F084F" w:rsidRDefault="00000000">
            <w:pPr>
              <w:jc w:val="center"/>
              <w:rPr>
                <w:b/>
                <w:color w:val="000000"/>
                <w:sz w:val="20"/>
                <w:szCs w:val="20"/>
              </w:rPr>
            </w:pPr>
            <w:r>
              <w:rPr>
                <w:color w:val="000000"/>
                <w:sz w:val="20"/>
                <w:szCs w:val="20"/>
              </w:rPr>
              <w:t>5</w:t>
            </w:r>
          </w:p>
        </w:tc>
        <w:tc>
          <w:tcPr>
            <w:tcW w:w="1455" w:type="dxa"/>
          </w:tcPr>
          <w:p w14:paraId="000000EE" w14:textId="77777777" w:rsidR="000F084F" w:rsidRDefault="00000000">
            <w:pPr>
              <w:ind w:left="77"/>
              <w:jc w:val="center"/>
              <w:rPr>
                <w:b/>
                <w:color w:val="000000"/>
                <w:sz w:val="20"/>
                <w:szCs w:val="20"/>
              </w:rPr>
            </w:pPr>
            <w:r>
              <w:rPr>
                <w:color w:val="000000"/>
                <w:sz w:val="20"/>
                <w:szCs w:val="20"/>
              </w:rPr>
              <w:t>2.687.500</w:t>
            </w:r>
          </w:p>
        </w:tc>
        <w:tc>
          <w:tcPr>
            <w:tcW w:w="1365" w:type="dxa"/>
          </w:tcPr>
          <w:p w14:paraId="000000EF" w14:textId="77777777" w:rsidR="000F084F" w:rsidRDefault="00000000">
            <w:pPr>
              <w:ind w:left="71"/>
              <w:jc w:val="center"/>
              <w:rPr>
                <w:b/>
                <w:color w:val="000000"/>
                <w:sz w:val="20"/>
                <w:szCs w:val="20"/>
              </w:rPr>
            </w:pPr>
            <w:r>
              <w:rPr>
                <w:color w:val="000000"/>
                <w:sz w:val="20"/>
                <w:szCs w:val="20"/>
              </w:rPr>
              <w:t>13.437.500</w:t>
            </w:r>
          </w:p>
        </w:tc>
        <w:tc>
          <w:tcPr>
            <w:tcW w:w="1245" w:type="dxa"/>
          </w:tcPr>
          <w:p w14:paraId="000000F0" w14:textId="77777777" w:rsidR="000F084F" w:rsidRDefault="00000000">
            <w:pPr>
              <w:ind w:left="49"/>
              <w:jc w:val="center"/>
              <w:rPr>
                <w:b/>
                <w:color w:val="000000"/>
                <w:sz w:val="20"/>
                <w:szCs w:val="20"/>
              </w:rPr>
            </w:pPr>
            <w:r>
              <w:rPr>
                <w:color w:val="000000"/>
                <w:sz w:val="20"/>
                <w:szCs w:val="20"/>
              </w:rPr>
              <w:t>25</w:t>
            </w:r>
          </w:p>
        </w:tc>
      </w:tr>
      <w:tr w:rsidR="000F084F" w14:paraId="59CF018C" w14:textId="77777777" w:rsidTr="00E14FF4">
        <w:trPr>
          <w:trHeight w:val="300"/>
          <w:jc w:val="center"/>
        </w:trPr>
        <w:tc>
          <w:tcPr>
            <w:tcW w:w="1980" w:type="dxa"/>
          </w:tcPr>
          <w:p w14:paraId="000000F1" w14:textId="77777777" w:rsidR="000F084F" w:rsidRDefault="00000000">
            <w:pPr>
              <w:ind w:left="426"/>
              <w:jc w:val="center"/>
              <w:rPr>
                <w:color w:val="000000"/>
                <w:sz w:val="20"/>
                <w:szCs w:val="20"/>
              </w:rPr>
            </w:pPr>
            <w:r>
              <w:rPr>
                <w:color w:val="000000"/>
                <w:sz w:val="20"/>
                <w:szCs w:val="20"/>
              </w:rPr>
              <w:t>Sumatorias</w:t>
            </w:r>
          </w:p>
        </w:tc>
        <w:tc>
          <w:tcPr>
            <w:tcW w:w="705" w:type="dxa"/>
          </w:tcPr>
          <w:p w14:paraId="000000F2" w14:textId="77777777" w:rsidR="000F084F" w:rsidRDefault="00000000">
            <w:pPr>
              <w:jc w:val="center"/>
              <w:rPr>
                <w:b/>
                <w:color w:val="000000"/>
                <w:sz w:val="20"/>
                <w:szCs w:val="20"/>
              </w:rPr>
            </w:pPr>
            <w:r>
              <w:rPr>
                <w:color w:val="000000"/>
                <w:sz w:val="20"/>
                <w:szCs w:val="20"/>
              </w:rPr>
              <w:t>15</w:t>
            </w:r>
          </w:p>
        </w:tc>
        <w:tc>
          <w:tcPr>
            <w:tcW w:w="1455" w:type="dxa"/>
          </w:tcPr>
          <w:p w14:paraId="000000F3" w14:textId="77777777" w:rsidR="000F084F" w:rsidRDefault="00000000">
            <w:pPr>
              <w:ind w:left="77"/>
              <w:jc w:val="center"/>
              <w:rPr>
                <w:b/>
                <w:color w:val="000000"/>
                <w:sz w:val="20"/>
                <w:szCs w:val="20"/>
              </w:rPr>
            </w:pPr>
            <w:r>
              <w:rPr>
                <w:color w:val="000000"/>
                <w:sz w:val="20"/>
                <w:szCs w:val="20"/>
              </w:rPr>
              <w:t>28.865.000</w:t>
            </w:r>
          </w:p>
        </w:tc>
        <w:tc>
          <w:tcPr>
            <w:tcW w:w="1365" w:type="dxa"/>
          </w:tcPr>
          <w:p w14:paraId="000000F4" w14:textId="77777777" w:rsidR="000F084F" w:rsidRDefault="00000000">
            <w:pPr>
              <w:ind w:left="71"/>
              <w:jc w:val="center"/>
              <w:rPr>
                <w:b/>
                <w:color w:val="000000"/>
                <w:sz w:val="20"/>
                <w:szCs w:val="20"/>
              </w:rPr>
            </w:pPr>
            <w:r>
              <w:rPr>
                <w:color w:val="000000"/>
                <w:sz w:val="20"/>
                <w:szCs w:val="20"/>
              </w:rPr>
              <w:t>90.715.000</w:t>
            </w:r>
          </w:p>
        </w:tc>
        <w:tc>
          <w:tcPr>
            <w:tcW w:w="1245" w:type="dxa"/>
          </w:tcPr>
          <w:p w14:paraId="000000F5" w14:textId="77777777" w:rsidR="000F084F" w:rsidRDefault="00000000">
            <w:pPr>
              <w:ind w:left="49"/>
              <w:jc w:val="center"/>
              <w:rPr>
                <w:b/>
                <w:color w:val="000000"/>
                <w:sz w:val="20"/>
                <w:szCs w:val="20"/>
              </w:rPr>
            </w:pPr>
            <w:r>
              <w:rPr>
                <w:color w:val="000000"/>
                <w:sz w:val="20"/>
                <w:szCs w:val="20"/>
              </w:rPr>
              <w:t>55</w:t>
            </w:r>
          </w:p>
        </w:tc>
      </w:tr>
    </w:tbl>
    <w:p w14:paraId="000000F8" w14:textId="77777777" w:rsidR="000F084F" w:rsidRDefault="000F084F" w:rsidP="00E14FF4">
      <w:pPr>
        <w:rPr>
          <w:sz w:val="20"/>
          <w:szCs w:val="20"/>
        </w:rPr>
      </w:pPr>
    </w:p>
    <w:p w14:paraId="000000F9" w14:textId="77777777" w:rsidR="000F084F" w:rsidRDefault="000F084F">
      <w:pPr>
        <w:ind w:left="426"/>
        <w:rPr>
          <w:sz w:val="20"/>
          <w:szCs w:val="20"/>
        </w:rPr>
      </w:pPr>
    </w:p>
    <w:p w14:paraId="000000FA" w14:textId="77777777" w:rsidR="000F084F" w:rsidRDefault="00000000">
      <w:pPr>
        <w:ind w:left="426"/>
        <w:rPr>
          <w:sz w:val="20"/>
          <w:szCs w:val="20"/>
        </w:rPr>
      </w:pPr>
      <w:r>
        <w:rPr>
          <w:sz w:val="20"/>
          <w:szCs w:val="20"/>
        </w:rPr>
        <w:t>El resumen de los datos es el siguiente:</w:t>
      </w:r>
    </w:p>
    <w:p w14:paraId="000000FB" w14:textId="77777777" w:rsidR="000F084F" w:rsidRDefault="000F084F">
      <w:pPr>
        <w:ind w:left="360"/>
        <w:jc w:val="both"/>
        <w:rPr>
          <w:sz w:val="20"/>
          <w:szCs w:val="20"/>
        </w:rPr>
      </w:pPr>
    </w:p>
    <w:p w14:paraId="54CC6C20" w14:textId="1EFDD75E" w:rsidR="000F7AC7" w:rsidRPr="000F7AC7" w:rsidRDefault="00E32DA9" w:rsidP="000F7AC7">
      <w:pPr>
        <w:ind w:left="360"/>
        <w:jc w:val="both"/>
        <w:rPr>
          <w:sz w:val="20"/>
          <w:szCs w:val="20"/>
          <w:lang w:val="es-MX"/>
        </w:rPr>
      </w:pPr>
      <w:r w:rsidRPr="00E32DA9">
        <w:rPr>
          <w:b/>
          <w:bCs/>
          <w:sz w:val="20"/>
          <w:szCs w:val="20"/>
        </w:rPr>
        <w:t xml:space="preserve">Tabla </w:t>
      </w:r>
      <w:r w:rsidR="00385E51">
        <w:rPr>
          <w:b/>
          <w:bCs/>
          <w:sz w:val="20"/>
          <w:szCs w:val="20"/>
        </w:rPr>
        <w:t>4</w:t>
      </w:r>
      <w:r>
        <w:rPr>
          <w:sz w:val="20"/>
          <w:szCs w:val="20"/>
        </w:rPr>
        <w:t xml:space="preserve">. </w:t>
      </w:r>
      <w:r w:rsidR="000F7AC7" w:rsidRPr="000F7AC7">
        <w:rPr>
          <w:b/>
          <w:bCs/>
          <w:sz w:val="20"/>
          <w:szCs w:val="20"/>
          <w:lang w:val="es-MX"/>
        </w:rPr>
        <w:t>Parámetros de la regresión lineal para ventas anuales del sector</w:t>
      </w:r>
    </w:p>
    <w:tbl>
      <w:tblPr>
        <w:tblStyle w:val="TableGrid"/>
        <w:tblW w:w="0" w:type="auto"/>
        <w:tblInd w:w="607" w:type="dxa"/>
        <w:tblLook w:val="04A0" w:firstRow="1" w:lastRow="0" w:firstColumn="1" w:lastColumn="0" w:noHBand="0" w:noVBand="1"/>
      </w:tblPr>
      <w:tblGrid>
        <w:gridCol w:w="2088"/>
        <w:gridCol w:w="1577"/>
      </w:tblGrid>
      <w:tr w:rsidR="000F7AC7" w:rsidRPr="000F7AC7" w14:paraId="4E81E2A0" w14:textId="77777777" w:rsidTr="000F7AC7">
        <w:tc>
          <w:tcPr>
            <w:tcW w:w="0" w:type="auto"/>
            <w:hideMark/>
          </w:tcPr>
          <w:p w14:paraId="415CEEF4" w14:textId="77777777" w:rsidR="000F7AC7" w:rsidRPr="000F7AC7" w:rsidRDefault="000F7AC7" w:rsidP="000F7AC7">
            <w:pPr>
              <w:spacing w:line="276" w:lineRule="auto"/>
              <w:ind w:left="360"/>
              <w:jc w:val="both"/>
              <w:rPr>
                <w:b/>
                <w:bCs/>
                <w:sz w:val="20"/>
                <w:szCs w:val="20"/>
                <w:lang w:val="es-MX"/>
              </w:rPr>
            </w:pPr>
            <w:r w:rsidRPr="000F7AC7">
              <w:rPr>
                <w:b/>
                <w:bCs/>
                <w:sz w:val="20"/>
                <w:szCs w:val="20"/>
                <w:lang w:val="es-MX"/>
              </w:rPr>
              <w:t>Concepto</w:t>
            </w:r>
          </w:p>
        </w:tc>
        <w:tc>
          <w:tcPr>
            <w:tcW w:w="0" w:type="auto"/>
            <w:hideMark/>
          </w:tcPr>
          <w:p w14:paraId="2547CCA0" w14:textId="77777777" w:rsidR="000F7AC7" w:rsidRPr="000F7AC7" w:rsidRDefault="000F7AC7" w:rsidP="000F7AC7">
            <w:pPr>
              <w:spacing w:line="276" w:lineRule="auto"/>
              <w:ind w:left="360"/>
              <w:jc w:val="both"/>
              <w:rPr>
                <w:b/>
                <w:bCs/>
                <w:sz w:val="20"/>
                <w:szCs w:val="20"/>
                <w:lang w:val="es-MX"/>
              </w:rPr>
            </w:pPr>
            <w:r w:rsidRPr="000F7AC7">
              <w:rPr>
                <w:b/>
                <w:bCs/>
                <w:sz w:val="20"/>
                <w:szCs w:val="20"/>
                <w:lang w:val="es-MX"/>
              </w:rPr>
              <w:t>Valor</w:t>
            </w:r>
          </w:p>
        </w:tc>
      </w:tr>
      <w:tr w:rsidR="000F7AC7" w:rsidRPr="000F7AC7" w14:paraId="73B51F54" w14:textId="77777777" w:rsidTr="000F7AC7">
        <w:tc>
          <w:tcPr>
            <w:tcW w:w="0" w:type="auto"/>
            <w:hideMark/>
          </w:tcPr>
          <w:p w14:paraId="67DFFF6C" w14:textId="77777777" w:rsidR="000F7AC7" w:rsidRPr="000F7AC7" w:rsidRDefault="000F7AC7" w:rsidP="000F7AC7">
            <w:pPr>
              <w:spacing w:line="276" w:lineRule="auto"/>
              <w:ind w:left="360"/>
              <w:jc w:val="both"/>
              <w:rPr>
                <w:sz w:val="20"/>
                <w:szCs w:val="20"/>
                <w:lang w:val="es-MX"/>
              </w:rPr>
            </w:pPr>
            <w:r w:rsidRPr="000F7AC7">
              <w:rPr>
                <w:sz w:val="20"/>
                <w:szCs w:val="20"/>
                <w:lang w:val="es-MX"/>
              </w:rPr>
              <w:lastRenderedPageBreak/>
              <w:t>n</w:t>
            </w:r>
          </w:p>
        </w:tc>
        <w:tc>
          <w:tcPr>
            <w:tcW w:w="0" w:type="auto"/>
            <w:hideMark/>
          </w:tcPr>
          <w:p w14:paraId="1756B046" w14:textId="77777777" w:rsidR="000F7AC7" w:rsidRPr="000F7AC7" w:rsidRDefault="000F7AC7" w:rsidP="000F7AC7">
            <w:pPr>
              <w:spacing w:line="276" w:lineRule="auto"/>
              <w:ind w:left="360"/>
              <w:jc w:val="both"/>
              <w:rPr>
                <w:sz w:val="20"/>
                <w:szCs w:val="20"/>
                <w:lang w:val="es-MX"/>
              </w:rPr>
            </w:pPr>
            <w:r w:rsidRPr="000F7AC7">
              <w:rPr>
                <w:sz w:val="20"/>
                <w:szCs w:val="20"/>
                <w:lang w:val="es-MX"/>
              </w:rPr>
              <w:t>5</w:t>
            </w:r>
          </w:p>
        </w:tc>
      </w:tr>
      <w:tr w:rsidR="000F7AC7" w:rsidRPr="000F7AC7" w14:paraId="54646BBE" w14:textId="77777777" w:rsidTr="000F7AC7">
        <w:tc>
          <w:tcPr>
            <w:tcW w:w="0" w:type="auto"/>
            <w:hideMark/>
          </w:tcPr>
          <w:p w14:paraId="067FD8AC" w14:textId="77777777" w:rsidR="000F7AC7" w:rsidRPr="000F7AC7" w:rsidRDefault="000F7AC7" w:rsidP="000F7AC7">
            <w:pPr>
              <w:spacing w:line="276" w:lineRule="auto"/>
              <w:ind w:left="360"/>
              <w:jc w:val="both"/>
              <w:rPr>
                <w:sz w:val="20"/>
                <w:szCs w:val="20"/>
                <w:lang w:val="es-MX"/>
              </w:rPr>
            </w:pPr>
            <w:r w:rsidRPr="000F7AC7">
              <w:rPr>
                <w:sz w:val="20"/>
                <w:szCs w:val="20"/>
                <w:lang w:val="es-MX"/>
              </w:rPr>
              <w:t>Sumatoria de Y</w:t>
            </w:r>
          </w:p>
        </w:tc>
        <w:tc>
          <w:tcPr>
            <w:tcW w:w="0" w:type="auto"/>
            <w:hideMark/>
          </w:tcPr>
          <w:p w14:paraId="71A7FB66" w14:textId="77777777" w:rsidR="000F7AC7" w:rsidRPr="000F7AC7" w:rsidRDefault="000F7AC7" w:rsidP="000F7AC7">
            <w:pPr>
              <w:spacing w:line="276" w:lineRule="auto"/>
              <w:ind w:left="360"/>
              <w:jc w:val="both"/>
              <w:rPr>
                <w:sz w:val="20"/>
                <w:szCs w:val="20"/>
                <w:lang w:val="es-MX"/>
              </w:rPr>
            </w:pPr>
            <w:r w:rsidRPr="000F7AC7">
              <w:rPr>
                <w:sz w:val="20"/>
                <w:szCs w:val="20"/>
                <w:lang w:val="es-MX"/>
              </w:rPr>
              <w:t>28.865.000</w:t>
            </w:r>
          </w:p>
        </w:tc>
      </w:tr>
      <w:tr w:rsidR="000F7AC7" w:rsidRPr="000F7AC7" w14:paraId="09B4D308" w14:textId="77777777" w:rsidTr="000F7AC7">
        <w:tc>
          <w:tcPr>
            <w:tcW w:w="0" w:type="auto"/>
            <w:hideMark/>
          </w:tcPr>
          <w:p w14:paraId="2B86433F" w14:textId="77777777" w:rsidR="000F7AC7" w:rsidRPr="000F7AC7" w:rsidRDefault="000F7AC7" w:rsidP="000F7AC7">
            <w:pPr>
              <w:spacing w:line="276" w:lineRule="auto"/>
              <w:ind w:left="360"/>
              <w:jc w:val="both"/>
              <w:rPr>
                <w:sz w:val="20"/>
                <w:szCs w:val="20"/>
                <w:lang w:val="es-MX"/>
              </w:rPr>
            </w:pPr>
            <w:r w:rsidRPr="000F7AC7">
              <w:rPr>
                <w:sz w:val="20"/>
                <w:szCs w:val="20"/>
                <w:lang w:val="es-MX"/>
              </w:rPr>
              <w:t>Sumatoria de X</w:t>
            </w:r>
          </w:p>
        </w:tc>
        <w:tc>
          <w:tcPr>
            <w:tcW w:w="0" w:type="auto"/>
            <w:hideMark/>
          </w:tcPr>
          <w:p w14:paraId="58CE9EF4" w14:textId="77777777" w:rsidR="000F7AC7" w:rsidRPr="000F7AC7" w:rsidRDefault="000F7AC7" w:rsidP="000F7AC7">
            <w:pPr>
              <w:spacing w:line="276" w:lineRule="auto"/>
              <w:ind w:left="360"/>
              <w:jc w:val="both"/>
              <w:rPr>
                <w:sz w:val="20"/>
                <w:szCs w:val="20"/>
                <w:lang w:val="es-MX"/>
              </w:rPr>
            </w:pPr>
            <w:r w:rsidRPr="000F7AC7">
              <w:rPr>
                <w:sz w:val="20"/>
                <w:szCs w:val="20"/>
                <w:lang w:val="es-MX"/>
              </w:rPr>
              <w:t>15</w:t>
            </w:r>
          </w:p>
        </w:tc>
      </w:tr>
      <w:tr w:rsidR="000F7AC7" w:rsidRPr="000F7AC7" w14:paraId="53190CF8" w14:textId="77777777" w:rsidTr="000F7AC7">
        <w:tc>
          <w:tcPr>
            <w:tcW w:w="0" w:type="auto"/>
            <w:hideMark/>
          </w:tcPr>
          <w:p w14:paraId="79108BF5" w14:textId="77777777" w:rsidR="000F7AC7" w:rsidRPr="000F7AC7" w:rsidRDefault="000F7AC7" w:rsidP="000F7AC7">
            <w:pPr>
              <w:spacing w:line="276" w:lineRule="auto"/>
              <w:ind w:left="360"/>
              <w:jc w:val="both"/>
              <w:rPr>
                <w:sz w:val="20"/>
                <w:szCs w:val="20"/>
                <w:lang w:val="es-MX"/>
              </w:rPr>
            </w:pPr>
            <w:r w:rsidRPr="000F7AC7">
              <w:rPr>
                <w:sz w:val="20"/>
                <w:szCs w:val="20"/>
                <w:lang w:val="es-MX"/>
              </w:rPr>
              <w:t xml:space="preserve">Sumatoria de </w:t>
            </w:r>
            <w:proofErr w:type="spellStart"/>
            <w:r w:rsidRPr="000F7AC7">
              <w:rPr>
                <w:sz w:val="20"/>
                <w:szCs w:val="20"/>
                <w:lang w:val="es-MX"/>
              </w:rPr>
              <w:t>XY</w:t>
            </w:r>
            <w:proofErr w:type="spellEnd"/>
          </w:p>
        </w:tc>
        <w:tc>
          <w:tcPr>
            <w:tcW w:w="0" w:type="auto"/>
            <w:hideMark/>
          </w:tcPr>
          <w:p w14:paraId="0AD61CBC" w14:textId="77777777" w:rsidR="000F7AC7" w:rsidRPr="000F7AC7" w:rsidRDefault="000F7AC7" w:rsidP="000F7AC7">
            <w:pPr>
              <w:spacing w:line="276" w:lineRule="auto"/>
              <w:ind w:left="360"/>
              <w:jc w:val="both"/>
              <w:rPr>
                <w:sz w:val="20"/>
                <w:szCs w:val="20"/>
                <w:lang w:val="es-MX"/>
              </w:rPr>
            </w:pPr>
            <w:r w:rsidRPr="000F7AC7">
              <w:rPr>
                <w:sz w:val="20"/>
                <w:szCs w:val="20"/>
                <w:lang w:val="es-MX"/>
              </w:rPr>
              <w:t>90.715.000</w:t>
            </w:r>
          </w:p>
        </w:tc>
      </w:tr>
      <w:tr w:rsidR="000F7AC7" w:rsidRPr="000F7AC7" w14:paraId="37D429B7" w14:textId="77777777" w:rsidTr="000F7AC7">
        <w:tc>
          <w:tcPr>
            <w:tcW w:w="0" w:type="auto"/>
            <w:hideMark/>
          </w:tcPr>
          <w:p w14:paraId="03137A89" w14:textId="77777777" w:rsidR="000F7AC7" w:rsidRPr="000F7AC7" w:rsidRDefault="000F7AC7" w:rsidP="000F7AC7">
            <w:pPr>
              <w:spacing w:line="276" w:lineRule="auto"/>
              <w:ind w:left="360"/>
              <w:jc w:val="both"/>
              <w:rPr>
                <w:sz w:val="20"/>
                <w:szCs w:val="20"/>
                <w:lang w:val="es-MX"/>
              </w:rPr>
            </w:pPr>
            <w:r w:rsidRPr="000F7AC7">
              <w:rPr>
                <w:sz w:val="20"/>
                <w:szCs w:val="20"/>
                <w:lang w:val="es-MX"/>
              </w:rPr>
              <w:t xml:space="preserve">Sumatoria de </w:t>
            </w:r>
            <w:proofErr w:type="spellStart"/>
            <w:r w:rsidRPr="000F7AC7">
              <w:rPr>
                <w:sz w:val="20"/>
                <w:szCs w:val="20"/>
                <w:lang w:val="es-MX"/>
              </w:rPr>
              <w:t>X²</w:t>
            </w:r>
            <w:proofErr w:type="spellEnd"/>
          </w:p>
        </w:tc>
        <w:tc>
          <w:tcPr>
            <w:tcW w:w="0" w:type="auto"/>
            <w:hideMark/>
          </w:tcPr>
          <w:p w14:paraId="1D509796" w14:textId="77777777" w:rsidR="000F7AC7" w:rsidRPr="000F7AC7" w:rsidRDefault="000F7AC7" w:rsidP="000F7AC7">
            <w:pPr>
              <w:spacing w:line="276" w:lineRule="auto"/>
              <w:ind w:left="360"/>
              <w:jc w:val="both"/>
              <w:rPr>
                <w:sz w:val="20"/>
                <w:szCs w:val="20"/>
                <w:lang w:val="es-MX"/>
              </w:rPr>
            </w:pPr>
            <w:r w:rsidRPr="000F7AC7">
              <w:rPr>
                <w:sz w:val="20"/>
                <w:szCs w:val="20"/>
                <w:lang w:val="es-MX"/>
              </w:rPr>
              <w:t>55</w:t>
            </w:r>
          </w:p>
        </w:tc>
      </w:tr>
      <w:tr w:rsidR="000F7AC7" w:rsidRPr="000F7AC7" w14:paraId="78710D7C" w14:textId="77777777" w:rsidTr="000F7AC7">
        <w:tc>
          <w:tcPr>
            <w:tcW w:w="0" w:type="auto"/>
            <w:hideMark/>
          </w:tcPr>
          <w:p w14:paraId="61512240" w14:textId="77777777" w:rsidR="000F7AC7" w:rsidRPr="000F7AC7" w:rsidRDefault="000F7AC7" w:rsidP="000F7AC7">
            <w:pPr>
              <w:spacing w:line="276" w:lineRule="auto"/>
              <w:ind w:left="360"/>
              <w:jc w:val="both"/>
              <w:rPr>
                <w:sz w:val="20"/>
                <w:szCs w:val="20"/>
                <w:lang w:val="es-MX"/>
              </w:rPr>
            </w:pPr>
            <w:r w:rsidRPr="000F7AC7">
              <w:rPr>
                <w:sz w:val="20"/>
                <w:szCs w:val="20"/>
                <w:lang w:val="es-MX"/>
              </w:rPr>
              <w:t>Pendiente (</w:t>
            </w:r>
            <w:r w:rsidRPr="000F7AC7">
              <w:rPr>
                <w:i/>
                <w:iCs/>
                <w:sz w:val="20"/>
                <w:szCs w:val="20"/>
                <w:lang w:val="es-MX"/>
              </w:rPr>
              <w:t>m</w:t>
            </w:r>
            <w:r w:rsidRPr="000F7AC7">
              <w:rPr>
                <w:sz w:val="20"/>
                <w:szCs w:val="20"/>
                <w:lang w:val="es-MX"/>
              </w:rPr>
              <w:t>)</w:t>
            </w:r>
          </w:p>
        </w:tc>
        <w:tc>
          <w:tcPr>
            <w:tcW w:w="0" w:type="auto"/>
            <w:hideMark/>
          </w:tcPr>
          <w:p w14:paraId="009BEA1D" w14:textId="77777777" w:rsidR="000F7AC7" w:rsidRPr="000F7AC7" w:rsidRDefault="000F7AC7" w:rsidP="000F7AC7">
            <w:pPr>
              <w:spacing w:line="276" w:lineRule="auto"/>
              <w:ind w:left="360"/>
              <w:jc w:val="both"/>
              <w:rPr>
                <w:sz w:val="20"/>
                <w:szCs w:val="20"/>
                <w:lang w:val="es-MX"/>
              </w:rPr>
            </w:pPr>
            <w:r w:rsidRPr="000F7AC7">
              <w:rPr>
                <w:sz w:val="20"/>
                <w:szCs w:val="20"/>
                <w:lang w:val="es-MX"/>
              </w:rPr>
              <w:t>275.500</w:t>
            </w:r>
          </w:p>
        </w:tc>
      </w:tr>
      <w:tr w:rsidR="000F7AC7" w:rsidRPr="000F7AC7" w14:paraId="1E753432" w14:textId="77777777" w:rsidTr="000F7AC7">
        <w:tc>
          <w:tcPr>
            <w:tcW w:w="0" w:type="auto"/>
            <w:hideMark/>
          </w:tcPr>
          <w:p w14:paraId="241F3BAC" w14:textId="77777777" w:rsidR="000F7AC7" w:rsidRPr="000F7AC7" w:rsidRDefault="000F7AC7" w:rsidP="000F7AC7">
            <w:pPr>
              <w:spacing w:line="276" w:lineRule="auto"/>
              <w:ind w:left="360"/>
              <w:jc w:val="both"/>
              <w:rPr>
                <w:sz w:val="20"/>
                <w:szCs w:val="20"/>
                <w:lang w:val="es-MX"/>
              </w:rPr>
            </w:pPr>
            <w:r w:rsidRPr="000F7AC7">
              <w:rPr>
                <w:sz w:val="20"/>
                <w:szCs w:val="20"/>
                <w:lang w:val="es-MX"/>
              </w:rPr>
              <w:t>Intersección (</w:t>
            </w:r>
            <w:r w:rsidRPr="000F7AC7">
              <w:rPr>
                <w:i/>
                <w:iCs/>
                <w:sz w:val="20"/>
                <w:szCs w:val="20"/>
                <w:lang w:val="es-MX"/>
              </w:rPr>
              <w:t>b</w:t>
            </w:r>
            <w:r w:rsidRPr="000F7AC7">
              <w:rPr>
                <w:sz w:val="20"/>
                <w:szCs w:val="20"/>
                <w:lang w:val="es-MX"/>
              </w:rPr>
              <w:t>)</w:t>
            </w:r>
          </w:p>
        </w:tc>
        <w:tc>
          <w:tcPr>
            <w:tcW w:w="0" w:type="auto"/>
            <w:hideMark/>
          </w:tcPr>
          <w:p w14:paraId="5D40EA9B" w14:textId="77777777" w:rsidR="000F7AC7" w:rsidRPr="000F7AC7" w:rsidRDefault="000F7AC7" w:rsidP="000F7AC7">
            <w:pPr>
              <w:spacing w:line="276" w:lineRule="auto"/>
              <w:ind w:left="360"/>
              <w:jc w:val="both"/>
              <w:rPr>
                <w:sz w:val="20"/>
                <w:szCs w:val="20"/>
                <w:lang w:val="es-MX"/>
              </w:rPr>
            </w:pPr>
            <w:r w:rsidRPr="000F7AC7">
              <w:rPr>
                <w:sz w:val="20"/>
                <w:szCs w:val="20"/>
                <w:lang w:val="es-MX"/>
              </w:rPr>
              <w:t>1.247.000</w:t>
            </w:r>
          </w:p>
        </w:tc>
      </w:tr>
    </w:tbl>
    <w:p w14:paraId="0000010B" w14:textId="77777777" w:rsidR="000F084F" w:rsidRDefault="000F084F">
      <w:pPr>
        <w:ind w:left="360"/>
        <w:jc w:val="both"/>
        <w:rPr>
          <w:sz w:val="20"/>
          <w:szCs w:val="20"/>
        </w:rPr>
      </w:pPr>
    </w:p>
    <w:p w14:paraId="0000010C" w14:textId="77777777" w:rsidR="000F084F" w:rsidRDefault="000F084F">
      <w:pPr>
        <w:jc w:val="both"/>
        <w:rPr>
          <w:sz w:val="20"/>
          <w:szCs w:val="20"/>
        </w:rPr>
      </w:pPr>
    </w:p>
    <w:p w14:paraId="19D8C9EA" w14:textId="5DD26BC5" w:rsidR="00E53995" w:rsidRPr="00D55E27" w:rsidRDefault="00000000" w:rsidP="00E53995">
      <w:pPr>
        <w:numPr>
          <w:ilvl w:val="0"/>
          <w:numId w:val="12"/>
        </w:numPr>
        <w:pBdr>
          <w:top w:val="nil"/>
          <w:left w:val="nil"/>
          <w:bottom w:val="nil"/>
          <w:right w:val="nil"/>
          <w:between w:val="nil"/>
        </w:pBdr>
        <w:ind w:left="851"/>
        <w:jc w:val="both"/>
        <w:rPr>
          <w:color w:val="000000"/>
          <w:sz w:val="20"/>
          <w:szCs w:val="20"/>
        </w:rPr>
      </w:pPr>
      <w:r>
        <w:rPr>
          <w:color w:val="000000"/>
          <w:sz w:val="20"/>
          <w:szCs w:val="20"/>
        </w:rPr>
        <w:t>A continuación, se presenta la gráfica de la línea de regresión elaborada con los datos consignados anteriormente:</w:t>
      </w:r>
    </w:p>
    <w:p w14:paraId="62713D1A" w14:textId="77777777" w:rsidR="00E53995" w:rsidRDefault="00E53995" w:rsidP="00E53995">
      <w:pPr>
        <w:pBdr>
          <w:top w:val="nil"/>
          <w:left w:val="nil"/>
          <w:bottom w:val="nil"/>
          <w:right w:val="nil"/>
          <w:between w:val="nil"/>
        </w:pBdr>
        <w:jc w:val="both"/>
        <w:rPr>
          <w:color w:val="000000"/>
          <w:sz w:val="20"/>
          <w:szCs w:val="20"/>
        </w:rPr>
      </w:pPr>
    </w:p>
    <w:p w14:paraId="30C7153B" w14:textId="3ACA6554" w:rsidR="00E53995" w:rsidRDefault="00E10ECB" w:rsidP="00E53995">
      <w:pPr>
        <w:pBdr>
          <w:top w:val="nil"/>
          <w:left w:val="nil"/>
          <w:bottom w:val="nil"/>
          <w:right w:val="nil"/>
          <w:between w:val="nil"/>
        </w:pBdr>
        <w:jc w:val="both"/>
        <w:rPr>
          <w:color w:val="000000"/>
          <w:sz w:val="20"/>
          <w:szCs w:val="20"/>
        </w:rPr>
      </w:pPr>
      <w:r w:rsidRPr="00E10ECB">
        <w:rPr>
          <w:b/>
          <w:bCs/>
          <w:color w:val="000000"/>
          <w:sz w:val="20"/>
          <w:szCs w:val="20"/>
        </w:rPr>
        <w:t>Figura</w:t>
      </w:r>
      <w:r w:rsidR="00D55E27">
        <w:rPr>
          <w:b/>
          <w:bCs/>
          <w:color w:val="000000"/>
          <w:sz w:val="20"/>
          <w:szCs w:val="20"/>
        </w:rPr>
        <w:t xml:space="preserve"> 2</w:t>
      </w:r>
      <w:r w:rsidRPr="00E10ECB">
        <w:rPr>
          <w:b/>
          <w:bCs/>
          <w:color w:val="000000"/>
          <w:sz w:val="20"/>
          <w:szCs w:val="20"/>
        </w:rPr>
        <w:t>.</w:t>
      </w:r>
      <w:r w:rsidRPr="00E10ECB">
        <w:rPr>
          <w:color w:val="000000"/>
          <w:sz w:val="20"/>
          <w:szCs w:val="20"/>
        </w:rPr>
        <w:t xml:space="preserve"> Proyección de ventas basada en regresión linea</w:t>
      </w:r>
      <w:commentRangeStart w:id="8"/>
      <w:r w:rsidRPr="00E10ECB">
        <w:rPr>
          <w:color w:val="000000"/>
          <w:sz w:val="20"/>
          <w:szCs w:val="20"/>
        </w:rPr>
        <w:t>l</w:t>
      </w:r>
      <w:commentRangeEnd w:id="8"/>
      <w:r w:rsidR="00EF0C50">
        <w:rPr>
          <w:rStyle w:val="CommentReference"/>
        </w:rPr>
        <w:commentReference w:id="8"/>
      </w:r>
    </w:p>
    <w:p w14:paraId="0000010E" w14:textId="77777777" w:rsidR="000F084F" w:rsidRDefault="00000000">
      <w:pPr>
        <w:ind w:left="360"/>
        <w:jc w:val="center"/>
        <w:rPr>
          <w:sz w:val="20"/>
          <w:szCs w:val="20"/>
        </w:rPr>
      </w:pPr>
      <w:r>
        <w:rPr>
          <w:noProof/>
          <w:sz w:val="20"/>
          <w:szCs w:val="20"/>
        </w:rPr>
        <w:drawing>
          <wp:inline distT="0" distB="0" distL="0" distR="0" wp14:anchorId="16C9DC85" wp14:editId="591D8ACC">
            <wp:extent cx="2943225" cy="1857375"/>
            <wp:effectExtent l="0" t="0" r="0" b="0"/>
            <wp:docPr id="153" name="image1.png" descr="Gráfico, Gráfico de dispers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Gráfico, Gráfico de dispersión&#10;&#10;Descripción generada automáticamente"/>
                    <pic:cNvPicPr preferRelativeResize="0"/>
                  </pic:nvPicPr>
                  <pic:blipFill>
                    <a:blip r:embed="rId35"/>
                    <a:srcRect/>
                    <a:stretch>
                      <a:fillRect/>
                    </a:stretch>
                  </pic:blipFill>
                  <pic:spPr>
                    <a:xfrm>
                      <a:off x="0" y="0"/>
                      <a:ext cx="2943225" cy="1857375"/>
                    </a:xfrm>
                    <a:prstGeom prst="rect">
                      <a:avLst/>
                    </a:prstGeom>
                    <a:ln/>
                  </pic:spPr>
                </pic:pic>
              </a:graphicData>
            </a:graphic>
          </wp:inline>
        </w:drawing>
      </w:r>
    </w:p>
    <w:p w14:paraId="0000010F" w14:textId="77777777" w:rsidR="000F084F" w:rsidRDefault="000F084F">
      <w:pPr>
        <w:ind w:left="360"/>
        <w:jc w:val="center"/>
        <w:rPr>
          <w:sz w:val="20"/>
          <w:szCs w:val="20"/>
        </w:rPr>
      </w:pPr>
    </w:p>
    <w:p w14:paraId="00000110" w14:textId="77777777" w:rsidR="000F084F" w:rsidRDefault="00000000">
      <w:pPr>
        <w:numPr>
          <w:ilvl w:val="0"/>
          <w:numId w:val="12"/>
        </w:numPr>
        <w:pBdr>
          <w:top w:val="nil"/>
          <w:left w:val="nil"/>
          <w:bottom w:val="nil"/>
          <w:right w:val="nil"/>
          <w:between w:val="nil"/>
        </w:pBdr>
        <w:ind w:left="851"/>
        <w:jc w:val="both"/>
        <w:rPr>
          <w:b/>
          <w:i/>
          <w:color w:val="000000"/>
          <w:sz w:val="20"/>
          <w:szCs w:val="20"/>
        </w:rPr>
      </w:pPr>
      <w:r>
        <w:rPr>
          <w:color w:val="000000"/>
          <w:sz w:val="20"/>
          <w:szCs w:val="20"/>
        </w:rPr>
        <w:t>Con los datos calculados de m y b se proyectan las ventas del sector del primer año de proyección:</w:t>
      </w:r>
    </w:p>
    <w:p w14:paraId="00000111" w14:textId="77777777" w:rsidR="000F084F" w:rsidRDefault="000F084F">
      <w:pPr>
        <w:ind w:left="426"/>
        <w:jc w:val="both"/>
        <w:rPr>
          <w:sz w:val="20"/>
          <w:szCs w:val="20"/>
        </w:rPr>
      </w:pPr>
    </w:p>
    <w:p w14:paraId="00000112" w14:textId="77777777" w:rsidR="000F084F"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Ventas </m:t>
          </m:r>
          <m:r>
            <w:rPr>
              <w:rFonts w:ascii="Cambria Math" w:eastAsia="Cambria Math" w:hAnsi="Cambria Math" w:cs="Cambria Math"/>
              <w:sz w:val="20"/>
              <w:szCs w:val="20"/>
            </w:rPr>
            <m:t>año 1</m:t>
          </m:r>
          <m:r>
            <w:rPr>
              <w:rFonts w:ascii="Cambria Math" w:eastAsia="Cambria Math" w:hAnsi="Cambria Math" w:cs="Cambria Math"/>
              <w:color w:val="000000"/>
              <w:sz w:val="20"/>
              <w:szCs w:val="20"/>
            </w:rPr>
            <m:t>=</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275.500 x 6</m:t>
              </m:r>
            </m:e>
          </m:d>
          <m:r>
            <w:rPr>
              <w:rFonts w:ascii="Cambria Math" w:eastAsia="Cambria Math" w:hAnsi="Cambria Math" w:cs="Cambria Math"/>
              <w:color w:val="000000"/>
              <w:sz w:val="20"/>
              <w:szCs w:val="20"/>
            </w:rPr>
            <m:t>+1.247.000=2.900.00</m:t>
          </m:r>
        </m:oMath>
      </m:oMathPara>
    </w:p>
    <w:p w14:paraId="00000113" w14:textId="77777777" w:rsidR="000F084F" w:rsidRDefault="000F084F">
      <w:pPr>
        <w:ind w:left="426"/>
        <w:jc w:val="center"/>
        <w:rPr>
          <w:rFonts w:ascii="Cambria Math" w:eastAsia="Cambria Math" w:hAnsi="Cambria Math" w:cs="Cambria Math"/>
          <w:color w:val="000000"/>
          <w:sz w:val="20"/>
          <w:szCs w:val="20"/>
        </w:rPr>
      </w:pPr>
    </w:p>
    <w:p w14:paraId="00000114" w14:textId="77777777" w:rsidR="000F084F" w:rsidRDefault="00000000">
      <w:pPr>
        <w:spacing w:before="120"/>
        <w:ind w:left="851"/>
        <w:jc w:val="both"/>
        <w:rPr>
          <w:sz w:val="20"/>
          <w:szCs w:val="20"/>
        </w:rPr>
      </w:pPr>
      <w:r>
        <w:rPr>
          <w:sz w:val="20"/>
          <w:szCs w:val="20"/>
        </w:rPr>
        <w:t>Como se tienen datos de 5 años históricos, el año uno proyectado corresponde al número 6.</w:t>
      </w:r>
    </w:p>
    <w:p w14:paraId="00000115" w14:textId="77777777" w:rsidR="000F084F" w:rsidRDefault="000F084F">
      <w:pPr>
        <w:ind w:left="426"/>
        <w:jc w:val="both"/>
        <w:rPr>
          <w:b/>
          <w:i/>
          <w:sz w:val="20"/>
          <w:szCs w:val="20"/>
        </w:rPr>
      </w:pPr>
    </w:p>
    <w:p w14:paraId="00000116" w14:textId="77777777" w:rsidR="000F084F" w:rsidRDefault="00000000">
      <w:pPr>
        <w:numPr>
          <w:ilvl w:val="0"/>
          <w:numId w:val="12"/>
        </w:numPr>
        <w:pBdr>
          <w:top w:val="nil"/>
          <w:left w:val="nil"/>
          <w:bottom w:val="nil"/>
          <w:right w:val="nil"/>
          <w:between w:val="nil"/>
        </w:pBdr>
        <w:ind w:left="851"/>
        <w:jc w:val="both"/>
        <w:rPr>
          <w:color w:val="000000"/>
          <w:sz w:val="20"/>
          <w:szCs w:val="20"/>
        </w:rPr>
      </w:pPr>
      <w:r>
        <w:rPr>
          <w:color w:val="000000"/>
          <w:sz w:val="20"/>
          <w:szCs w:val="20"/>
        </w:rPr>
        <w:t>De acuerdo con un estudio del mercado, la empresa podría participar con una participación del 2% de la venta del sector, por lo cual la nueva línea vendería 58.000 unidades resultado de multiplicar 2.900.000 por el 2% de participación.</w:t>
      </w:r>
    </w:p>
    <w:p w14:paraId="00000117" w14:textId="77777777" w:rsidR="000F084F" w:rsidRDefault="000F084F">
      <w:pPr>
        <w:ind w:left="426"/>
        <w:jc w:val="both"/>
        <w:rPr>
          <w:sz w:val="20"/>
          <w:szCs w:val="20"/>
        </w:rPr>
      </w:pPr>
    </w:p>
    <w:p w14:paraId="00000118" w14:textId="77777777" w:rsidR="000F084F" w:rsidRDefault="00000000">
      <w:pPr>
        <w:ind w:left="851"/>
        <w:jc w:val="both"/>
        <w:rPr>
          <w:sz w:val="20"/>
          <w:szCs w:val="20"/>
        </w:rPr>
      </w:pPr>
      <w:r>
        <w:rPr>
          <w:sz w:val="20"/>
          <w:szCs w:val="20"/>
        </w:rPr>
        <w:t>Para los siguientes 5 años la empresa asesora determinó viable incrementar la cantidad de unidades vendidas tomando como base el crecimiento de la economía representado por el indicador producto interno bruto (PIB) del cual se conocieron los siguientes datos:</w:t>
      </w:r>
    </w:p>
    <w:p w14:paraId="40F29B56" w14:textId="77777777" w:rsidR="000F7AC7" w:rsidRDefault="000F7AC7">
      <w:pPr>
        <w:ind w:left="851"/>
        <w:jc w:val="both"/>
        <w:rPr>
          <w:sz w:val="20"/>
          <w:szCs w:val="20"/>
        </w:rPr>
      </w:pPr>
    </w:p>
    <w:p w14:paraId="04E998BD" w14:textId="03932060" w:rsidR="000F7AC7" w:rsidRDefault="00E32DA9">
      <w:pPr>
        <w:ind w:left="851"/>
        <w:jc w:val="both"/>
        <w:rPr>
          <w:sz w:val="20"/>
          <w:szCs w:val="20"/>
        </w:rPr>
      </w:pPr>
      <w:r w:rsidRPr="00E32DA9">
        <w:rPr>
          <w:b/>
          <w:bCs/>
          <w:sz w:val="20"/>
          <w:szCs w:val="20"/>
        </w:rPr>
        <w:t xml:space="preserve">Tabla </w:t>
      </w:r>
      <w:r w:rsidR="00CB4EC6">
        <w:rPr>
          <w:b/>
          <w:bCs/>
          <w:sz w:val="20"/>
          <w:szCs w:val="20"/>
        </w:rPr>
        <w:t>5</w:t>
      </w:r>
      <w:r>
        <w:rPr>
          <w:sz w:val="20"/>
          <w:szCs w:val="20"/>
        </w:rPr>
        <w:t xml:space="preserve">. </w:t>
      </w:r>
      <w:r w:rsidR="000F7AC7" w:rsidRPr="000F7AC7">
        <w:rPr>
          <w:sz w:val="20"/>
          <w:szCs w:val="20"/>
        </w:rPr>
        <w:t>Crecimiento en unidades del PIB por año histórico</w:t>
      </w:r>
    </w:p>
    <w:p w14:paraId="00000119" w14:textId="77777777" w:rsidR="000F084F" w:rsidRDefault="000F084F">
      <w:pPr>
        <w:ind w:left="426"/>
        <w:jc w:val="both"/>
        <w:rPr>
          <w:sz w:val="20"/>
          <w:szCs w:val="20"/>
        </w:rPr>
      </w:pPr>
    </w:p>
    <w:tbl>
      <w:tblPr>
        <w:tblStyle w:val="afffffff3"/>
        <w:tblW w:w="7376" w:type="dxa"/>
        <w:jc w:val="center"/>
        <w:tblInd w:w="0" w:type="dxa"/>
        <w:tblLayout w:type="fixed"/>
        <w:tblLook w:val="0400" w:firstRow="0" w:lastRow="0" w:firstColumn="0" w:lastColumn="0" w:noHBand="0" w:noVBand="1"/>
      </w:tblPr>
      <w:tblGrid>
        <w:gridCol w:w="2864"/>
        <w:gridCol w:w="752"/>
        <w:gridCol w:w="752"/>
        <w:gridCol w:w="752"/>
        <w:gridCol w:w="752"/>
        <w:gridCol w:w="752"/>
        <w:gridCol w:w="752"/>
      </w:tblGrid>
      <w:tr w:rsidR="000F084F" w14:paraId="413E66DC" w14:textId="77777777">
        <w:trPr>
          <w:trHeight w:val="540"/>
          <w:jc w:val="center"/>
        </w:trPr>
        <w:tc>
          <w:tcPr>
            <w:tcW w:w="2864"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0000011A" w14:textId="77777777" w:rsidR="000F084F" w:rsidRDefault="00000000">
            <w:pPr>
              <w:jc w:val="center"/>
              <w:rPr>
                <w:color w:val="000000"/>
                <w:sz w:val="20"/>
                <w:szCs w:val="20"/>
              </w:rPr>
            </w:pPr>
            <w:r>
              <w:rPr>
                <w:color w:val="000000"/>
                <w:sz w:val="20"/>
                <w:szCs w:val="20"/>
              </w:rPr>
              <w:t>Indicador de crecimiento</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1B" w14:textId="77777777" w:rsidR="000F084F" w:rsidRDefault="00000000">
            <w:pPr>
              <w:jc w:val="center"/>
              <w:rPr>
                <w:color w:val="000000"/>
                <w:sz w:val="20"/>
                <w:szCs w:val="20"/>
              </w:rPr>
            </w:pPr>
            <w:r>
              <w:rPr>
                <w:color w:val="000000"/>
                <w:sz w:val="20"/>
                <w:szCs w:val="20"/>
              </w:rPr>
              <w:t>AÑO 1</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1C" w14:textId="77777777" w:rsidR="000F084F" w:rsidRDefault="00000000">
            <w:pPr>
              <w:jc w:val="center"/>
              <w:rPr>
                <w:color w:val="000000"/>
                <w:sz w:val="20"/>
                <w:szCs w:val="20"/>
              </w:rPr>
            </w:pPr>
            <w:r>
              <w:rPr>
                <w:color w:val="000000"/>
                <w:sz w:val="20"/>
                <w:szCs w:val="20"/>
              </w:rPr>
              <w:t>AÑO 2</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1D" w14:textId="77777777" w:rsidR="000F084F" w:rsidRDefault="00000000">
            <w:pPr>
              <w:jc w:val="center"/>
              <w:rPr>
                <w:color w:val="000000"/>
                <w:sz w:val="20"/>
                <w:szCs w:val="20"/>
              </w:rPr>
            </w:pPr>
            <w:r>
              <w:rPr>
                <w:color w:val="000000"/>
                <w:sz w:val="20"/>
                <w:szCs w:val="20"/>
              </w:rPr>
              <w:t>AÑO 3</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1E" w14:textId="77777777" w:rsidR="000F084F" w:rsidRDefault="00000000">
            <w:pPr>
              <w:jc w:val="center"/>
              <w:rPr>
                <w:color w:val="000000"/>
                <w:sz w:val="20"/>
                <w:szCs w:val="20"/>
              </w:rPr>
            </w:pPr>
            <w:r>
              <w:rPr>
                <w:color w:val="000000"/>
                <w:sz w:val="20"/>
                <w:szCs w:val="20"/>
              </w:rPr>
              <w:t>AÑO 4</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1F" w14:textId="77777777" w:rsidR="000F084F" w:rsidRDefault="00000000">
            <w:pPr>
              <w:jc w:val="center"/>
              <w:rPr>
                <w:color w:val="000000"/>
                <w:sz w:val="20"/>
                <w:szCs w:val="20"/>
              </w:rPr>
            </w:pPr>
            <w:r>
              <w:rPr>
                <w:color w:val="000000"/>
                <w:sz w:val="20"/>
                <w:szCs w:val="20"/>
              </w:rPr>
              <w:t>AÑO 5</w:t>
            </w:r>
          </w:p>
        </w:tc>
        <w:tc>
          <w:tcPr>
            <w:tcW w:w="752" w:type="dxa"/>
            <w:tcBorders>
              <w:top w:val="single" w:sz="4" w:space="0" w:color="000000"/>
              <w:left w:val="nil"/>
              <w:bottom w:val="single" w:sz="4" w:space="0" w:color="000000"/>
              <w:right w:val="single" w:sz="4" w:space="0" w:color="000000"/>
            </w:tcBorders>
            <w:shd w:val="clear" w:color="auto" w:fill="D0CECE"/>
            <w:vAlign w:val="center"/>
          </w:tcPr>
          <w:p w14:paraId="00000120" w14:textId="77777777" w:rsidR="000F084F" w:rsidRDefault="00000000">
            <w:pPr>
              <w:jc w:val="center"/>
              <w:rPr>
                <w:color w:val="000000"/>
                <w:sz w:val="20"/>
                <w:szCs w:val="20"/>
              </w:rPr>
            </w:pPr>
            <w:r>
              <w:rPr>
                <w:color w:val="000000"/>
                <w:sz w:val="20"/>
                <w:szCs w:val="20"/>
              </w:rPr>
              <w:t>AÑO 6</w:t>
            </w:r>
          </w:p>
        </w:tc>
      </w:tr>
      <w:tr w:rsidR="000F084F" w14:paraId="11FCCC35" w14:textId="77777777">
        <w:trPr>
          <w:trHeight w:val="510"/>
          <w:jc w:val="center"/>
        </w:trPr>
        <w:tc>
          <w:tcPr>
            <w:tcW w:w="2864" w:type="dxa"/>
            <w:tcBorders>
              <w:top w:val="nil"/>
              <w:left w:val="single" w:sz="4" w:space="0" w:color="000000"/>
              <w:bottom w:val="single" w:sz="4" w:space="0" w:color="000000"/>
              <w:right w:val="single" w:sz="4" w:space="0" w:color="000000"/>
            </w:tcBorders>
            <w:shd w:val="clear" w:color="auto" w:fill="auto"/>
            <w:vAlign w:val="center"/>
          </w:tcPr>
          <w:p w14:paraId="00000121" w14:textId="77777777" w:rsidR="000F084F" w:rsidRDefault="00000000">
            <w:pPr>
              <w:jc w:val="center"/>
              <w:rPr>
                <w:b w:val="0"/>
                <w:color w:val="000000"/>
                <w:sz w:val="20"/>
                <w:szCs w:val="20"/>
              </w:rPr>
            </w:pPr>
            <w:r>
              <w:rPr>
                <w:b w:val="0"/>
                <w:color w:val="000000"/>
                <w:sz w:val="20"/>
                <w:szCs w:val="20"/>
              </w:rPr>
              <w:t>Crecimiento en unidades (PIB)</w:t>
            </w:r>
          </w:p>
        </w:tc>
        <w:tc>
          <w:tcPr>
            <w:tcW w:w="752" w:type="dxa"/>
            <w:tcBorders>
              <w:top w:val="nil"/>
              <w:left w:val="nil"/>
              <w:bottom w:val="single" w:sz="4" w:space="0" w:color="000000"/>
              <w:right w:val="single" w:sz="4" w:space="0" w:color="000000"/>
            </w:tcBorders>
            <w:shd w:val="clear" w:color="auto" w:fill="auto"/>
            <w:vAlign w:val="center"/>
          </w:tcPr>
          <w:p w14:paraId="00000122" w14:textId="77777777" w:rsidR="000F084F" w:rsidRDefault="00000000">
            <w:pPr>
              <w:jc w:val="center"/>
              <w:rPr>
                <w:b w:val="0"/>
                <w:color w:val="000000"/>
                <w:sz w:val="20"/>
                <w:szCs w:val="20"/>
              </w:rPr>
            </w:pPr>
            <w:r>
              <w:rPr>
                <w:b w:val="0"/>
                <w:color w:val="000000"/>
                <w:sz w:val="20"/>
                <w:szCs w:val="20"/>
              </w:rPr>
              <w:t>1,00%</w:t>
            </w:r>
          </w:p>
        </w:tc>
        <w:tc>
          <w:tcPr>
            <w:tcW w:w="752" w:type="dxa"/>
            <w:tcBorders>
              <w:top w:val="nil"/>
              <w:left w:val="nil"/>
              <w:bottom w:val="single" w:sz="4" w:space="0" w:color="000000"/>
              <w:right w:val="single" w:sz="4" w:space="0" w:color="000000"/>
            </w:tcBorders>
            <w:shd w:val="clear" w:color="auto" w:fill="auto"/>
            <w:vAlign w:val="center"/>
          </w:tcPr>
          <w:p w14:paraId="00000123" w14:textId="77777777" w:rsidR="000F084F" w:rsidRDefault="00000000">
            <w:pPr>
              <w:jc w:val="center"/>
              <w:rPr>
                <w:b w:val="0"/>
                <w:color w:val="000000"/>
                <w:sz w:val="20"/>
                <w:szCs w:val="20"/>
              </w:rPr>
            </w:pPr>
            <w:r>
              <w:rPr>
                <w:b w:val="0"/>
                <w:color w:val="000000"/>
                <w:sz w:val="20"/>
                <w:szCs w:val="20"/>
              </w:rPr>
              <w:t>1,20%</w:t>
            </w:r>
          </w:p>
        </w:tc>
        <w:tc>
          <w:tcPr>
            <w:tcW w:w="752" w:type="dxa"/>
            <w:tcBorders>
              <w:top w:val="nil"/>
              <w:left w:val="nil"/>
              <w:bottom w:val="single" w:sz="4" w:space="0" w:color="000000"/>
              <w:right w:val="single" w:sz="4" w:space="0" w:color="000000"/>
            </w:tcBorders>
            <w:shd w:val="clear" w:color="auto" w:fill="auto"/>
            <w:vAlign w:val="center"/>
          </w:tcPr>
          <w:p w14:paraId="00000124" w14:textId="77777777" w:rsidR="000F084F" w:rsidRDefault="00000000">
            <w:pPr>
              <w:jc w:val="center"/>
              <w:rPr>
                <w:b w:val="0"/>
                <w:color w:val="000000"/>
                <w:sz w:val="20"/>
                <w:szCs w:val="20"/>
              </w:rPr>
            </w:pPr>
            <w:r>
              <w:rPr>
                <w:b w:val="0"/>
                <w:color w:val="000000"/>
                <w:sz w:val="20"/>
                <w:szCs w:val="20"/>
              </w:rPr>
              <w:t>1,50%</w:t>
            </w:r>
          </w:p>
        </w:tc>
        <w:tc>
          <w:tcPr>
            <w:tcW w:w="752" w:type="dxa"/>
            <w:tcBorders>
              <w:top w:val="nil"/>
              <w:left w:val="nil"/>
              <w:bottom w:val="single" w:sz="4" w:space="0" w:color="000000"/>
              <w:right w:val="single" w:sz="4" w:space="0" w:color="000000"/>
            </w:tcBorders>
            <w:shd w:val="clear" w:color="auto" w:fill="auto"/>
            <w:vAlign w:val="center"/>
          </w:tcPr>
          <w:p w14:paraId="00000125" w14:textId="77777777" w:rsidR="000F084F" w:rsidRDefault="00000000">
            <w:pPr>
              <w:jc w:val="center"/>
              <w:rPr>
                <w:b w:val="0"/>
                <w:color w:val="000000"/>
                <w:sz w:val="20"/>
                <w:szCs w:val="20"/>
              </w:rPr>
            </w:pPr>
            <w:r>
              <w:rPr>
                <w:b w:val="0"/>
                <w:color w:val="000000"/>
                <w:sz w:val="20"/>
                <w:szCs w:val="20"/>
              </w:rPr>
              <w:t>1,50%</w:t>
            </w:r>
          </w:p>
        </w:tc>
        <w:tc>
          <w:tcPr>
            <w:tcW w:w="752" w:type="dxa"/>
            <w:tcBorders>
              <w:top w:val="nil"/>
              <w:left w:val="nil"/>
              <w:bottom w:val="single" w:sz="4" w:space="0" w:color="000000"/>
              <w:right w:val="single" w:sz="4" w:space="0" w:color="000000"/>
            </w:tcBorders>
            <w:shd w:val="clear" w:color="auto" w:fill="auto"/>
            <w:vAlign w:val="center"/>
          </w:tcPr>
          <w:p w14:paraId="00000126" w14:textId="77777777" w:rsidR="000F084F" w:rsidRDefault="00000000">
            <w:pPr>
              <w:jc w:val="center"/>
              <w:rPr>
                <w:b w:val="0"/>
                <w:color w:val="000000"/>
                <w:sz w:val="20"/>
                <w:szCs w:val="20"/>
              </w:rPr>
            </w:pPr>
            <w:r>
              <w:rPr>
                <w:b w:val="0"/>
                <w:color w:val="000000"/>
                <w:sz w:val="20"/>
                <w:szCs w:val="20"/>
              </w:rPr>
              <w:t>1,50%</w:t>
            </w:r>
          </w:p>
        </w:tc>
        <w:tc>
          <w:tcPr>
            <w:tcW w:w="752" w:type="dxa"/>
            <w:tcBorders>
              <w:top w:val="nil"/>
              <w:left w:val="nil"/>
              <w:bottom w:val="single" w:sz="4" w:space="0" w:color="000000"/>
              <w:right w:val="single" w:sz="4" w:space="0" w:color="000000"/>
            </w:tcBorders>
            <w:shd w:val="clear" w:color="auto" w:fill="auto"/>
            <w:vAlign w:val="center"/>
          </w:tcPr>
          <w:p w14:paraId="00000127" w14:textId="77777777" w:rsidR="000F084F" w:rsidRDefault="00000000">
            <w:pPr>
              <w:jc w:val="center"/>
              <w:rPr>
                <w:b w:val="0"/>
                <w:color w:val="000000"/>
                <w:sz w:val="20"/>
                <w:szCs w:val="20"/>
              </w:rPr>
            </w:pPr>
            <w:r>
              <w:rPr>
                <w:b w:val="0"/>
                <w:color w:val="000000"/>
                <w:sz w:val="20"/>
                <w:szCs w:val="20"/>
              </w:rPr>
              <w:t>1,50%</w:t>
            </w:r>
          </w:p>
        </w:tc>
      </w:tr>
    </w:tbl>
    <w:p w14:paraId="00000128" w14:textId="77777777" w:rsidR="000F084F" w:rsidRDefault="000F084F">
      <w:pPr>
        <w:spacing w:before="120"/>
        <w:jc w:val="both"/>
        <w:rPr>
          <w:sz w:val="20"/>
          <w:szCs w:val="20"/>
        </w:rPr>
      </w:pPr>
    </w:p>
    <w:p w14:paraId="00000129" w14:textId="77777777" w:rsidR="000F084F" w:rsidRDefault="00000000">
      <w:pPr>
        <w:numPr>
          <w:ilvl w:val="0"/>
          <w:numId w:val="12"/>
        </w:numPr>
        <w:pBdr>
          <w:top w:val="nil"/>
          <w:left w:val="nil"/>
          <w:bottom w:val="nil"/>
          <w:right w:val="nil"/>
          <w:between w:val="nil"/>
        </w:pBdr>
        <w:spacing w:before="120"/>
        <w:jc w:val="both"/>
        <w:rPr>
          <w:color w:val="000000"/>
          <w:sz w:val="20"/>
          <w:szCs w:val="20"/>
        </w:rPr>
      </w:pPr>
      <w:r>
        <w:rPr>
          <w:color w:val="000000"/>
          <w:sz w:val="20"/>
          <w:szCs w:val="20"/>
        </w:rPr>
        <w:lastRenderedPageBreak/>
        <w:t xml:space="preserve">Luego para el segundo año se proyectaron unas ventas de 58.580 calculados con la fórmula: </w:t>
      </w:r>
      <w:r>
        <w:rPr>
          <w:rFonts w:ascii="Cambria Math" w:eastAsia="Cambria Math" w:hAnsi="Cambria Math" w:cs="Cambria Math"/>
          <w:color w:val="000000"/>
          <w:sz w:val="20"/>
          <w:szCs w:val="20"/>
        </w:rPr>
        <w:t>58.000 x (1+1%)</w:t>
      </w:r>
      <w:r>
        <w:rPr>
          <w:color w:val="000000"/>
          <w:sz w:val="20"/>
          <w:szCs w:val="20"/>
        </w:rPr>
        <w:t xml:space="preserve"> Para el año 3 las ventas proyectadas fueron de 58.283 unidades, calculadas así: </w:t>
      </w:r>
      <w:r>
        <w:rPr>
          <w:rFonts w:ascii="Cambria Math" w:eastAsia="Cambria Math" w:hAnsi="Cambria Math" w:cs="Cambria Math"/>
          <w:color w:val="000000"/>
          <w:sz w:val="20"/>
          <w:szCs w:val="20"/>
        </w:rPr>
        <w:t>58.283 x (1+1.2%)</w:t>
      </w:r>
      <w:r>
        <w:rPr>
          <w:color w:val="000000"/>
          <w:sz w:val="20"/>
          <w:szCs w:val="20"/>
        </w:rPr>
        <w:t xml:space="preserve"> Note que se debe tomar el PIB del período anterior.</w:t>
      </w:r>
    </w:p>
    <w:p w14:paraId="0000012A" w14:textId="77777777" w:rsidR="000F084F" w:rsidRDefault="00000000">
      <w:pPr>
        <w:spacing w:before="120"/>
        <w:ind w:left="709"/>
        <w:jc w:val="both"/>
        <w:rPr>
          <w:sz w:val="20"/>
          <w:szCs w:val="20"/>
        </w:rPr>
      </w:pPr>
      <w:r>
        <w:rPr>
          <w:sz w:val="20"/>
          <w:szCs w:val="20"/>
        </w:rPr>
        <w:t>En resumen, las ventas proyectadas de la nueva línea de negocios quedo de la siguiente manera:</w:t>
      </w:r>
    </w:p>
    <w:p w14:paraId="0000012B" w14:textId="284EA560" w:rsidR="000F084F" w:rsidRDefault="00E32DA9" w:rsidP="00372EE5">
      <w:pPr>
        <w:spacing w:before="120"/>
        <w:ind w:left="709"/>
        <w:jc w:val="both"/>
        <w:rPr>
          <w:sz w:val="20"/>
          <w:szCs w:val="20"/>
        </w:rPr>
      </w:pPr>
      <w:r w:rsidRPr="00E32DA9">
        <w:rPr>
          <w:b/>
          <w:bCs/>
          <w:sz w:val="20"/>
          <w:szCs w:val="20"/>
        </w:rPr>
        <w:t xml:space="preserve">Tabla </w:t>
      </w:r>
      <w:r w:rsidR="00102C06">
        <w:rPr>
          <w:b/>
          <w:bCs/>
          <w:sz w:val="20"/>
          <w:szCs w:val="20"/>
        </w:rPr>
        <w:t>6</w:t>
      </w:r>
      <w:r>
        <w:rPr>
          <w:sz w:val="20"/>
          <w:szCs w:val="20"/>
        </w:rPr>
        <w:t xml:space="preserve">. </w:t>
      </w:r>
      <w:r w:rsidR="00372EE5" w:rsidRPr="00372EE5">
        <w:rPr>
          <w:sz w:val="20"/>
          <w:szCs w:val="20"/>
        </w:rPr>
        <w:t>Proyección de ventas anuales esperadas por año histórico (en unidades)</w:t>
      </w:r>
    </w:p>
    <w:tbl>
      <w:tblPr>
        <w:tblStyle w:val="TableGrid"/>
        <w:tblW w:w="7955" w:type="dxa"/>
        <w:tblInd w:w="607" w:type="dxa"/>
        <w:tblLayout w:type="fixed"/>
        <w:tblLook w:val="0400" w:firstRow="0" w:lastRow="0" w:firstColumn="0" w:lastColumn="0" w:noHBand="0" w:noVBand="1"/>
      </w:tblPr>
      <w:tblGrid>
        <w:gridCol w:w="3443"/>
        <w:gridCol w:w="752"/>
        <w:gridCol w:w="752"/>
        <w:gridCol w:w="752"/>
        <w:gridCol w:w="752"/>
        <w:gridCol w:w="752"/>
        <w:gridCol w:w="752"/>
      </w:tblGrid>
      <w:tr w:rsidR="000F084F" w14:paraId="2A32CF44" w14:textId="77777777" w:rsidTr="000F7AC7">
        <w:trPr>
          <w:trHeight w:val="255"/>
        </w:trPr>
        <w:tc>
          <w:tcPr>
            <w:tcW w:w="3443" w:type="dxa"/>
          </w:tcPr>
          <w:p w14:paraId="0000012C" w14:textId="01AE3886" w:rsidR="000F084F" w:rsidRDefault="00000000">
            <w:pPr>
              <w:jc w:val="center"/>
              <w:rPr>
                <w:color w:val="000000"/>
                <w:sz w:val="20"/>
                <w:szCs w:val="20"/>
              </w:rPr>
            </w:pPr>
            <w:r>
              <w:rPr>
                <w:b/>
                <w:color w:val="000000"/>
                <w:sz w:val="20"/>
                <w:szCs w:val="20"/>
              </w:rPr>
              <w:t> </w:t>
            </w:r>
            <w:r w:rsidR="00372EE5" w:rsidRPr="00372EE5">
              <w:rPr>
                <w:b/>
                <w:color w:val="000000"/>
                <w:sz w:val="20"/>
                <w:szCs w:val="20"/>
              </w:rPr>
              <w:t>Concepto</w:t>
            </w:r>
          </w:p>
        </w:tc>
        <w:tc>
          <w:tcPr>
            <w:tcW w:w="752" w:type="dxa"/>
          </w:tcPr>
          <w:p w14:paraId="0000012D" w14:textId="77777777" w:rsidR="000F084F" w:rsidRDefault="00000000">
            <w:pPr>
              <w:jc w:val="center"/>
              <w:rPr>
                <w:color w:val="000000"/>
                <w:sz w:val="20"/>
                <w:szCs w:val="20"/>
              </w:rPr>
            </w:pPr>
            <w:r>
              <w:rPr>
                <w:b/>
                <w:color w:val="000000"/>
                <w:sz w:val="20"/>
                <w:szCs w:val="20"/>
              </w:rPr>
              <w:t>AÑO 1</w:t>
            </w:r>
          </w:p>
        </w:tc>
        <w:tc>
          <w:tcPr>
            <w:tcW w:w="752" w:type="dxa"/>
          </w:tcPr>
          <w:p w14:paraId="0000012E" w14:textId="77777777" w:rsidR="000F084F" w:rsidRDefault="00000000">
            <w:pPr>
              <w:jc w:val="center"/>
              <w:rPr>
                <w:color w:val="000000"/>
                <w:sz w:val="20"/>
                <w:szCs w:val="20"/>
              </w:rPr>
            </w:pPr>
            <w:r>
              <w:rPr>
                <w:b/>
                <w:color w:val="000000"/>
                <w:sz w:val="20"/>
                <w:szCs w:val="20"/>
              </w:rPr>
              <w:t>AÑO 2</w:t>
            </w:r>
          </w:p>
        </w:tc>
        <w:tc>
          <w:tcPr>
            <w:tcW w:w="752" w:type="dxa"/>
          </w:tcPr>
          <w:p w14:paraId="0000012F" w14:textId="77777777" w:rsidR="000F084F" w:rsidRDefault="00000000">
            <w:pPr>
              <w:jc w:val="center"/>
              <w:rPr>
                <w:color w:val="000000"/>
                <w:sz w:val="20"/>
                <w:szCs w:val="20"/>
              </w:rPr>
            </w:pPr>
            <w:r>
              <w:rPr>
                <w:b/>
                <w:color w:val="000000"/>
                <w:sz w:val="20"/>
                <w:szCs w:val="20"/>
              </w:rPr>
              <w:t>AÑO 3</w:t>
            </w:r>
          </w:p>
        </w:tc>
        <w:tc>
          <w:tcPr>
            <w:tcW w:w="752" w:type="dxa"/>
          </w:tcPr>
          <w:p w14:paraId="00000130" w14:textId="77777777" w:rsidR="000F084F" w:rsidRDefault="00000000">
            <w:pPr>
              <w:jc w:val="center"/>
              <w:rPr>
                <w:color w:val="000000"/>
                <w:sz w:val="20"/>
                <w:szCs w:val="20"/>
              </w:rPr>
            </w:pPr>
            <w:r>
              <w:rPr>
                <w:b/>
                <w:color w:val="000000"/>
                <w:sz w:val="20"/>
                <w:szCs w:val="20"/>
              </w:rPr>
              <w:t>AÑO 4</w:t>
            </w:r>
          </w:p>
        </w:tc>
        <w:tc>
          <w:tcPr>
            <w:tcW w:w="752" w:type="dxa"/>
          </w:tcPr>
          <w:p w14:paraId="00000131" w14:textId="77777777" w:rsidR="000F084F" w:rsidRDefault="00000000">
            <w:pPr>
              <w:jc w:val="center"/>
              <w:rPr>
                <w:color w:val="000000"/>
                <w:sz w:val="20"/>
                <w:szCs w:val="20"/>
              </w:rPr>
            </w:pPr>
            <w:r>
              <w:rPr>
                <w:b/>
                <w:color w:val="000000"/>
                <w:sz w:val="20"/>
                <w:szCs w:val="20"/>
              </w:rPr>
              <w:t>AÑO 5</w:t>
            </w:r>
          </w:p>
        </w:tc>
        <w:tc>
          <w:tcPr>
            <w:tcW w:w="752" w:type="dxa"/>
          </w:tcPr>
          <w:p w14:paraId="00000132" w14:textId="77777777" w:rsidR="000F084F" w:rsidRDefault="00000000">
            <w:pPr>
              <w:jc w:val="center"/>
              <w:rPr>
                <w:color w:val="000000"/>
                <w:sz w:val="20"/>
                <w:szCs w:val="20"/>
              </w:rPr>
            </w:pPr>
            <w:r>
              <w:rPr>
                <w:b/>
                <w:color w:val="000000"/>
                <w:sz w:val="20"/>
                <w:szCs w:val="20"/>
              </w:rPr>
              <w:t>AÑO 6</w:t>
            </w:r>
          </w:p>
        </w:tc>
      </w:tr>
      <w:tr w:rsidR="000F084F" w14:paraId="7A463E83" w14:textId="77777777" w:rsidTr="000F7AC7">
        <w:trPr>
          <w:trHeight w:val="510"/>
        </w:trPr>
        <w:tc>
          <w:tcPr>
            <w:tcW w:w="3443" w:type="dxa"/>
          </w:tcPr>
          <w:p w14:paraId="00000133" w14:textId="77777777" w:rsidR="000F084F" w:rsidRDefault="00000000">
            <w:pPr>
              <w:jc w:val="center"/>
              <w:rPr>
                <w:color w:val="000000"/>
                <w:sz w:val="20"/>
                <w:szCs w:val="20"/>
              </w:rPr>
            </w:pPr>
            <w:r>
              <w:rPr>
                <w:color w:val="000000"/>
                <w:sz w:val="20"/>
                <w:szCs w:val="20"/>
              </w:rPr>
              <w:t>Ventas esperadas anuales -unidades</w:t>
            </w:r>
          </w:p>
        </w:tc>
        <w:tc>
          <w:tcPr>
            <w:tcW w:w="752" w:type="dxa"/>
          </w:tcPr>
          <w:p w14:paraId="00000134" w14:textId="77777777" w:rsidR="000F084F" w:rsidRDefault="00000000">
            <w:pPr>
              <w:jc w:val="center"/>
              <w:rPr>
                <w:b/>
                <w:color w:val="000000"/>
                <w:sz w:val="20"/>
                <w:szCs w:val="20"/>
              </w:rPr>
            </w:pPr>
            <w:r>
              <w:rPr>
                <w:color w:val="000000"/>
                <w:sz w:val="20"/>
                <w:szCs w:val="20"/>
              </w:rPr>
              <w:t>58.000</w:t>
            </w:r>
          </w:p>
        </w:tc>
        <w:tc>
          <w:tcPr>
            <w:tcW w:w="752" w:type="dxa"/>
          </w:tcPr>
          <w:p w14:paraId="00000135" w14:textId="77777777" w:rsidR="000F084F" w:rsidRDefault="00000000">
            <w:pPr>
              <w:jc w:val="center"/>
              <w:rPr>
                <w:b/>
                <w:color w:val="000000"/>
                <w:sz w:val="20"/>
                <w:szCs w:val="20"/>
              </w:rPr>
            </w:pPr>
            <w:r>
              <w:rPr>
                <w:color w:val="000000"/>
                <w:sz w:val="20"/>
                <w:szCs w:val="20"/>
              </w:rPr>
              <w:t>58.580</w:t>
            </w:r>
          </w:p>
        </w:tc>
        <w:tc>
          <w:tcPr>
            <w:tcW w:w="752" w:type="dxa"/>
          </w:tcPr>
          <w:p w14:paraId="00000136" w14:textId="77777777" w:rsidR="000F084F" w:rsidRDefault="00000000">
            <w:pPr>
              <w:jc w:val="center"/>
              <w:rPr>
                <w:b/>
                <w:color w:val="000000"/>
                <w:sz w:val="20"/>
                <w:szCs w:val="20"/>
              </w:rPr>
            </w:pPr>
            <w:r>
              <w:rPr>
                <w:color w:val="000000"/>
                <w:sz w:val="20"/>
                <w:szCs w:val="20"/>
              </w:rPr>
              <w:t>59.283</w:t>
            </w:r>
          </w:p>
        </w:tc>
        <w:tc>
          <w:tcPr>
            <w:tcW w:w="752" w:type="dxa"/>
          </w:tcPr>
          <w:p w14:paraId="00000137" w14:textId="77777777" w:rsidR="000F084F" w:rsidRDefault="00000000">
            <w:pPr>
              <w:jc w:val="center"/>
              <w:rPr>
                <w:b/>
                <w:color w:val="000000"/>
                <w:sz w:val="20"/>
                <w:szCs w:val="20"/>
              </w:rPr>
            </w:pPr>
            <w:r>
              <w:rPr>
                <w:color w:val="000000"/>
                <w:sz w:val="20"/>
                <w:szCs w:val="20"/>
              </w:rPr>
              <w:t>60.172</w:t>
            </w:r>
          </w:p>
        </w:tc>
        <w:tc>
          <w:tcPr>
            <w:tcW w:w="752" w:type="dxa"/>
          </w:tcPr>
          <w:p w14:paraId="00000138" w14:textId="77777777" w:rsidR="000F084F" w:rsidRDefault="00000000">
            <w:pPr>
              <w:jc w:val="center"/>
              <w:rPr>
                <w:b/>
                <w:color w:val="000000"/>
                <w:sz w:val="20"/>
                <w:szCs w:val="20"/>
              </w:rPr>
            </w:pPr>
            <w:r>
              <w:rPr>
                <w:color w:val="000000"/>
                <w:sz w:val="20"/>
                <w:szCs w:val="20"/>
              </w:rPr>
              <w:t>61.075</w:t>
            </w:r>
          </w:p>
        </w:tc>
        <w:tc>
          <w:tcPr>
            <w:tcW w:w="752" w:type="dxa"/>
          </w:tcPr>
          <w:p w14:paraId="00000139" w14:textId="77777777" w:rsidR="000F084F" w:rsidRDefault="00000000">
            <w:pPr>
              <w:jc w:val="center"/>
              <w:rPr>
                <w:b/>
                <w:color w:val="000000"/>
                <w:sz w:val="20"/>
                <w:szCs w:val="20"/>
              </w:rPr>
            </w:pPr>
            <w:r>
              <w:rPr>
                <w:color w:val="000000"/>
                <w:sz w:val="20"/>
                <w:szCs w:val="20"/>
              </w:rPr>
              <w:t>61.991</w:t>
            </w:r>
          </w:p>
        </w:tc>
      </w:tr>
    </w:tbl>
    <w:p w14:paraId="542573CF" w14:textId="77777777" w:rsidR="00372EE5" w:rsidRDefault="00372EE5" w:rsidP="00D55E27">
      <w:pPr>
        <w:spacing w:before="120"/>
        <w:jc w:val="both"/>
        <w:rPr>
          <w:b/>
          <w:sz w:val="20"/>
          <w:szCs w:val="20"/>
        </w:rPr>
      </w:pPr>
    </w:p>
    <w:p w14:paraId="0000013B" w14:textId="43A9621B" w:rsidR="000F084F" w:rsidRDefault="00000000">
      <w:pPr>
        <w:spacing w:before="120"/>
        <w:ind w:left="426"/>
        <w:jc w:val="both"/>
        <w:rPr>
          <w:b/>
          <w:sz w:val="20"/>
          <w:szCs w:val="20"/>
        </w:rPr>
      </w:pPr>
      <w:r w:rsidRPr="00372EE5">
        <w:rPr>
          <w:b/>
          <w:sz w:val="20"/>
          <w:szCs w:val="20"/>
          <w:highlight w:val="yellow"/>
        </w:rPr>
        <w:t>Precio de Venta Unitario (</w:t>
      </w:r>
      <w:proofErr w:type="spellStart"/>
      <w:r w:rsidRPr="00372EE5">
        <w:rPr>
          <w:b/>
          <w:sz w:val="20"/>
          <w:szCs w:val="20"/>
          <w:highlight w:val="yellow"/>
        </w:rPr>
        <w:t>PVU</w:t>
      </w:r>
      <w:proofErr w:type="spellEnd"/>
      <w:r w:rsidRPr="00372EE5">
        <w:rPr>
          <w:b/>
          <w:sz w:val="20"/>
          <w:szCs w:val="20"/>
          <w:highlight w:val="yellow"/>
        </w:rPr>
        <w:t>)</w:t>
      </w:r>
    </w:p>
    <w:p w14:paraId="0000013C" w14:textId="77777777" w:rsidR="000F084F" w:rsidRDefault="000F084F">
      <w:pPr>
        <w:spacing w:before="120"/>
        <w:ind w:left="426"/>
        <w:jc w:val="both"/>
        <w:rPr>
          <w:b/>
          <w:sz w:val="20"/>
          <w:szCs w:val="20"/>
        </w:rPr>
      </w:pPr>
    </w:p>
    <w:p w14:paraId="0000013D" w14:textId="77777777" w:rsidR="000F084F" w:rsidRDefault="00000000">
      <w:pPr>
        <w:spacing w:before="120"/>
        <w:ind w:left="426"/>
        <w:jc w:val="both"/>
        <w:rPr>
          <w:sz w:val="20"/>
          <w:szCs w:val="20"/>
        </w:rPr>
      </w:pPr>
      <w:r>
        <w:rPr>
          <w:sz w:val="20"/>
          <w:szCs w:val="20"/>
        </w:rPr>
        <w:t xml:space="preserve">El </w:t>
      </w:r>
      <w:proofErr w:type="spellStart"/>
      <w:r>
        <w:rPr>
          <w:sz w:val="20"/>
          <w:szCs w:val="20"/>
        </w:rPr>
        <w:t>PVU</w:t>
      </w:r>
      <w:proofErr w:type="spellEnd"/>
      <w:r>
        <w:rPr>
          <w:sz w:val="20"/>
          <w:szCs w:val="20"/>
        </w:rPr>
        <w:t xml:space="preserve"> se determinó partiendo del precio de venta histórico promedio del sector en el último año histórico de 130.000 sobre el cual se efectuaron incrementos equivalentes a la inflación proyectada utilizando los siguientes datos del índice de precios al consumidor (IPC)</w:t>
      </w:r>
    </w:p>
    <w:p w14:paraId="48DF6F8E" w14:textId="77777777" w:rsidR="00E32DA9" w:rsidRDefault="00E32DA9">
      <w:pPr>
        <w:spacing w:before="120"/>
        <w:ind w:left="426"/>
        <w:jc w:val="both"/>
        <w:rPr>
          <w:sz w:val="20"/>
          <w:szCs w:val="20"/>
        </w:rPr>
      </w:pPr>
    </w:p>
    <w:p w14:paraId="0000013E" w14:textId="4F82B748" w:rsidR="000F084F" w:rsidRDefault="00E32DA9">
      <w:pPr>
        <w:spacing w:before="120"/>
        <w:ind w:left="426"/>
        <w:jc w:val="both"/>
        <w:rPr>
          <w:sz w:val="20"/>
          <w:szCs w:val="20"/>
        </w:rPr>
      </w:pPr>
      <w:r w:rsidRPr="00E32DA9">
        <w:rPr>
          <w:b/>
          <w:bCs/>
          <w:sz w:val="20"/>
          <w:szCs w:val="20"/>
        </w:rPr>
        <w:t xml:space="preserve">Tabla </w:t>
      </w:r>
      <w:r w:rsidR="00102C06">
        <w:rPr>
          <w:b/>
          <w:bCs/>
          <w:sz w:val="20"/>
          <w:szCs w:val="20"/>
        </w:rPr>
        <w:t>7</w:t>
      </w:r>
      <w:r>
        <w:rPr>
          <w:sz w:val="20"/>
          <w:szCs w:val="20"/>
        </w:rPr>
        <w:t xml:space="preserve">. </w:t>
      </w:r>
      <w:r w:rsidR="00372EE5" w:rsidRPr="00372EE5">
        <w:rPr>
          <w:sz w:val="20"/>
          <w:szCs w:val="20"/>
        </w:rPr>
        <w:t>Crecimiento en precios (IPC) por año histórico y proyectado</w:t>
      </w:r>
    </w:p>
    <w:tbl>
      <w:tblPr>
        <w:tblStyle w:val="afffffff5"/>
        <w:tblW w:w="9351" w:type="dxa"/>
        <w:jc w:val="right"/>
        <w:tblInd w:w="0" w:type="dxa"/>
        <w:tblLayout w:type="fixed"/>
        <w:tblLook w:val="0400" w:firstRow="0" w:lastRow="0" w:firstColumn="0" w:lastColumn="0" w:noHBand="0" w:noVBand="1"/>
      </w:tblPr>
      <w:tblGrid>
        <w:gridCol w:w="2371"/>
        <w:gridCol w:w="1004"/>
        <w:gridCol w:w="995"/>
        <w:gridCol w:w="994"/>
        <w:gridCol w:w="994"/>
        <w:gridCol w:w="994"/>
        <w:gridCol w:w="994"/>
        <w:gridCol w:w="1005"/>
      </w:tblGrid>
      <w:tr w:rsidR="000F084F" w14:paraId="73D92D7C" w14:textId="77777777">
        <w:trPr>
          <w:trHeight w:val="314"/>
          <w:jc w:val="right"/>
        </w:trPr>
        <w:tc>
          <w:tcPr>
            <w:tcW w:w="237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13F" w14:textId="77777777" w:rsidR="000F084F" w:rsidRDefault="00000000">
            <w:pPr>
              <w:ind w:left="-48" w:right="1"/>
              <w:rPr>
                <w:sz w:val="18"/>
                <w:szCs w:val="18"/>
              </w:rPr>
            </w:pPr>
            <w:r>
              <w:rPr>
                <w:sz w:val="18"/>
                <w:szCs w:val="18"/>
              </w:rPr>
              <w:t>Indicador de crecimiento</w:t>
            </w:r>
          </w:p>
        </w:tc>
        <w:tc>
          <w:tcPr>
            <w:tcW w:w="1004" w:type="dxa"/>
            <w:tcBorders>
              <w:top w:val="single" w:sz="4" w:space="0" w:color="000000"/>
              <w:left w:val="nil"/>
              <w:bottom w:val="single" w:sz="4" w:space="0" w:color="000000"/>
              <w:right w:val="single" w:sz="4" w:space="0" w:color="000000"/>
            </w:tcBorders>
            <w:shd w:val="clear" w:color="auto" w:fill="D9D9D9"/>
            <w:vAlign w:val="center"/>
          </w:tcPr>
          <w:p w14:paraId="00000140" w14:textId="77777777" w:rsidR="000F084F" w:rsidRDefault="00000000">
            <w:pPr>
              <w:ind w:left="-48" w:right="1"/>
              <w:jc w:val="center"/>
              <w:rPr>
                <w:color w:val="000000"/>
                <w:sz w:val="18"/>
                <w:szCs w:val="18"/>
              </w:rPr>
            </w:pPr>
            <w:r>
              <w:rPr>
                <w:color w:val="000000"/>
                <w:sz w:val="18"/>
                <w:szCs w:val="18"/>
              </w:rPr>
              <w:t>AÑO 5 (H)</w:t>
            </w:r>
          </w:p>
        </w:tc>
        <w:tc>
          <w:tcPr>
            <w:tcW w:w="995" w:type="dxa"/>
            <w:tcBorders>
              <w:top w:val="single" w:sz="4" w:space="0" w:color="000000"/>
              <w:left w:val="nil"/>
              <w:bottom w:val="single" w:sz="4" w:space="0" w:color="000000"/>
              <w:right w:val="single" w:sz="4" w:space="0" w:color="000000"/>
            </w:tcBorders>
            <w:shd w:val="clear" w:color="auto" w:fill="D9D9D9"/>
            <w:vAlign w:val="center"/>
          </w:tcPr>
          <w:p w14:paraId="00000141" w14:textId="77777777" w:rsidR="000F084F" w:rsidRDefault="00000000">
            <w:pPr>
              <w:ind w:left="-48" w:right="1"/>
              <w:jc w:val="center"/>
              <w:rPr>
                <w:color w:val="000000"/>
                <w:sz w:val="18"/>
                <w:szCs w:val="18"/>
              </w:rPr>
            </w:pPr>
            <w:r>
              <w:rPr>
                <w:color w:val="000000"/>
                <w:sz w:val="18"/>
                <w:szCs w:val="18"/>
              </w:rPr>
              <w:t>AÑO 1 (P)</w:t>
            </w:r>
          </w:p>
        </w:tc>
        <w:tc>
          <w:tcPr>
            <w:tcW w:w="994" w:type="dxa"/>
            <w:tcBorders>
              <w:top w:val="single" w:sz="4" w:space="0" w:color="000000"/>
              <w:left w:val="nil"/>
              <w:bottom w:val="single" w:sz="4" w:space="0" w:color="000000"/>
              <w:right w:val="single" w:sz="4" w:space="0" w:color="000000"/>
            </w:tcBorders>
            <w:shd w:val="clear" w:color="auto" w:fill="D9D9D9"/>
            <w:vAlign w:val="center"/>
          </w:tcPr>
          <w:p w14:paraId="00000142" w14:textId="77777777" w:rsidR="000F084F" w:rsidRDefault="00000000">
            <w:pPr>
              <w:ind w:left="-48" w:right="1"/>
              <w:jc w:val="center"/>
              <w:rPr>
                <w:color w:val="000000"/>
                <w:sz w:val="18"/>
                <w:szCs w:val="18"/>
              </w:rPr>
            </w:pPr>
            <w:r>
              <w:rPr>
                <w:color w:val="000000"/>
                <w:sz w:val="18"/>
                <w:szCs w:val="18"/>
              </w:rPr>
              <w:t>AÑO 2 (P)</w:t>
            </w:r>
          </w:p>
        </w:tc>
        <w:tc>
          <w:tcPr>
            <w:tcW w:w="994" w:type="dxa"/>
            <w:tcBorders>
              <w:top w:val="single" w:sz="4" w:space="0" w:color="000000"/>
              <w:left w:val="nil"/>
              <w:bottom w:val="single" w:sz="4" w:space="0" w:color="000000"/>
              <w:right w:val="single" w:sz="4" w:space="0" w:color="000000"/>
            </w:tcBorders>
            <w:shd w:val="clear" w:color="auto" w:fill="D9D9D9"/>
            <w:vAlign w:val="center"/>
          </w:tcPr>
          <w:p w14:paraId="00000143" w14:textId="77777777" w:rsidR="000F084F" w:rsidRDefault="00000000">
            <w:pPr>
              <w:ind w:left="-48" w:right="1"/>
              <w:jc w:val="center"/>
              <w:rPr>
                <w:color w:val="000000"/>
                <w:sz w:val="18"/>
                <w:szCs w:val="18"/>
              </w:rPr>
            </w:pPr>
            <w:r>
              <w:rPr>
                <w:color w:val="000000"/>
                <w:sz w:val="18"/>
                <w:szCs w:val="18"/>
              </w:rPr>
              <w:t>AÑO 3 (P)</w:t>
            </w:r>
          </w:p>
        </w:tc>
        <w:tc>
          <w:tcPr>
            <w:tcW w:w="994" w:type="dxa"/>
            <w:tcBorders>
              <w:top w:val="single" w:sz="4" w:space="0" w:color="000000"/>
              <w:left w:val="nil"/>
              <w:bottom w:val="single" w:sz="4" w:space="0" w:color="000000"/>
              <w:right w:val="single" w:sz="4" w:space="0" w:color="000000"/>
            </w:tcBorders>
            <w:shd w:val="clear" w:color="auto" w:fill="D9D9D9"/>
            <w:vAlign w:val="center"/>
          </w:tcPr>
          <w:p w14:paraId="00000144" w14:textId="77777777" w:rsidR="000F084F" w:rsidRDefault="00000000">
            <w:pPr>
              <w:ind w:left="-48" w:right="1"/>
              <w:jc w:val="center"/>
              <w:rPr>
                <w:color w:val="000000"/>
                <w:sz w:val="18"/>
                <w:szCs w:val="18"/>
              </w:rPr>
            </w:pPr>
            <w:r>
              <w:rPr>
                <w:color w:val="000000"/>
                <w:sz w:val="18"/>
                <w:szCs w:val="18"/>
              </w:rPr>
              <w:t>AÑO 4 (P)</w:t>
            </w:r>
          </w:p>
        </w:tc>
        <w:tc>
          <w:tcPr>
            <w:tcW w:w="994" w:type="dxa"/>
            <w:tcBorders>
              <w:top w:val="single" w:sz="4" w:space="0" w:color="000000"/>
              <w:left w:val="nil"/>
              <w:bottom w:val="single" w:sz="4" w:space="0" w:color="000000"/>
              <w:right w:val="nil"/>
            </w:tcBorders>
            <w:shd w:val="clear" w:color="auto" w:fill="D9D9D9"/>
            <w:vAlign w:val="center"/>
          </w:tcPr>
          <w:p w14:paraId="00000145" w14:textId="77777777" w:rsidR="000F084F" w:rsidRDefault="00000000">
            <w:pPr>
              <w:ind w:left="-48" w:right="1"/>
              <w:jc w:val="center"/>
              <w:rPr>
                <w:color w:val="000000"/>
                <w:sz w:val="18"/>
                <w:szCs w:val="18"/>
              </w:rPr>
            </w:pPr>
            <w:r>
              <w:rPr>
                <w:color w:val="000000"/>
                <w:sz w:val="18"/>
                <w:szCs w:val="18"/>
              </w:rPr>
              <w:t>AÑO 5 (P)</w:t>
            </w:r>
          </w:p>
        </w:tc>
        <w:tc>
          <w:tcPr>
            <w:tcW w:w="10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146" w14:textId="77777777" w:rsidR="000F084F" w:rsidRDefault="00000000">
            <w:pPr>
              <w:ind w:left="-48" w:right="1"/>
              <w:jc w:val="center"/>
              <w:rPr>
                <w:color w:val="000000"/>
                <w:sz w:val="18"/>
                <w:szCs w:val="18"/>
              </w:rPr>
            </w:pPr>
            <w:r>
              <w:rPr>
                <w:color w:val="000000"/>
                <w:sz w:val="18"/>
                <w:szCs w:val="18"/>
              </w:rPr>
              <w:t>AÑO 6(P)</w:t>
            </w:r>
          </w:p>
        </w:tc>
      </w:tr>
      <w:tr w:rsidR="000F084F" w14:paraId="6DB2DEA9" w14:textId="77777777">
        <w:trPr>
          <w:trHeight w:val="510"/>
          <w:jc w:val="right"/>
        </w:trPr>
        <w:tc>
          <w:tcPr>
            <w:tcW w:w="2371" w:type="dxa"/>
            <w:tcBorders>
              <w:top w:val="nil"/>
              <w:left w:val="single" w:sz="4" w:space="0" w:color="000000"/>
              <w:bottom w:val="single" w:sz="4" w:space="0" w:color="000000"/>
              <w:right w:val="single" w:sz="4" w:space="0" w:color="000000"/>
            </w:tcBorders>
            <w:shd w:val="clear" w:color="auto" w:fill="auto"/>
            <w:vAlign w:val="center"/>
          </w:tcPr>
          <w:p w14:paraId="00000147" w14:textId="77777777" w:rsidR="000F084F" w:rsidRDefault="00000000">
            <w:pPr>
              <w:ind w:left="-48" w:right="1"/>
              <w:jc w:val="center"/>
              <w:rPr>
                <w:b w:val="0"/>
                <w:sz w:val="18"/>
                <w:szCs w:val="18"/>
              </w:rPr>
            </w:pPr>
            <w:r>
              <w:rPr>
                <w:b w:val="0"/>
                <w:sz w:val="18"/>
                <w:szCs w:val="18"/>
              </w:rPr>
              <w:t>Crecimiento en precios (IPC)</w:t>
            </w:r>
          </w:p>
        </w:tc>
        <w:tc>
          <w:tcPr>
            <w:tcW w:w="1004" w:type="dxa"/>
            <w:tcBorders>
              <w:top w:val="nil"/>
              <w:left w:val="nil"/>
              <w:bottom w:val="single" w:sz="4" w:space="0" w:color="000000"/>
              <w:right w:val="single" w:sz="4" w:space="0" w:color="000000"/>
            </w:tcBorders>
            <w:shd w:val="clear" w:color="auto" w:fill="auto"/>
            <w:vAlign w:val="center"/>
          </w:tcPr>
          <w:p w14:paraId="00000148" w14:textId="77777777" w:rsidR="000F084F" w:rsidRDefault="00000000">
            <w:pPr>
              <w:ind w:left="-48" w:right="1"/>
              <w:jc w:val="center"/>
              <w:rPr>
                <w:b w:val="0"/>
                <w:sz w:val="18"/>
                <w:szCs w:val="18"/>
              </w:rPr>
            </w:pPr>
            <w:r>
              <w:rPr>
                <w:b w:val="0"/>
                <w:sz w:val="18"/>
                <w:szCs w:val="18"/>
              </w:rPr>
              <w:t>3,85%</w:t>
            </w:r>
          </w:p>
        </w:tc>
        <w:tc>
          <w:tcPr>
            <w:tcW w:w="995" w:type="dxa"/>
            <w:tcBorders>
              <w:top w:val="nil"/>
              <w:left w:val="nil"/>
              <w:bottom w:val="single" w:sz="4" w:space="0" w:color="000000"/>
              <w:right w:val="single" w:sz="4" w:space="0" w:color="000000"/>
            </w:tcBorders>
            <w:shd w:val="clear" w:color="auto" w:fill="auto"/>
            <w:vAlign w:val="center"/>
          </w:tcPr>
          <w:p w14:paraId="00000149" w14:textId="77777777" w:rsidR="000F084F" w:rsidRDefault="00000000">
            <w:pPr>
              <w:ind w:left="-48" w:right="1"/>
              <w:jc w:val="center"/>
              <w:rPr>
                <w:b w:val="0"/>
                <w:sz w:val="18"/>
                <w:szCs w:val="18"/>
              </w:rPr>
            </w:pPr>
            <w:r>
              <w:rPr>
                <w:b w:val="0"/>
                <w:sz w:val="18"/>
                <w:szCs w:val="18"/>
              </w:rPr>
              <w:t>3,20%</w:t>
            </w:r>
          </w:p>
        </w:tc>
        <w:tc>
          <w:tcPr>
            <w:tcW w:w="994" w:type="dxa"/>
            <w:tcBorders>
              <w:top w:val="nil"/>
              <w:left w:val="nil"/>
              <w:bottom w:val="single" w:sz="4" w:space="0" w:color="000000"/>
              <w:right w:val="single" w:sz="4" w:space="0" w:color="000000"/>
            </w:tcBorders>
            <w:shd w:val="clear" w:color="auto" w:fill="auto"/>
            <w:vAlign w:val="center"/>
          </w:tcPr>
          <w:p w14:paraId="0000014A" w14:textId="77777777" w:rsidR="000F084F" w:rsidRDefault="00000000">
            <w:pPr>
              <w:ind w:left="-48" w:right="1"/>
              <w:jc w:val="center"/>
              <w:rPr>
                <w:b w:val="0"/>
                <w:sz w:val="18"/>
                <w:szCs w:val="18"/>
              </w:rPr>
            </w:pPr>
            <w:r>
              <w:rPr>
                <w:b w:val="0"/>
                <w:sz w:val="18"/>
                <w:szCs w:val="18"/>
              </w:rPr>
              <w:t>3,20%</w:t>
            </w:r>
          </w:p>
        </w:tc>
        <w:tc>
          <w:tcPr>
            <w:tcW w:w="994" w:type="dxa"/>
            <w:tcBorders>
              <w:top w:val="nil"/>
              <w:left w:val="nil"/>
              <w:bottom w:val="single" w:sz="4" w:space="0" w:color="000000"/>
              <w:right w:val="single" w:sz="4" w:space="0" w:color="000000"/>
            </w:tcBorders>
            <w:shd w:val="clear" w:color="auto" w:fill="auto"/>
            <w:vAlign w:val="center"/>
          </w:tcPr>
          <w:p w14:paraId="0000014B" w14:textId="77777777" w:rsidR="000F084F" w:rsidRDefault="00000000">
            <w:pPr>
              <w:ind w:left="-48" w:right="1"/>
              <w:jc w:val="center"/>
              <w:rPr>
                <w:b w:val="0"/>
                <w:sz w:val="18"/>
                <w:szCs w:val="18"/>
              </w:rPr>
            </w:pPr>
            <w:r>
              <w:rPr>
                <w:b w:val="0"/>
                <w:sz w:val="18"/>
                <w:szCs w:val="18"/>
              </w:rPr>
              <w:t>3,00%</w:t>
            </w:r>
          </w:p>
        </w:tc>
        <w:tc>
          <w:tcPr>
            <w:tcW w:w="994" w:type="dxa"/>
            <w:tcBorders>
              <w:top w:val="nil"/>
              <w:left w:val="nil"/>
              <w:bottom w:val="single" w:sz="4" w:space="0" w:color="000000"/>
              <w:right w:val="single" w:sz="4" w:space="0" w:color="000000"/>
            </w:tcBorders>
            <w:shd w:val="clear" w:color="auto" w:fill="auto"/>
            <w:vAlign w:val="center"/>
          </w:tcPr>
          <w:p w14:paraId="0000014C" w14:textId="77777777" w:rsidR="000F084F" w:rsidRDefault="00000000">
            <w:pPr>
              <w:ind w:left="-48" w:right="1"/>
              <w:jc w:val="center"/>
              <w:rPr>
                <w:b w:val="0"/>
                <w:sz w:val="18"/>
                <w:szCs w:val="18"/>
              </w:rPr>
            </w:pPr>
            <w:r>
              <w:rPr>
                <w:b w:val="0"/>
                <w:sz w:val="18"/>
                <w:szCs w:val="18"/>
              </w:rPr>
              <w:t>3,00%</w:t>
            </w:r>
          </w:p>
        </w:tc>
        <w:tc>
          <w:tcPr>
            <w:tcW w:w="994" w:type="dxa"/>
            <w:tcBorders>
              <w:top w:val="nil"/>
              <w:left w:val="nil"/>
              <w:bottom w:val="single" w:sz="4" w:space="0" w:color="000000"/>
              <w:right w:val="single" w:sz="4" w:space="0" w:color="000000"/>
            </w:tcBorders>
            <w:shd w:val="clear" w:color="auto" w:fill="auto"/>
            <w:vAlign w:val="center"/>
          </w:tcPr>
          <w:p w14:paraId="0000014D" w14:textId="77777777" w:rsidR="000F084F" w:rsidRDefault="00000000">
            <w:pPr>
              <w:ind w:left="-48" w:right="1"/>
              <w:jc w:val="center"/>
              <w:rPr>
                <w:b w:val="0"/>
                <w:sz w:val="18"/>
                <w:szCs w:val="18"/>
              </w:rPr>
            </w:pPr>
            <w:r>
              <w:rPr>
                <w:b w:val="0"/>
                <w:sz w:val="18"/>
                <w:szCs w:val="18"/>
              </w:rPr>
              <w:t>3,00%</w:t>
            </w:r>
          </w:p>
        </w:tc>
        <w:tc>
          <w:tcPr>
            <w:tcW w:w="1005" w:type="dxa"/>
            <w:tcBorders>
              <w:top w:val="nil"/>
              <w:left w:val="nil"/>
              <w:bottom w:val="single" w:sz="4" w:space="0" w:color="000000"/>
              <w:right w:val="single" w:sz="4" w:space="0" w:color="000000"/>
            </w:tcBorders>
            <w:shd w:val="clear" w:color="auto" w:fill="auto"/>
            <w:vAlign w:val="center"/>
          </w:tcPr>
          <w:p w14:paraId="0000014E" w14:textId="77777777" w:rsidR="000F084F" w:rsidRDefault="00000000">
            <w:pPr>
              <w:ind w:left="-48" w:right="1"/>
              <w:jc w:val="center"/>
              <w:rPr>
                <w:b w:val="0"/>
                <w:sz w:val="18"/>
                <w:szCs w:val="18"/>
              </w:rPr>
            </w:pPr>
            <w:r>
              <w:rPr>
                <w:b w:val="0"/>
                <w:sz w:val="18"/>
                <w:szCs w:val="18"/>
              </w:rPr>
              <w:t>3,00%</w:t>
            </w:r>
          </w:p>
        </w:tc>
      </w:tr>
    </w:tbl>
    <w:p w14:paraId="0000014F" w14:textId="77777777" w:rsidR="000F084F" w:rsidRDefault="000F084F">
      <w:pPr>
        <w:spacing w:before="120"/>
        <w:ind w:left="426"/>
        <w:jc w:val="both"/>
        <w:rPr>
          <w:sz w:val="20"/>
          <w:szCs w:val="20"/>
        </w:rPr>
      </w:pPr>
    </w:p>
    <w:p w14:paraId="00000150" w14:textId="77777777" w:rsidR="000F084F" w:rsidRDefault="00000000">
      <w:pPr>
        <w:spacing w:before="120"/>
        <w:ind w:left="426"/>
        <w:jc w:val="both"/>
        <w:rPr>
          <w:sz w:val="20"/>
          <w:szCs w:val="20"/>
        </w:rPr>
      </w:pPr>
      <w:r>
        <w:rPr>
          <w:sz w:val="20"/>
          <w:szCs w:val="20"/>
        </w:rPr>
        <w:t xml:space="preserve">El </w:t>
      </w:r>
      <w:proofErr w:type="spellStart"/>
      <w:r>
        <w:rPr>
          <w:sz w:val="20"/>
          <w:szCs w:val="20"/>
        </w:rPr>
        <w:t>PVU</w:t>
      </w:r>
      <w:proofErr w:type="spellEnd"/>
      <w:r>
        <w:rPr>
          <w:sz w:val="20"/>
          <w:szCs w:val="20"/>
        </w:rPr>
        <w:t xml:space="preserve"> del primer año de proyección ascendió a $135.000 resultado de multiplicar: 130.000 x (1+3.85%) </w:t>
      </w:r>
    </w:p>
    <w:p w14:paraId="00000151" w14:textId="77777777" w:rsidR="000F084F" w:rsidRDefault="000F084F">
      <w:pPr>
        <w:tabs>
          <w:tab w:val="left" w:pos="4320"/>
          <w:tab w:val="left" w:pos="4485"/>
          <w:tab w:val="left" w:pos="5445"/>
        </w:tabs>
        <w:ind w:left="426"/>
        <w:jc w:val="both"/>
        <w:rPr>
          <w:sz w:val="20"/>
          <w:szCs w:val="20"/>
        </w:rPr>
      </w:pPr>
    </w:p>
    <w:p w14:paraId="00000152" w14:textId="77777777" w:rsidR="000F084F" w:rsidRDefault="00000000">
      <w:pPr>
        <w:tabs>
          <w:tab w:val="left" w:pos="4320"/>
          <w:tab w:val="left" w:pos="4485"/>
          <w:tab w:val="left" w:pos="5445"/>
        </w:tabs>
        <w:ind w:left="426"/>
        <w:jc w:val="both"/>
        <w:rPr>
          <w:sz w:val="20"/>
          <w:szCs w:val="20"/>
        </w:rPr>
      </w:pPr>
      <w:r>
        <w:rPr>
          <w:sz w:val="20"/>
          <w:szCs w:val="20"/>
        </w:rPr>
        <w:t xml:space="preserve">Para los siguientes años se utilizó el mismo procedimiento dando como resultado los siguientes </w:t>
      </w:r>
      <w:proofErr w:type="spellStart"/>
      <w:r>
        <w:rPr>
          <w:sz w:val="20"/>
          <w:szCs w:val="20"/>
        </w:rPr>
        <w:t>PVU</w:t>
      </w:r>
      <w:proofErr w:type="spellEnd"/>
      <w:r>
        <w:rPr>
          <w:sz w:val="20"/>
          <w:szCs w:val="20"/>
        </w:rPr>
        <w:t>:</w:t>
      </w:r>
    </w:p>
    <w:p w14:paraId="00000153" w14:textId="77777777" w:rsidR="000F084F" w:rsidRDefault="000F084F">
      <w:pPr>
        <w:tabs>
          <w:tab w:val="left" w:pos="4320"/>
          <w:tab w:val="left" w:pos="4485"/>
          <w:tab w:val="left" w:pos="5445"/>
        </w:tabs>
        <w:ind w:left="426"/>
        <w:jc w:val="both"/>
        <w:rPr>
          <w:sz w:val="20"/>
          <w:szCs w:val="20"/>
        </w:rPr>
      </w:pPr>
    </w:p>
    <w:p w14:paraId="4D200E01" w14:textId="6D47A7D7" w:rsidR="000757FA" w:rsidRDefault="00E32DA9" w:rsidP="000757FA">
      <w:pPr>
        <w:tabs>
          <w:tab w:val="left" w:pos="4320"/>
          <w:tab w:val="left" w:pos="4485"/>
          <w:tab w:val="left" w:pos="5445"/>
        </w:tabs>
        <w:ind w:left="426"/>
        <w:jc w:val="both"/>
        <w:rPr>
          <w:b/>
          <w:bCs/>
          <w:sz w:val="20"/>
          <w:szCs w:val="20"/>
          <w:lang w:val="es-MX"/>
        </w:rPr>
      </w:pPr>
      <w:r w:rsidRPr="00E32DA9">
        <w:rPr>
          <w:b/>
          <w:bCs/>
          <w:sz w:val="20"/>
          <w:szCs w:val="20"/>
        </w:rPr>
        <w:t xml:space="preserve">Tabla </w:t>
      </w:r>
      <w:r w:rsidR="00102C06">
        <w:rPr>
          <w:b/>
          <w:bCs/>
          <w:sz w:val="20"/>
          <w:szCs w:val="20"/>
        </w:rPr>
        <w:t>8</w:t>
      </w:r>
      <w:r>
        <w:rPr>
          <w:sz w:val="20"/>
          <w:szCs w:val="20"/>
        </w:rPr>
        <w:t xml:space="preserve">. </w:t>
      </w:r>
      <w:r w:rsidR="000757FA" w:rsidRPr="000757FA">
        <w:rPr>
          <w:b/>
          <w:bCs/>
          <w:sz w:val="20"/>
          <w:szCs w:val="20"/>
          <w:lang w:val="es-MX"/>
        </w:rPr>
        <w:t>Proyección del precio de venta unitario por año histórico</w:t>
      </w:r>
    </w:p>
    <w:p w14:paraId="2D921547" w14:textId="77777777" w:rsidR="000757FA" w:rsidRPr="000757FA" w:rsidRDefault="000757FA" w:rsidP="000757FA">
      <w:pPr>
        <w:tabs>
          <w:tab w:val="left" w:pos="4320"/>
          <w:tab w:val="left" w:pos="4485"/>
          <w:tab w:val="left" w:pos="5445"/>
        </w:tabs>
        <w:ind w:left="426"/>
        <w:jc w:val="both"/>
        <w:rPr>
          <w:sz w:val="20"/>
          <w:szCs w:val="20"/>
          <w:lang w:val="es-MX"/>
        </w:rPr>
      </w:pPr>
    </w:p>
    <w:tbl>
      <w:tblPr>
        <w:tblStyle w:val="TableGrid"/>
        <w:tblW w:w="0" w:type="auto"/>
        <w:tblLook w:val="04A0" w:firstRow="1" w:lastRow="0" w:firstColumn="1" w:lastColumn="0" w:noHBand="0" w:noVBand="1"/>
      </w:tblPr>
      <w:tblGrid>
        <w:gridCol w:w="2318"/>
        <w:gridCol w:w="1051"/>
        <w:gridCol w:w="1051"/>
        <w:gridCol w:w="1051"/>
        <w:gridCol w:w="1051"/>
        <w:gridCol w:w="1051"/>
        <w:gridCol w:w="1051"/>
      </w:tblGrid>
      <w:tr w:rsidR="000757FA" w:rsidRPr="000757FA" w14:paraId="26DB509A" w14:textId="77777777" w:rsidTr="000757FA">
        <w:tc>
          <w:tcPr>
            <w:tcW w:w="0" w:type="auto"/>
            <w:hideMark/>
          </w:tcPr>
          <w:p w14:paraId="61C620FE"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Concepto</w:t>
            </w:r>
          </w:p>
        </w:tc>
        <w:tc>
          <w:tcPr>
            <w:tcW w:w="0" w:type="auto"/>
            <w:hideMark/>
          </w:tcPr>
          <w:p w14:paraId="08EC87F1"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1</w:t>
            </w:r>
          </w:p>
        </w:tc>
        <w:tc>
          <w:tcPr>
            <w:tcW w:w="0" w:type="auto"/>
            <w:hideMark/>
          </w:tcPr>
          <w:p w14:paraId="7527EFF4"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2</w:t>
            </w:r>
          </w:p>
        </w:tc>
        <w:tc>
          <w:tcPr>
            <w:tcW w:w="0" w:type="auto"/>
            <w:hideMark/>
          </w:tcPr>
          <w:p w14:paraId="182D67D1"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3</w:t>
            </w:r>
          </w:p>
        </w:tc>
        <w:tc>
          <w:tcPr>
            <w:tcW w:w="0" w:type="auto"/>
            <w:hideMark/>
          </w:tcPr>
          <w:p w14:paraId="20F4804A"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4</w:t>
            </w:r>
          </w:p>
        </w:tc>
        <w:tc>
          <w:tcPr>
            <w:tcW w:w="0" w:type="auto"/>
            <w:hideMark/>
          </w:tcPr>
          <w:p w14:paraId="5EEA55AC"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5</w:t>
            </w:r>
          </w:p>
        </w:tc>
        <w:tc>
          <w:tcPr>
            <w:tcW w:w="0" w:type="auto"/>
            <w:hideMark/>
          </w:tcPr>
          <w:p w14:paraId="5EE58990" w14:textId="77777777" w:rsidR="000757FA" w:rsidRPr="000757FA" w:rsidRDefault="000757FA" w:rsidP="000757FA">
            <w:pPr>
              <w:tabs>
                <w:tab w:val="left" w:pos="4320"/>
                <w:tab w:val="left" w:pos="4485"/>
                <w:tab w:val="left" w:pos="5445"/>
              </w:tabs>
              <w:spacing w:line="276" w:lineRule="auto"/>
              <w:jc w:val="both"/>
              <w:rPr>
                <w:b/>
                <w:bCs/>
                <w:sz w:val="20"/>
                <w:szCs w:val="20"/>
                <w:lang w:val="es-MX"/>
              </w:rPr>
            </w:pPr>
            <w:r w:rsidRPr="000757FA">
              <w:rPr>
                <w:b/>
                <w:bCs/>
                <w:sz w:val="20"/>
                <w:szCs w:val="20"/>
                <w:lang w:val="es-MX"/>
              </w:rPr>
              <w:t>Año 6</w:t>
            </w:r>
          </w:p>
        </w:tc>
      </w:tr>
      <w:tr w:rsidR="000757FA" w:rsidRPr="000757FA" w14:paraId="393A9E80" w14:textId="77777777" w:rsidTr="000757FA">
        <w:tc>
          <w:tcPr>
            <w:tcW w:w="0" w:type="auto"/>
            <w:hideMark/>
          </w:tcPr>
          <w:p w14:paraId="46AFDE04"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Precio de venta unitario</w:t>
            </w:r>
          </w:p>
        </w:tc>
        <w:tc>
          <w:tcPr>
            <w:tcW w:w="0" w:type="auto"/>
            <w:hideMark/>
          </w:tcPr>
          <w:p w14:paraId="63E51086"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$135.000</w:t>
            </w:r>
          </w:p>
        </w:tc>
        <w:tc>
          <w:tcPr>
            <w:tcW w:w="0" w:type="auto"/>
            <w:hideMark/>
          </w:tcPr>
          <w:p w14:paraId="65B7D30C"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$139.320</w:t>
            </w:r>
          </w:p>
        </w:tc>
        <w:tc>
          <w:tcPr>
            <w:tcW w:w="0" w:type="auto"/>
            <w:hideMark/>
          </w:tcPr>
          <w:p w14:paraId="5828628D"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$143.778</w:t>
            </w:r>
          </w:p>
        </w:tc>
        <w:tc>
          <w:tcPr>
            <w:tcW w:w="0" w:type="auto"/>
            <w:hideMark/>
          </w:tcPr>
          <w:p w14:paraId="2059AA58"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$148.092</w:t>
            </w:r>
          </w:p>
        </w:tc>
        <w:tc>
          <w:tcPr>
            <w:tcW w:w="0" w:type="auto"/>
            <w:hideMark/>
          </w:tcPr>
          <w:p w14:paraId="2AE8B3C2"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$152.534</w:t>
            </w:r>
          </w:p>
        </w:tc>
        <w:tc>
          <w:tcPr>
            <w:tcW w:w="0" w:type="auto"/>
            <w:hideMark/>
          </w:tcPr>
          <w:p w14:paraId="3C44DF63" w14:textId="77777777" w:rsidR="000757FA" w:rsidRPr="000757FA" w:rsidRDefault="000757FA" w:rsidP="000757FA">
            <w:pPr>
              <w:tabs>
                <w:tab w:val="left" w:pos="4320"/>
                <w:tab w:val="left" w:pos="4485"/>
                <w:tab w:val="left" w:pos="5445"/>
              </w:tabs>
              <w:spacing w:line="276" w:lineRule="auto"/>
              <w:jc w:val="both"/>
              <w:rPr>
                <w:sz w:val="20"/>
                <w:szCs w:val="20"/>
                <w:lang w:val="es-MX"/>
              </w:rPr>
            </w:pPr>
            <w:r w:rsidRPr="000757FA">
              <w:rPr>
                <w:sz w:val="20"/>
                <w:szCs w:val="20"/>
                <w:lang w:val="es-MX"/>
              </w:rPr>
              <w:t>$157.110</w:t>
            </w:r>
          </w:p>
        </w:tc>
      </w:tr>
    </w:tbl>
    <w:p w14:paraId="00000162" w14:textId="77777777" w:rsidR="000F084F" w:rsidRDefault="000F084F">
      <w:pPr>
        <w:tabs>
          <w:tab w:val="left" w:pos="4320"/>
          <w:tab w:val="left" w:pos="4485"/>
          <w:tab w:val="left" w:pos="5445"/>
        </w:tabs>
        <w:ind w:left="426"/>
        <w:jc w:val="both"/>
        <w:rPr>
          <w:sz w:val="20"/>
          <w:szCs w:val="20"/>
        </w:rPr>
      </w:pPr>
    </w:p>
    <w:p w14:paraId="00000163" w14:textId="77777777" w:rsidR="000F084F" w:rsidRDefault="00000000">
      <w:pPr>
        <w:tabs>
          <w:tab w:val="left" w:pos="4320"/>
          <w:tab w:val="left" w:pos="4485"/>
          <w:tab w:val="left" w:pos="5445"/>
        </w:tabs>
        <w:spacing w:before="120"/>
        <w:ind w:left="426"/>
        <w:jc w:val="both"/>
        <w:rPr>
          <w:sz w:val="20"/>
          <w:szCs w:val="20"/>
        </w:rPr>
      </w:pPr>
      <w:r>
        <w:rPr>
          <w:sz w:val="20"/>
          <w:szCs w:val="20"/>
        </w:rPr>
        <w:t xml:space="preserve">Con los datos de volumen de ventas y precio de venta unitario se proyectan las ventas totales del nuevo negocio. Para el año uno sería de $7.830.000.000, cifra calculada con la fórmula: 58.000 x </w:t>
      </w:r>
      <w:r>
        <w:rPr>
          <w:rFonts w:ascii="Arial Narrow" w:eastAsia="Arial Narrow" w:hAnsi="Arial Narrow" w:cs="Arial Narrow"/>
          <w:color w:val="000000"/>
          <w:sz w:val="16"/>
          <w:szCs w:val="16"/>
        </w:rPr>
        <w:t>$</w:t>
      </w:r>
      <w:r>
        <w:rPr>
          <w:sz w:val="20"/>
          <w:szCs w:val="20"/>
        </w:rPr>
        <w:t>135.000. El siguiente es el cuadro de ventas proyectadas:</w:t>
      </w:r>
    </w:p>
    <w:p w14:paraId="28BDC724" w14:textId="7BDFF274" w:rsidR="00813B84" w:rsidRPr="00813B84" w:rsidRDefault="00E32DA9" w:rsidP="00813B84">
      <w:pPr>
        <w:tabs>
          <w:tab w:val="left" w:pos="4320"/>
          <w:tab w:val="left" w:pos="4485"/>
          <w:tab w:val="left" w:pos="5445"/>
        </w:tabs>
        <w:spacing w:before="120"/>
        <w:ind w:left="426"/>
        <w:jc w:val="both"/>
        <w:rPr>
          <w:sz w:val="20"/>
          <w:szCs w:val="20"/>
          <w:lang w:val="es-MX"/>
        </w:rPr>
      </w:pPr>
      <w:r w:rsidRPr="00E32DA9">
        <w:rPr>
          <w:b/>
          <w:bCs/>
          <w:sz w:val="20"/>
          <w:szCs w:val="20"/>
        </w:rPr>
        <w:t xml:space="preserve">Tabla </w:t>
      </w:r>
      <w:r w:rsidR="00CB4EC6">
        <w:rPr>
          <w:b/>
          <w:bCs/>
          <w:sz w:val="20"/>
          <w:szCs w:val="20"/>
        </w:rPr>
        <w:t>9</w:t>
      </w:r>
      <w:r>
        <w:rPr>
          <w:sz w:val="20"/>
          <w:szCs w:val="20"/>
        </w:rPr>
        <w:t xml:space="preserve">. </w:t>
      </w:r>
      <w:r w:rsidR="00813B84" w:rsidRPr="00813B84">
        <w:rPr>
          <w:b/>
          <w:bCs/>
          <w:sz w:val="20"/>
          <w:szCs w:val="20"/>
          <w:lang w:val="es-MX"/>
        </w:rPr>
        <w:t>Proyección de ingresos por ventas anuales</w:t>
      </w:r>
    </w:p>
    <w:tbl>
      <w:tblPr>
        <w:tblStyle w:val="TableGrid"/>
        <w:tblW w:w="0" w:type="auto"/>
        <w:tblLook w:val="04A0" w:firstRow="1" w:lastRow="0" w:firstColumn="1" w:lastColumn="0" w:noHBand="0" w:noVBand="1"/>
      </w:tblPr>
      <w:tblGrid>
        <w:gridCol w:w="1129"/>
        <w:gridCol w:w="1329"/>
        <w:gridCol w:w="1329"/>
        <w:gridCol w:w="1329"/>
        <w:gridCol w:w="1329"/>
        <w:gridCol w:w="1755"/>
        <w:gridCol w:w="1755"/>
      </w:tblGrid>
      <w:tr w:rsidR="00813B84" w:rsidRPr="00813B84" w14:paraId="631136DA" w14:textId="77777777" w:rsidTr="00813B84">
        <w:tc>
          <w:tcPr>
            <w:tcW w:w="1129" w:type="dxa"/>
            <w:hideMark/>
          </w:tcPr>
          <w:p w14:paraId="138D7338" w14:textId="77777777" w:rsidR="00813B84" w:rsidRPr="00813B84" w:rsidRDefault="00813B84" w:rsidP="00813B84">
            <w:pPr>
              <w:tabs>
                <w:tab w:val="left" w:pos="4320"/>
                <w:tab w:val="left" w:pos="4485"/>
                <w:tab w:val="left" w:pos="5445"/>
              </w:tabs>
              <w:spacing w:before="120" w:line="276" w:lineRule="auto"/>
              <w:jc w:val="both"/>
              <w:rPr>
                <w:b/>
                <w:bCs/>
                <w:sz w:val="16"/>
                <w:szCs w:val="16"/>
                <w:lang w:val="es-MX"/>
              </w:rPr>
            </w:pPr>
            <w:r w:rsidRPr="00813B84">
              <w:rPr>
                <w:b/>
                <w:bCs/>
                <w:sz w:val="16"/>
                <w:szCs w:val="16"/>
                <w:lang w:val="es-MX"/>
              </w:rPr>
              <w:t>Concepto</w:t>
            </w:r>
          </w:p>
        </w:tc>
        <w:tc>
          <w:tcPr>
            <w:tcW w:w="1328" w:type="dxa"/>
            <w:hideMark/>
          </w:tcPr>
          <w:p w14:paraId="3489D53B"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1</w:t>
            </w:r>
          </w:p>
        </w:tc>
        <w:tc>
          <w:tcPr>
            <w:tcW w:w="0" w:type="auto"/>
            <w:hideMark/>
          </w:tcPr>
          <w:p w14:paraId="26C60084"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2</w:t>
            </w:r>
          </w:p>
        </w:tc>
        <w:tc>
          <w:tcPr>
            <w:tcW w:w="0" w:type="auto"/>
            <w:hideMark/>
          </w:tcPr>
          <w:p w14:paraId="150E97C1"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3</w:t>
            </w:r>
          </w:p>
        </w:tc>
        <w:tc>
          <w:tcPr>
            <w:tcW w:w="0" w:type="auto"/>
            <w:hideMark/>
          </w:tcPr>
          <w:p w14:paraId="6BE08BBF"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4</w:t>
            </w:r>
          </w:p>
        </w:tc>
        <w:tc>
          <w:tcPr>
            <w:tcW w:w="0" w:type="auto"/>
            <w:hideMark/>
          </w:tcPr>
          <w:p w14:paraId="205E06EA"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5</w:t>
            </w:r>
          </w:p>
        </w:tc>
        <w:tc>
          <w:tcPr>
            <w:tcW w:w="0" w:type="auto"/>
            <w:hideMark/>
          </w:tcPr>
          <w:p w14:paraId="523C0178" w14:textId="77777777" w:rsidR="00813B84" w:rsidRPr="00813B84" w:rsidRDefault="00813B84" w:rsidP="00813B84">
            <w:pPr>
              <w:tabs>
                <w:tab w:val="left" w:pos="4320"/>
                <w:tab w:val="left" w:pos="4485"/>
                <w:tab w:val="left" w:pos="5445"/>
              </w:tabs>
              <w:spacing w:before="120" w:line="276" w:lineRule="auto"/>
              <w:ind w:left="426"/>
              <w:jc w:val="both"/>
              <w:rPr>
                <w:b/>
                <w:bCs/>
                <w:sz w:val="16"/>
                <w:szCs w:val="16"/>
                <w:lang w:val="es-MX"/>
              </w:rPr>
            </w:pPr>
            <w:r w:rsidRPr="00813B84">
              <w:rPr>
                <w:b/>
                <w:bCs/>
                <w:sz w:val="16"/>
                <w:szCs w:val="16"/>
                <w:lang w:val="es-MX"/>
              </w:rPr>
              <w:t>Año 6</w:t>
            </w:r>
          </w:p>
        </w:tc>
      </w:tr>
      <w:tr w:rsidR="00813B84" w:rsidRPr="00813B84" w14:paraId="55691A4E" w14:textId="77777777" w:rsidTr="00813B84">
        <w:tc>
          <w:tcPr>
            <w:tcW w:w="1129" w:type="dxa"/>
            <w:hideMark/>
          </w:tcPr>
          <w:p w14:paraId="2672365E" w14:textId="77777777" w:rsidR="00813B84" w:rsidRPr="00813B84" w:rsidRDefault="00813B84" w:rsidP="00EF0C50">
            <w:pPr>
              <w:tabs>
                <w:tab w:val="left" w:pos="4320"/>
                <w:tab w:val="left" w:pos="4485"/>
                <w:tab w:val="left" w:pos="5445"/>
              </w:tabs>
              <w:spacing w:before="120" w:line="276" w:lineRule="auto"/>
              <w:jc w:val="both"/>
              <w:rPr>
                <w:sz w:val="16"/>
                <w:szCs w:val="16"/>
                <w:lang w:val="es-MX"/>
              </w:rPr>
            </w:pPr>
            <w:r w:rsidRPr="00813B84">
              <w:rPr>
                <w:sz w:val="16"/>
                <w:szCs w:val="16"/>
                <w:lang w:val="es-MX"/>
              </w:rPr>
              <w:t>Ventas</w:t>
            </w:r>
          </w:p>
        </w:tc>
        <w:tc>
          <w:tcPr>
            <w:tcW w:w="1328" w:type="dxa"/>
            <w:hideMark/>
          </w:tcPr>
          <w:p w14:paraId="069C8094" w14:textId="77777777" w:rsidR="00813B84" w:rsidRPr="00813B84" w:rsidRDefault="00813B84" w:rsidP="00EF0C50">
            <w:pPr>
              <w:tabs>
                <w:tab w:val="left" w:pos="4320"/>
                <w:tab w:val="left" w:pos="4485"/>
                <w:tab w:val="left" w:pos="5445"/>
              </w:tabs>
              <w:spacing w:before="120" w:line="276" w:lineRule="auto"/>
              <w:jc w:val="both"/>
              <w:rPr>
                <w:sz w:val="16"/>
                <w:szCs w:val="16"/>
                <w:lang w:val="es-MX"/>
              </w:rPr>
            </w:pPr>
            <w:r w:rsidRPr="00813B84">
              <w:rPr>
                <w:sz w:val="16"/>
                <w:szCs w:val="16"/>
                <w:lang w:val="es-MX"/>
              </w:rPr>
              <w:t>$7.830.000.000</w:t>
            </w:r>
          </w:p>
        </w:tc>
        <w:tc>
          <w:tcPr>
            <w:tcW w:w="0" w:type="auto"/>
            <w:hideMark/>
          </w:tcPr>
          <w:p w14:paraId="3CFD6BBB" w14:textId="77777777" w:rsidR="00813B84" w:rsidRPr="00813B84" w:rsidRDefault="00813B84" w:rsidP="00EF0C50">
            <w:pPr>
              <w:tabs>
                <w:tab w:val="left" w:pos="4320"/>
                <w:tab w:val="left" w:pos="4485"/>
                <w:tab w:val="left" w:pos="5445"/>
              </w:tabs>
              <w:spacing w:before="120" w:line="276" w:lineRule="auto"/>
              <w:jc w:val="both"/>
              <w:rPr>
                <w:sz w:val="16"/>
                <w:szCs w:val="16"/>
                <w:lang w:val="es-MX"/>
              </w:rPr>
            </w:pPr>
            <w:r w:rsidRPr="00813B84">
              <w:rPr>
                <w:sz w:val="16"/>
                <w:szCs w:val="16"/>
                <w:lang w:val="es-MX"/>
              </w:rPr>
              <w:t>$8.161.365.600</w:t>
            </w:r>
          </w:p>
        </w:tc>
        <w:tc>
          <w:tcPr>
            <w:tcW w:w="0" w:type="auto"/>
            <w:hideMark/>
          </w:tcPr>
          <w:p w14:paraId="611AC717" w14:textId="77777777" w:rsidR="00813B84" w:rsidRPr="00813B84" w:rsidRDefault="00813B84" w:rsidP="00EF0C50">
            <w:pPr>
              <w:tabs>
                <w:tab w:val="left" w:pos="4320"/>
                <w:tab w:val="left" w:pos="4485"/>
                <w:tab w:val="left" w:pos="5445"/>
              </w:tabs>
              <w:spacing w:before="120" w:line="276" w:lineRule="auto"/>
              <w:jc w:val="both"/>
              <w:rPr>
                <w:sz w:val="16"/>
                <w:szCs w:val="16"/>
                <w:lang w:val="es-MX"/>
              </w:rPr>
            </w:pPr>
            <w:r w:rsidRPr="00813B84">
              <w:rPr>
                <w:sz w:val="16"/>
                <w:szCs w:val="16"/>
                <w:lang w:val="es-MX"/>
              </w:rPr>
              <w:t>$8.523.605.402</w:t>
            </w:r>
          </w:p>
        </w:tc>
        <w:tc>
          <w:tcPr>
            <w:tcW w:w="0" w:type="auto"/>
            <w:hideMark/>
          </w:tcPr>
          <w:p w14:paraId="5B54953F" w14:textId="77777777" w:rsidR="00813B84" w:rsidRPr="00813B84" w:rsidRDefault="00813B84" w:rsidP="00EF0C50">
            <w:pPr>
              <w:tabs>
                <w:tab w:val="left" w:pos="4320"/>
                <w:tab w:val="left" w:pos="4485"/>
                <w:tab w:val="left" w:pos="5445"/>
              </w:tabs>
              <w:spacing w:before="120" w:line="276" w:lineRule="auto"/>
              <w:jc w:val="both"/>
              <w:rPr>
                <w:sz w:val="16"/>
                <w:szCs w:val="16"/>
                <w:lang w:val="es-MX"/>
              </w:rPr>
            </w:pPr>
            <w:r w:rsidRPr="00813B84">
              <w:rPr>
                <w:sz w:val="16"/>
                <w:szCs w:val="16"/>
                <w:lang w:val="es-MX"/>
              </w:rPr>
              <w:t>$8.910.966.985</w:t>
            </w:r>
          </w:p>
        </w:tc>
        <w:tc>
          <w:tcPr>
            <w:tcW w:w="0" w:type="auto"/>
            <w:hideMark/>
          </w:tcPr>
          <w:p w14:paraId="56EE6E33" w14:textId="77777777" w:rsidR="00813B84" w:rsidRPr="00813B84" w:rsidRDefault="00813B84" w:rsidP="00813B84">
            <w:pPr>
              <w:tabs>
                <w:tab w:val="left" w:pos="4320"/>
                <w:tab w:val="left" w:pos="4485"/>
                <w:tab w:val="left" w:pos="5445"/>
              </w:tabs>
              <w:spacing w:before="120" w:line="276" w:lineRule="auto"/>
              <w:ind w:left="426"/>
              <w:jc w:val="both"/>
              <w:rPr>
                <w:sz w:val="16"/>
                <w:szCs w:val="16"/>
                <w:lang w:val="es-MX"/>
              </w:rPr>
            </w:pPr>
            <w:r w:rsidRPr="00813B84">
              <w:rPr>
                <w:sz w:val="16"/>
                <w:szCs w:val="16"/>
                <w:lang w:val="es-MX"/>
              </w:rPr>
              <w:t>$9.316.034.499</w:t>
            </w:r>
          </w:p>
        </w:tc>
        <w:tc>
          <w:tcPr>
            <w:tcW w:w="0" w:type="auto"/>
            <w:hideMark/>
          </w:tcPr>
          <w:p w14:paraId="14066BFA" w14:textId="77777777" w:rsidR="00813B84" w:rsidRPr="00813B84" w:rsidRDefault="00813B84" w:rsidP="00813B84">
            <w:pPr>
              <w:tabs>
                <w:tab w:val="left" w:pos="4320"/>
                <w:tab w:val="left" w:pos="4485"/>
                <w:tab w:val="left" w:pos="5445"/>
              </w:tabs>
              <w:spacing w:before="120" w:line="276" w:lineRule="auto"/>
              <w:ind w:left="426"/>
              <w:jc w:val="both"/>
              <w:rPr>
                <w:sz w:val="16"/>
                <w:szCs w:val="16"/>
                <w:lang w:val="es-MX"/>
              </w:rPr>
            </w:pPr>
            <w:r w:rsidRPr="00813B84">
              <w:rPr>
                <w:sz w:val="16"/>
                <w:szCs w:val="16"/>
                <w:lang w:val="es-MX"/>
              </w:rPr>
              <w:t>$9.739.428.628</w:t>
            </w:r>
          </w:p>
        </w:tc>
      </w:tr>
    </w:tbl>
    <w:p w14:paraId="00000173" w14:textId="77777777" w:rsidR="000F084F" w:rsidRDefault="000F084F" w:rsidP="00813B84">
      <w:pPr>
        <w:spacing w:before="120"/>
        <w:jc w:val="both"/>
        <w:rPr>
          <w:sz w:val="20"/>
          <w:szCs w:val="20"/>
        </w:rPr>
      </w:pPr>
    </w:p>
    <w:p w14:paraId="00000174" w14:textId="77777777" w:rsidR="000F084F" w:rsidRDefault="00000000">
      <w:pPr>
        <w:spacing w:before="120"/>
        <w:ind w:left="426"/>
        <w:jc w:val="both"/>
        <w:rPr>
          <w:b/>
          <w:sz w:val="20"/>
          <w:szCs w:val="20"/>
        </w:rPr>
      </w:pPr>
      <w:r>
        <w:rPr>
          <w:b/>
          <w:sz w:val="20"/>
          <w:szCs w:val="20"/>
        </w:rPr>
        <w:t>3.1.3 Proyección del costo de producción</w:t>
      </w:r>
    </w:p>
    <w:p w14:paraId="00000175" w14:textId="77777777" w:rsidR="000F084F" w:rsidRDefault="00000000">
      <w:pPr>
        <w:tabs>
          <w:tab w:val="left" w:pos="4320"/>
          <w:tab w:val="left" w:pos="4485"/>
          <w:tab w:val="left" w:pos="5445"/>
        </w:tabs>
        <w:spacing w:before="120"/>
        <w:ind w:left="426"/>
        <w:jc w:val="both"/>
        <w:rPr>
          <w:sz w:val="20"/>
          <w:szCs w:val="20"/>
        </w:rPr>
      </w:pPr>
      <w:r>
        <w:rPr>
          <w:sz w:val="20"/>
          <w:szCs w:val="20"/>
        </w:rPr>
        <w:t>El costo de producción está formado por la materia prima (</w:t>
      </w:r>
      <w:proofErr w:type="spellStart"/>
      <w:r>
        <w:rPr>
          <w:sz w:val="20"/>
          <w:szCs w:val="20"/>
        </w:rPr>
        <w:t>MP</w:t>
      </w:r>
      <w:proofErr w:type="spellEnd"/>
      <w:r>
        <w:rPr>
          <w:sz w:val="20"/>
          <w:szCs w:val="20"/>
        </w:rPr>
        <w:t>) la mano de obra directa (</w:t>
      </w:r>
      <w:proofErr w:type="spellStart"/>
      <w:r>
        <w:rPr>
          <w:sz w:val="20"/>
          <w:szCs w:val="20"/>
        </w:rPr>
        <w:t>M0D</w:t>
      </w:r>
      <w:proofErr w:type="spellEnd"/>
      <w:r>
        <w:rPr>
          <w:sz w:val="20"/>
          <w:szCs w:val="20"/>
        </w:rPr>
        <w:t>) y los costos indirectos de fabricación (CIF)</w:t>
      </w:r>
    </w:p>
    <w:p w14:paraId="00000176" w14:textId="77777777" w:rsidR="000F084F" w:rsidRDefault="00000000">
      <w:pPr>
        <w:numPr>
          <w:ilvl w:val="0"/>
          <w:numId w:val="10"/>
        </w:numPr>
        <w:pBdr>
          <w:top w:val="nil"/>
          <w:left w:val="nil"/>
          <w:bottom w:val="nil"/>
          <w:right w:val="nil"/>
          <w:between w:val="nil"/>
        </w:pBdr>
        <w:tabs>
          <w:tab w:val="left" w:pos="4320"/>
          <w:tab w:val="left" w:pos="4485"/>
          <w:tab w:val="left" w:pos="5445"/>
        </w:tabs>
        <w:spacing w:before="120"/>
        <w:jc w:val="both"/>
        <w:rPr>
          <w:color w:val="000000"/>
          <w:sz w:val="20"/>
          <w:szCs w:val="20"/>
        </w:rPr>
      </w:pPr>
      <w:r>
        <w:rPr>
          <w:color w:val="000000"/>
          <w:sz w:val="20"/>
          <w:szCs w:val="20"/>
        </w:rPr>
        <w:lastRenderedPageBreak/>
        <w:t xml:space="preserve">Para calcular el costo unitario de materia prima se parte del dato de entrada de $30.000 determinado por </w:t>
      </w:r>
      <w:proofErr w:type="spellStart"/>
      <w:r>
        <w:rPr>
          <w:color w:val="000000"/>
          <w:sz w:val="20"/>
          <w:szCs w:val="20"/>
        </w:rPr>
        <w:t>GCF</w:t>
      </w:r>
      <w:proofErr w:type="spellEnd"/>
      <w:r>
        <w:rPr>
          <w:color w:val="000000"/>
          <w:sz w:val="20"/>
          <w:szCs w:val="20"/>
        </w:rPr>
        <w:t xml:space="preserve"> SAS y se proyecta con el IPC. Para el primer año proyectado su valor sería de 30.960 calculado </w:t>
      </w:r>
      <w:r>
        <w:rPr>
          <w:sz w:val="20"/>
          <w:szCs w:val="20"/>
        </w:rPr>
        <w:t>así</w:t>
      </w:r>
      <w:r>
        <w:rPr>
          <w:color w:val="000000"/>
          <w:sz w:val="20"/>
          <w:szCs w:val="20"/>
        </w:rPr>
        <w:t xml:space="preserve">: </w:t>
      </w:r>
      <w:r>
        <w:rPr>
          <w:rFonts w:ascii="Cambria Math" w:eastAsia="Cambria Math" w:hAnsi="Cambria Math" w:cs="Cambria Math"/>
          <w:color w:val="000000"/>
          <w:sz w:val="20"/>
          <w:szCs w:val="20"/>
        </w:rPr>
        <w:t>30.000 x (1 + 3.2%</w:t>
      </w:r>
      <w:r>
        <w:rPr>
          <w:color w:val="000000"/>
          <w:sz w:val="20"/>
          <w:szCs w:val="20"/>
        </w:rPr>
        <w:t>) y así para los demás años.</w:t>
      </w:r>
    </w:p>
    <w:p w14:paraId="00000177" w14:textId="77777777" w:rsidR="000F084F" w:rsidRDefault="000F084F">
      <w:pPr>
        <w:pBdr>
          <w:top w:val="nil"/>
          <w:left w:val="nil"/>
          <w:bottom w:val="nil"/>
          <w:right w:val="nil"/>
          <w:between w:val="nil"/>
        </w:pBdr>
        <w:tabs>
          <w:tab w:val="left" w:pos="4320"/>
          <w:tab w:val="left" w:pos="4485"/>
          <w:tab w:val="left" w:pos="5445"/>
        </w:tabs>
        <w:ind w:left="1146"/>
        <w:jc w:val="both"/>
        <w:rPr>
          <w:color w:val="000000"/>
          <w:sz w:val="20"/>
          <w:szCs w:val="20"/>
        </w:rPr>
      </w:pPr>
    </w:p>
    <w:p w14:paraId="00000178" w14:textId="77777777" w:rsidR="000F084F" w:rsidRDefault="00000000">
      <w:pPr>
        <w:numPr>
          <w:ilvl w:val="0"/>
          <w:numId w:val="10"/>
        </w:numPr>
        <w:pBdr>
          <w:top w:val="nil"/>
          <w:left w:val="nil"/>
          <w:bottom w:val="nil"/>
          <w:right w:val="nil"/>
          <w:between w:val="nil"/>
        </w:pBdr>
        <w:tabs>
          <w:tab w:val="left" w:pos="4320"/>
          <w:tab w:val="left" w:pos="4485"/>
          <w:tab w:val="left" w:pos="5445"/>
        </w:tabs>
        <w:jc w:val="both"/>
        <w:rPr>
          <w:color w:val="000000"/>
          <w:sz w:val="20"/>
          <w:szCs w:val="20"/>
        </w:rPr>
      </w:pPr>
      <w:r>
        <w:rPr>
          <w:color w:val="000000"/>
          <w:sz w:val="20"/>
          <w:szCs w:val="20"/>
        </w:rPr>
        <w:t xml:space="preserve">Para proyectar el valor de la MOD se sigue el mismo procedimiento utilizado con la </w:t>
      </w:r>
      <w:proofErr w:type="spellStart"/>
      <w:r>
        <w:rPr>
          <w:color w:val="000000"/>
          <w:sz w:val="20"/>
          <w:szCs w:val="20"/>
        </w:rPr>
        <w:t>MP</w:t>
      </w:r>
      <w:proofErr w:type="spellEnd"/>
      <w:r>
        <w:rPr>
          <w:color w:val="000000"/>
          <w:sz w:val="20"/>
          <w:szCs w:val="20"/>
        </w:rPr>
        <w:t xml:space="preserve">: </w:t>
      </w:r>
    </w:p>
    <w:p w14:paraId="00000179" w14:textId="77777777" w:rsidR="000F084F" w:rsidRDefault="000F084F">
      <w:pPr>
        <w:ind w:left="66"/>
        <w:jc w:val="center"/>
        <w:rPr>
          <w:color w:val="000000"/>
          <w:sz w:val="20"/>
          <w:szCs w:val="20"/>
        </w:rPr>
      </w:pPr>
    </w:p>
    <w:p w14:paraId="0000017A" w14:textId="77777777" w:rsidR="000F084F" w:rsidRDefault="00000000">
      <w:pPr>
        <w:jc w:val="center"/>
        <w:rPr>
          <w:rFonts w:ascii="Cambria Math" w:eastAsia="Cambria Math" w:hAnsi="Cambria Math" w:cs="Cambria Math"/>
          <w:color w:val="000000"/>
          <w:sz w:val="20"/>
          <w:szCs w:val="20"/>
        </w:rPr>
      </w:pPr>
      <m:oMathPara>
        <m:oMath>
          <m:r>
            <w:rPr>
              <w:rFonts w:ascii="Cambria Math" w:eastAsia="Cambria Math" w:hAnsi="Cambria Math" w:cs="Cambria Math"/>
              <w:color w:val="000000"/>
              <w:sz w:val="20"/>
              <w:szCs w:val="20"/>
            </w:rPr>
            <m:t xml:space="preserve">20.000 X </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1+3.2%</m:t>
              </m:r>
            </m:e>
          </m:d>
          <m:r>
            <w:rPr>
              <w:rFonts w:ascii="Cambria Math" w:eastAsia="Cambria Math" w:hAnsi="Cambria Math" w:cs="Cambria Math"/>
              <w:color w:val="000000"/>
              <w:sz w:val="20"/>
              <w:szCs w:val="20"/>
            </w:rPr>
            <m:t>=20.640</m:t>
          </m:r>
        </m:oMath>
      </m:oMathPara>
    </w:p>
    <w:p w14:paraId="0000017B" w14:textId="77777777" w:rsidR="000F084F" w:rsidRDefault="000F084F">
      <w:pPr>
        <w:pBdr>
          <w:top w:val="nil"/>
          <w:left w:val="nil"/>
          <w:bottom w:val="nil"/>
          <w:right w:val="nil"/>
          <w:between w:val="nil"/>
        </w:pBdr>
        <w:ind w:left="1146"/>
        <w:jc w:val="center"/>
        <w:rPr>
          <w:rFonts w:ascii="Cambria Math" w:eastAsia="Cambria Math" w:hAnsi="Cambria Math" w:cs="Cambria Math"/>
          <w:color w:val="000000"/>
          <w:sz w:val="20"/>
          <w:szCs w:val="20"/>
        </w:rPr>
      </w:pPr>
    </w:p>
    <w:p w14:paraId="0000017C" w14:textId="77777777" w:rsidR="000F084F" w:rsidRDefault="00000000">
      <w:pPr>
        <w:numPr>
          <w:ilvl w:val="0"/>
          <w:numId w:val="10"/>
        </w:numPr>
        <w:pBdr>
          <w:top w:val="nil"/>
          <w:left w:val="nil"/>
          <w:bottom w:val="nil"/>
          <w:right w:val="nil"/>
          <w:between w:val="nil"/>
        </w:pBdr>
        <w:tabs>
          <w:tab w:val="left" w:pos="4320"/>
          <w:tab w:val="left" w:pos="4485"/>
          <w:tab w:val="left" w:pos="5445"/>
        </w:tabs>
        <w:jc w:val="both"/>
        <w:rPr>
          <w:color w:val="000000"/>
          <w:sz w:val="20"/>
          <w:szCs w:val="20"/>
        </w:rPr>
      </w:pPr>
      <w:r>
        <w:rPr>
          <w:color w:val="000000"/>
          <w:sz w:val="20"/>
          <w:szCs w:val="20"/>
        </w:rPr>
        <w:t xml:space="preserve">Los costos indirectos de fábrica, también denominados carga </w:t>
      </w:r>
      <w:r>
        <w:rPr>
          <w:sz w:val="20"/>
          <w:szCs w:val="20"/>
        </w:rPr>
        <w:t>fabril, están</w:t>
      </w:r>
      <w:r>
        <w:rPr>
          <w:color w:val="000000"/>
          <w:sz w:val="20"/>
          <w:szCs w:val="20"/>
        </w:rPr>
        <w:t xml:space="preserve"> formados </w:t>
      </w:r>
      <w:r>
        <w:rPr>
          <w:sz w:val="20"/>
          <w:szCs w:val="20"/>
        </w:rPr>
        <w:t>para</w:t>
      </w:r>
      <w:r>
        <w:rPr>
          <w:color w:val="000000"/>
          <w:sz w:val="20"/>
          <w:szCs w:val="20"/>
        </w:rPr>
        <w:t xml:space="preserve"> la nueva línea de negocios por la mano de obra indirecta, el arrendamiento de la fábrica, el mantenimiento de la maquinaria, </w:t>
      </w:r>
      <w:r>
        <w:rPr>
          <w:sz w:val="20"/>
          <w:szCs w:val="20"/>
        </w:rPr>
        <w:t>servicios</w:t>
      </w:r>
      <w:r>
        <w:rPr>
          <w:color w:val="000000"/>
          <w:sz w:val="20"/>
          <w:szCs w:val="20"/>
        </w:rPr>
        <w:t xml:space="preserve"> públicos, de aseo y vigilancia. La proyección de los CIF se efectúa tomando los datos de entrada dados por la empresa asesora para el primer año</w:t>
      </w:r>
      <w:r>
        <w:rPr>
          <w:sz w:val="20"/>
          <w:szCs w:val="20"/>
        </w:rPr>
        <w:t>, incrementándose</w:t>
      </w:r>
      <w:r>
        <w:rPr>
          <w:color w:val="000000"/>
          <w:sz w:val="20"/>
          <w:szCs w:val="20"/>
        </w:rPr>
        <w:t xml:space="preserve"> con el IPC para los siguientes.</w:t>
      </w:r>
    </w:p>
    <w:p w14:paraId="0000017D" w14:textId="77777777" w:rsidR="000F084F" w:rsidRDefault="000F084F">
      <w:pPr>
        <w:tabs>
          <w:tab w:val="left" w:pos="4320"/>
          <w:tab w:val="left" w:pos="4485"/>
          <w:tab w:val="left" w:pos="5445"/>
        </w:tabs>
        <w:ind w:left="66"/>
        <w:jc w:val="both"/>
        <w:rPr>
          <w:sz w:val="20"/>
          <w:szCs w:val="20"/>
        </w:rPr>
      </w:pPr>
    </w:p>
    <w:p w14:paraId="0000017E" w14:textId="77777777" w:rsidR="000F084F" w:rsidRDefault="00000000">
      <w:pPr>
        <w:tabs>
          <w:tab w:val="left" w:pos="4320"/>
          <w:tab w:val="left" w:pos="4485"/>
          <w:tab w:val="left" w:pos="5445"/>
        </w:tabs>
        <w:ind w:left="1146"/>
        <w:jc w:val="both"/>
        <w:rPr>
          <w:sz w:val="20"/>
          <w:szCs w:val="20"/>
        </w:rPr>
      </w:pPr>
      <w:r>
        <w:rPr>
          <w:sz w:val="20"/>
          <w:szCs w:val="20"/>
        </w:rPr>
        <w:t>El resumen de las proyecciones está resumido en el siguiente cuadro:</w:t>
      </w:r>
    </w:p>
    <w:p w14:paraId="55043A56" w14:textId="77777777" w:rsidR="0081085F" w:rsidRDefault="0081085F">
      <w:pPr>
        <w:tabs>
          <w:tab w:val="left" w:pos="4320"/>
          <w:tab w:val="left" w:pos="4485"/>
          <w:tab w:val="left" w:pos="5445"/>
        </w:tabs>
        <w:ind w:left="1146"/>
        <w:jc w:val="both"/>
        <w:rPr>
          <w:sz w:val="20"/>
          <w:szCs w:val="20"/>
        </w:rPr>
      </w:pPr>
    </w:p>
    <w:p w14:paraId="74190A66" w14:textId="5965417A" w:rsidR="0081085F" w:rsidRPr="0081085F" w:rsidRDefault="00E32DA9" w:rsidP="0081085F">
      <w:pPr>
        <w:tabs>
          <w:tab w:val="left" w:pos="4320"/>
          <w:tab w:val="left" w:pos="4485"/>
          <w:tab w:val="left" w:pos="5445"/>
        </w:tabs>
        <w:jc w:val="both"/>
        <w:rPr>
          <w:sz w:val="20"/>
          <w:szCs w:val="20"/>
          <w:lang w:val="es-MX"/>
        </w:rPr>
      </w:pPr>
      <w:r w:rsidRPr="00E32DA9">
        <w:rPr>
          <w:b/>
          <w:bCs/>
          <w:sz w:val="20"/>
          <w:szCs w:val="20"/>
        </w:rPr>
        <w:t>Tabla 1</w:t>
      </w:r>
      <w:r w:rsidR="00CB4EC6">
        <w:rPr>
          <w:b/>
          <w:bCs/>
          <w:sz w:val="20"/>
          <w:szCs w:val="20"/>
        </w:rPr>
        <w:t>0</w:t>
      </w:r>
      <w:r>
        <w:rPr>
          <w:sz w:val="20"/>
          <w:szCs w:val="20"/>
        </w:rPr>
        <w:t xml:space="preserve">. </w:t>
      </w:r>
      <w:r w:rsidR="0081085F" w:rsidRPr="0081085F">
        <w:rPr>
          <w:b/>
          <w:bCs/>
          <w:sz w:val="20"/>
          <w:szCs w:val="20"/>
          <w:lang w:val="es-MX"/>
        </w:rPr>
        <w:t>Costos unitarios directos por año histórico</w:t>
      </w:r>
    </w:p>
    <w:tbl>
      <w:tblPr>
        <w:tblStyle w:val="TableGrid"/>
        <w:tblW w:w="0" w:type="auto"/>
        <w:tblLook w:val="04A0" w:firstRow="1" w:lastRow="0" w:firstColumn="1" w:lastColumn="0" w:noHBand="0" w:noVBand="1"/>
      </w:tblPr>
      <w:tblGrid>
        <w:gridCol w:w="3007"/>
        <w:gridCol w:w="939"/>
        <w:gridCol w:w="939"/>
        <w:gridCol w:w="939"/>
        <w:gridCol w:w="939"/>
        <w:gridCol w:w="939"/>
        <w:gridCol w:w="939"/>
      </w:tblGrid>
      <w:tr w:rsidR="0081085F" w:rsidRPr="0081085F" w14:paraId="0D39611D" w14:textId="77777777" w:rsidTr="0081085F">
        <w:tc>
          <w:tcPr>
            <w:tcW w:w="0" w:type="auto"/>
            <w:hideMark/>
          </w:tcPr>
          <w:p w14:paraId="7FB0E735"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Rubro</w:t>
            </w:r>
          </w:p>
        </w:tc>
        <w:tc>
          <w:tcPr>
            <w:tcW w:w="0" w:type="auto"/>
            <w:hideMark/>
          </w:tcPr>
          <w:p w14:paraId="40A2DBB5"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1</w:t>
            </w:r>
          </w:p>
        </w:tc>
        <w:tc>
          <w:tcPr>
            <w:tcW w:w="0" w:type="auto"/>
            <w:hideMark/>
          </w:tcPr>
          <w:p w14:paraId="42D3878B"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2</w:t>
            </w:r>
          </w:p>
        </w:tc>
        <w:tc>
          <w:tcPr>
            <w:tcW w:w="0" w:type="auto"/>
            <w:hideMark/>
          </w:tcPr>
          <w:p w14:paraId="4803C2B3"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3</w:t>
            </w:r>
          </w:p>
        </w:tc>
        <w:tc>
          <w:tcPr>
            <w:tcW w:w="0" w:type="auto"/>
            <w:hideMark/>
          </w:tcPr>
          <w:p w14:paraId="535139BF"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4</w:t>
            </w:r>
          </w:p>
        </w:tc>
        <w:tc>
          <w:tcPr>
            <w:tcW w:w="0" w:type="auto"/>
            <w:hideMark/>
          </w:tcPr>
          <w:p w14:paraId="6E2143BA"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5</w:t>
            </w:r>
          </w:p>
        </w:tc>
        <w:tc>
          <w:tcPr>
            <w:tcW w:w="0" w:type="auto"/>
            <w:hideMark/>
          </w:tcPr>
          <w:p w14:paraId="0D3033A1"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6</w:t>
            </w:r>
          </w:p>
        </w:tc>
      </w:tr>
      <w:tr w:rsidR="0081085F" w:rsidRPr="0081085F" w14:paraId="42E44018" w14:textId="77777777" w:rsidTr="0081085F">
        <w:tc>
          <w:tcPr>
            <w:tcW w:w="0" w:type="auto"/>
            <w:hideMark/>
          </w:tcPr>
          <w:p w14:paraId="6D4F3CCC"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Costo unitario de materia prima</w:t>
            </w:r>
          </w:p>
        </w:tc>
        <w:tc>
          <w:tcPr>
            <w:tcW w:w="0" w:type="auto"/>
            <w:hideMark/>
          </w:tcPr>
          <w:p w14:paraId="13DC3ED8"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$30.000</w:t>
            </w:r>
          </w:p>
        </w:tc>
        <w:tc>
          <w:tcPr>
            <w:tcW w:w="0" w:type="auto"/>
            <w:hideMark/>
          </w:tcPr>
          <w:p w14:paraId="0363AB21"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$30.960</w:t>
            </w:r>
          </w:p>
        </w:tc>
        <w:tc>
          <w:tcPr>
            <w:tcW w:w="0" w:type="auto"/>
            <w:hideMark/>
          </w:tcPr>
          <w:p w14:paraId="21A8CF7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$31.951</w:t>
            </w:r>
          </w:p>
        </w:tc>
        <w:tc>
          <w:tcPr>
            <w:tcW w:w="0" w:type="auto"/>
            <w:hideMark/>
          </w:tcPr>
          <w:p w14:paraId="642C67E4"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$32.909</w:t>
            </w:r>
          </w:p>
        </w:tc>
        <w:tc>
          <w:tcPr>
            <w:tcW w:w="0" w:type="auto"/>
            <w:hideMark/>
          </w:tcPr>
          <w:p w14:paraId="169A773D"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$33.897</w:t>
            </w:r>
          </w:p>
        </w:tc>
        <w:tc>
          <w:tcPr>
            <w:tcW w:w="0" w:type="auto"/>
            <w:hideMark/>
          </w:tcPr>
          <w:p w14:paraId="3EDD17B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$34.913</w:t>
            </w:r>
          </w:p>
        </w:tc>
      </w:tr>
      <w:tr w:rsidR="0081085F" w:rsidRPr="0081085F" w14:paraId="3BC48698" w14:textId="77777777" w:rsidTr="0081085F">
        <w:tc>
          <w:tcPr>
            <w:tcW w:w="0" w:type="auto"/>
            <w:hideMark/>
          </w:tcPr>
          <w:p w14:paraId="497BA66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Costo unitario de obra directa</w:t>
            </w:r>
          </w:p>
        </w:tc>
        <w:tc>
          <w:tcPr>
            <w:tcW w:w="0" w:type="auto"/>
            <w:hideMark/>
          </w:tcPr>
          <w:p w14:paraId="27AC3E93"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$20.000</w:t>
            </w:r>
          </w:p>
        </w:tc>
        <w:tc>
          <w:tcPr>
            <w:tcW w:w="0" w:type="auto"/>
            <w:hideMark/>
          </w:tcPr>
          <w:p w14:paraId="15E94FD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$20.640</w:t>
            </w:r>
          </w:p>
        </w:tc>
        <w:tc>
          <w:tcPr>
            <w:tcW w:w="0" w:type="auto"/>
            <w:hideMark/>
          </w:tcPr>
          <w:p w14:paraId="32A9AF8C"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$21.300</w:t>
            </w:r>
          </w:p>
        </w:tc>
        <w:tc>
          <w:tcPr>
            <w:tcW w:w="0" w:type="auto"/>
            <w:hideMark/>
          </w:tcPr>
          <w:p w14:paraId="32C054A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$21.939</w:t>
            </w:r>
          </w:p>
        </w:tc>
        <w:tc>
          <w:tcPr>
            <w:tcW w:w="0" w:type="auto"/>
            <w:hideMark/>
          </w:tcPr>
          <w:p w14:paraId="177CF08D"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$22.598</w:t>
            </w:r>
          </w:p>
        </w:tc>
        <w:tc>
          <w:tcPr>
            <w:tcW w:w="0" w:type="auto"/>
            <w:hideMark/>
          </w:tcPr>
          <w:p w14:paraId="2F250F31"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$23.276</w:t>
            </w:r>
          </w:p>
        </w:tc>
      </w:tr>
    </w:tbl>
    <w:p w14:paraId="13754539" w14:textId="77777777" w:rsidR="0081085F" w:rsidRDefault="0081085F" w:rsidP="0081085F">
      <w:pPr>
        <w:tabs>
          <w:tab w:val="left" w:pos="4320"/>
          <w:tab w:val="left" w:pos="4485"/>
          <w:tab w:val="left" w:pos="5445"/>
        </w:tabs>
        <w:jc w:val="both"/>
        <w:rPr>
          <w:b/>
          <w:bCs/>
          <w:sz w:val="20"/>
          <w:szCs w:val="20"/>
          <w:lang w:val="es-MX"/>
        </w:rPr>
      </w:pPr>
    </w:p>
    <w:p w14:paraId="70EF19A1" w14:textId="77777777" w:rsidR="0081085F" w:rsidRDefault="0081085F" w:rsidP="0081085F">
      <w:pPr>
        <w:tabs>
          <w:tab w:val="left" w:pos="4320"/>
          <w:tab w:val="left" w:pos="4485"/>
          <w:tab w:val="left" w:pos="5445"/>
        </w:tabs>
        <w:jc w:val="both"/>
        <w:rPr>
          <w:b/>
          <w:bCs/>
          <w:sz w:val="20"/>
          <w:szCs w:val="20"/>
          <w:lang w:val="es-MX"/>
        </w:rPr>
      </w:pPr>
    </w:p>
    <w:p w14:paraId="7D6C4D1B" w14:textId="1C8DD08C" w:rsidR="0081085F" w:rsidRPr="0081085F" w:rsidRDefault="00E32DA9" w:rsidP="0081085F">
      <w:pPr>
        <w:tabs>
          <w:tab w:val="left" w:pos="4320"/>
          <w:tab w:val="left" w:pos="4485"/>
          <w:tab w:val="left" w:pos="5445"/>
        </w:tabs>
        <w:jc w:val="both"/>
        <w:rPr>
          <w:sz w:val="20"/>
          <w:szCs w:val="20"/>
          <w:lang w:val="es-MX"/>
        </w:rPr>
      </w:pPr>
      <w:r w:rsidRPr="00E32DA9">
        <w:rPr>
          <w:b/>
          <w:bCs/>
          <w:sz w:val="20"/>
          <w:szCs w:val="20"/>
        </w:rPr>
        <w:t>Tabla 1</w:t>
      </w:r>
      <w:r w:rsidR="00CB4EC6">
        <w:rPr>
          <w:b/>
          <w:bCs/>
          <w:sz w:val="20"/>
          <w:szCs w:val="20"/>
        </w:rPr>
        <w:t>1</w:t>
      </w:r>
      <w:r>
        <w:rPr>
          <w:sz w:val="20"/>
          <w:szCs w:val="20"/>
        </w:rPr>
        <w:t xml:space="preserve">. </w:t>
      </w:r>
      <w:r w:rsidR="0081085F" w:rsidRPr="0081085F">
        <w:rPr>
          <w:b/>
          <w:bCs/>
          <w:sz w:val="20"/>
          <w:szCs w:val="20"/>
          <w:lang w:val="es-MX"/>
        </w:rPr>
        <w:t>Costos indirectos de fabricación por año histórico</w:t>
      </w:r>
    </w:p>
    <w:tbl>
      <w:tblPr>
        <w:tblStyle w:val="TableGrid"/>
        <w:tblW w:w="0" w:type="auto"/>
        <w:tblLook w:val="04A0" w:firstRow="1" w:lastRow="0" w:firstColumn="1" w:lastColumn="0" w:noHBand="0" w:noVBand="1"/>
      </w:tblPr>
      <w:tblGrid>
        <w:gridCol w:w="1496"/>
        <w:gridCol w:w="1411"/>
        <w:gridCol w:w="1411"/>
        <w:gridCol w:w="1411"/>
        <w:gridCol w:w="1411"/>
        <w:gridCol w:w="1411"/>
        <w:gridCol w:w="1411"/>
      </w:tblGrid>
      <w:tr w:rsidR="0081085F" w:rsidRPr="0081085F" w14:paraId="08F11E65" w14:textId="77777777" w:rsidTr="0081085F">
        <w:tc>
          <w:tcPr>
            <w:tcW w:w="0" w:type="auto"/>
            <w:hideMark/>
          </w:tcPr>
          <w:p w14:paraId="3ED7077C"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Rubro</w:t>
            </w:r>
          </w:p>
        </w:tc>
        <w:tc>
          <w:tcPr>
            <w:tcW w:w="0" w:type="auto"/>
            <w:hideMark/>
          </w:tcPr>
          <w:p w14:paraId="5A46F17E"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1</w:t>
            </w:r>
          </w:p>
        </w:tc>
        <w:tc>
          <w:tcPr>
            <w:tcW w:w="0" w:type="auto"/>
            <w:hideMark/>
          </w:tcPr>
          <w:p w14:paraId="6EAB599E"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2</w:t>
            </w:r>
          </w:p>
        </w:tc>
        <w:tc>
          <w:tcPr>
            <w:tcW w:w="0" w:type="auto"/>
            <w:hideMark/>
          </w:tcPr>
          <w:p w14:paraId="3E9A035A"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3</w:t>
            </w:r>
          </w:p>
        </w:tc>
        <w:tc>
          <w:tcPr>
            <w:tcW w:w="0" w:type="auto"/>
            <w:hideMark/>
          </w:tcPr>
          <w:p w14:paraId="357F5E66"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4</w:t>
            </w:r>
          </w:p>
        </w:tc>
        <w:tc>
          <w:tcPr>
            <w:tcW w:w="0" w:type="auto"/>
            <w:hideMark/>
          </w:tcPr>
          <w:p w14:paraId="72554C90"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5</w:t>
            </w:r>
          </w:p>
        </w:tc>
        <w:tc>
          <w:tcPr>
            <w:tcW w:w="0" w:type="auto"/>
            <w:hideMark/>
          </w:tcPr>
          <w:p w14:paraId="4D672487" w14:textId="77777777" w:rsidR="0081085F" w:rsidRPr="0081085F" w:rsidRDefault="0081085F" w:rsidP="0081085F">
            <w:pPr>
              <w:tabs>
                <w:tab w:val="left" w:pos="4320"/>
                <w:tab w:val="left" w:pos="4485"/>
                <w:tab w:val="left" w:pos="5445"/>
              </w:tabs>
              <w:spacing w:line="276" w:lineRule="auto"/>
              <w:jc w:val="both"/>
              <w:rPr>
                <w:b/>
                <w:bCs/>
                <w:sz w:val="20"/>
                <w:szCs w:val="20"/>
                <w:lang w:val="es-MX"/>
              </w:rPr>
            </w:pPr>
            <w:r w:rsidRPr="0081085F">
              <w:rPr>
                <w:b/>
                <w:bCs/>
                <w:sz w:val="20"/>
                <w:szCs w:val="20"/>
                <w:lang w:val="es-MX"/>
              </w:rPr>
              <w:t>Año 6</w:t>
            </w:r>
          </w:p>
        </w:tc>
      </w:tr>
      <w:tr w:rsidR="0081085F" w:rsidRPr="0081085F" w14:paraId="3E7CAD1C" w14:textId="77777777" w:rsidTr="0081085F">
        <w:tc>
          <w:tcPr>
            <w:tcW w:w="0" w:type="auto"/>
            <w:hideMark/>
          </w:tcPr>
          <w:p w14:paraId="2527C9E2"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Mano de obra indirecta</w:t>
            </w:r>
          </w:p>
        </w:tc>
        <w:tc>
          <w:tcPr>
            <w:tcW w:w="0" w:type="auto"/>
            <w:hideMark/>
          </w:tcPr>
          <w:p w14:paraId="027897A1"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$300.000.000</w:t>
            </w:r>
          </w:p>
        </w:tc>
        <w:tc>
          <w:tcPr>
            <w:tcW w:w="0" w:type="auto"/>
            <w:hideMark/>
          </w:tcPr>
          <w:p w14:paraId="675DBBA0"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$309.600.000</w:t>
            </w:r>
          </w:p>
        </w:tc>
        <w:tc>
          <w:tcPr>
            <w:tcW w:w="0" w:type="auto"/>
            <w:hideMark/>
          </w:tcPr>
          <w:p w14:paraId="11F3D58D"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$319.507.200</w:t>
            </w:r>
          </w:p>
        </w:tc>
        <w:tc>
          <w:tcPr>
            <w:tcW w:w="0" w:type="auto"/>
            <w:hideMark/>
          </w:tcPr>
          <w:p w14:paraId="52544655"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$329.092.416</w:t>
            </w:r>
          </w:p>
        </w:tc>
        <w:tc>
          <w:tcPr>
            <w:tcW w:w="0" w:type="auto"/>
            <w:hideMark/>
          </w:tcPr>
          <w:p w14:paraId="061B08F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$338.965.188</w:t>
            </w:r>
          </w:p>
        </w:tc>
        <w:tc>
          <w:tcPr>
            <w:tcW w:w="0" w:type="auto"/>
            <w:hideMark/>
          </w:tcPr>
          <w:p w14:paraId="5634B125"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$349.134.144</w:t>
            </w:r>
          </w:p>
        </w:tc>
      </w:tr>
      <w:tr w:rsidR="0081085F" w:rsidRPr="0081085F" w14:paraId="12E1B3A9" w14:textId="77777777" w:rsidTr="0081085F">
        <w:tc>
          <w:tcPr>
            <w:tcW w:w="0" w:type="auto"/>
            <w:hideMark/>
          </w:tcPr>
          <w:p w14:paraId="5009EEC0"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Arrendamiento</w:t>
            </w:r>
          </w:p>
        </w:tc>
        <w:tc>
          <w:tcPr>
            <w:tcW w:w="0" w:type="auto"/>
            <w:hideMark/>
          </w:tcPr>
          <w:p w14:paraId="281924F3"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$180.000.000</w:t>
            </w:r>
          </w:p>
        </w:tc>
        <w:tc>
          <w:tcPr>
            <w:tcW w:w="0" w:type="auto"/>
            <w:hideMark/>
          </w:tcPr>
          <w:p w14:paraId="67AB5903"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$185.760.000</w:t>
            </w:r>
          </w:p>
        </w:tc>
        <w:tc>
          <w:tcPr>
            <w:tcW w:w="0" w:type="auto"/>
            <w:hideMark/>
          </w:tcPr>
          <w:p w14:paraId="3382C705"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$191.704.320</w:t>
            </w:r>
          </w:p>
        </w:tc>
        <w:tc>
          <w:tcPr>
            <w:tcW w:w="0" w:type="auto"/>
            <w:hideMark/>
          </w:tcPr>
          <w:p w14:paraId="3B19D91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$197.455.450</w:t>
            </w:r>
          </w:p>
        </w:tc>
        <w:tc>
          <w:tcPr>
            <w:tcW w:w="0" w:type="auto"/>
            <w:hideMark/>
          </w:tcPr>
          <w:p w14:paraId="69AB269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$203.379.113</w:t>
            </w:r>
          </w:p>
        </w:tc>
        <w:tc>
          <w:tcPr>
            <w:tcW w:w="0" w:type="auto"/>
            <w:hideMark/>
          </w:tcPr>
          <w:p w14:paraId="65F5699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$209.480.486</w:t>
            </w:r>
          </w:p>
        </w:tc>
      </w:tr>
      <w:tr w:rsidR="0081085F" w:rsidRPr="0081085F" w14:paraId="676D6CC5" w14:textId="77777777" w:rsidTr="0081085F">
        <w:tc>
          <w:tcPr>
            <w:tcW w:w="0" w:type="auto"/>
            <w:hideMark/>
          </w:tcPr>
          <w:p w14:paraId="77B60507"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Mantenimiento</w:t>
            </w:r>
          </w:p>
        </w:tc>
        <w:tc>
          <w:tcPr>
            <w:tcW w:w="0" w:type="auto"/>
            <w:hideMark/>
          </w:tcPr>
          <w:p w14:paraId="1CEBC4F2"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$60.000.000</w:t>
            </w:r>
          </w:p>
        </w:tc>
        <w:tc>
          <w:tcPr>
            <w:tcW w:w="0" w:type="auto"/>
            <w:hideMark/>
          </w:tcPr>
          <w:p w14:paraId="1BEF44DE"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$61.920.000</w:t>
            </w:r>
          </w:p>
        </w:tc>
        <w:tc>
          <w:tcPr>
            <w:tcW w:w="0" w:type="auto"/>
            <w:hideMark/>
          </w:tcPr>
          <w:p w14:paraId="4531C107"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$63.901.440</w:t>
            </w:r>
          </w:p>
        </w:tc>
        <w:tc>
          <w:tcPr>
            <w:tcW w:w="0" w:type="auto"/>
            <w:hideMark/>
          </w:tcPr>
          <w:p w14:paraId="20C71538"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$65.818.483</w:t>
            </w:r>
          </w:p>
        </w:tc>
        <w:tc>
          <w:tcPr>
            <w:tcW w:w="0" w:type="auto"/>
            <w:hideMark/>
          </w:tcPr>
          <w:p w14:paraId="1085B97F"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$67.793.038</w:t>
            </w:r>
          </w:p>
        </w:tc>
        <w:tc>
          <w:tcPr>
            <w:tcW w:w="0" w:type="auto"/>
            <w:hideMark/>
          </w:tcPr>
          <w:p w14:paraId="752A00C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$69.826.829</w:t>
            </w:r>
          </w:p>
        </w:tc>
      </w:tr>
      <w:tr w:rsidR="0081085F" w:rsidRPr="0081085F" w14:paraId="74556FAE" w14:textId="77777777" w:rsidTr="0081085F">
        <w:tc>
          <w:tcPr>
            <w:tcW w:w="0" w:type="auto"/>
            <w:hideMark/>
          </w:tcPr>
          <w:p w14:paraId="6BF2B9AD"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Servicios públicos, aseo y vigilancia</w:t>
            </w:r>
          </w:p>
        </w:tc>
        <w:tc>
          <w:tcPr>
            <w:tcW w:w="0" w:type="auto"/>
            <w:hideMark/>
          </w:tcPr>
          <w:p w14:paraId="59CA0234"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$240.000.000</w:t>
            </w:r>
          </w:p>
        </w:tc>
        <w:tc>
          <w:tcPr>
            <w:tcW w:w="0" w:type="auto"/>
            <w:hideMark/>
          </w:tcPr>
          <w:p w14:paraId="35C37582"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$247.680.000</w:t>
            </w:r>
          </w:p>
        </w:tc>
        <w:tc>
          <w:tcPr>
            <w:tcW w:w="0" w:type="auto"/>
            <w:hideMark/>
          </w:tcPr>
          <w:p w14:paraId="267FD64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$255.605.760</w:t>
            </w:r>
          </w:p>
        </w:tc>
        <w:tc>
          <w:tcPr>
            <w:tcW w:w="0" w:type="auto"/>
            <w:hideMark/>
          </w:tcPr>
          <w:p w14:paraId="114CBB76"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$263.273.933</w:t>
            </w:r>
          </w:p>
        </w:tc>
        <w:tc>
          <w:tcPr>
            <w:tcW w:w="0" w:type="auto"/>
            <w:hideMark/>
          </w:tcPr>
          <w:p w14:paraId="47C06AE5"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$271.172.151</w:t>
            </w:r>
          </w:p>
        </w:tc>
        <w:tc>
          <w:tcPr>
            <w:tcW w:w="0" w:type="auto"/>
            <w:hideMark/>
          </w:tcPr>
          <w:p w14:paraId="3BD1A28B" w14:textId="77777777" w:rsidR="0081085F" w:rsidRPr="0081085F" w:rsidRDefault="0081085F" w:rsidP="0081085F">
            <w:pPr>
              <w:tabs>
                <w:tab w:val="left" w:pos="4320"/>
                <w:tab w:val="left" w:pos="4485"/>
                <w:tab w:val="left" w:pos="5445"/>
              </w:tabs>
              <w:spacing w:line="276" w:lineRule="auto"/>
              <w:jc w:val="both"/>
              <w:rPr>
                <w:sz w:val="20"/>
                <w:szCs w:val="20"/>
                <w:lang w:val="es-MX"/>
              </w:rPr>
            </w:pPr>
            <w:r w:rsidRPr="0081085F">
              <w:rPr>
                <w:sz w:val="20"/>
                <w:szCs w:val="20"/>
                <w:lang w:val="es-MX"/>
              </w:rPr>
              <w:t>$279.307.315</w:t>
            </w:r>
          </w:p>
        </w:tc>
      </w:tr>
    </w:tbl>
    <w:p w14:paraId="000001CA" w14:textId="77777777" w:rsidR="000F084F" w:rsidRDefault="000F084F" w:rsidP="00EF6EED">
      <w:pPr>
        <w:spacing w:before="120"/>
        <w:jc w:val="both"/>
        <w:rPr>
          <w:b/>
          <w:sz w:val="20"/>
          <w:szCs w:val="20"/>
        </w:rPr>
      </w:pPr>
    </w:p>
    <w:p w14:paraId="000001CB" w14:textId="77777777" w:rsidR="000F084F" w:rsidRDefault="00000000">
      <w:pPr>
        <w:spacing w:before="120"/>
        <w:ind w:left="142"/>
        <w:jc w:val="both"/>
        <w:rPr>
          <w:b/>
          <w:sz w:val="20"/>
          <w:szCs w:val="20"/>
        </w:rPr>
      </w:pPr>
      <w:r>
        <w:rPr>
          <w:b/>
          <w:sz w:val="20"/>
          <w:szCs w:val="20"/>
        </w:rPr>
        <w:t>3.2 Proyección de los gastos de operación</w:t>
      </w:r>
    </w:p>
    <w:p w14:paraId="000001CC" w14:textId="77777777" w:rsidR="000F084F" w:rsidRDefault="00000000">
      <w:pPr>
        <w:tabs>
          <w:tab w:val="left" w:pos="4320"/>
          <w:tab w:val="left" w:pos="4485"/>
          <w:tab w:val="left" w:pos="5445"/>
        </w:tabs>
        <w:spacing w:before="120"/>
        <w:ind w:left="142"/>
        <w:jc w:val="both"/>
        <w:rPr>
          <w:sz w:val="20"/>
          <w:szCs w:val="20"/>
        </w:rPr>
      </w:pPr>
      <w:r>
        <w:rPr>
          <w:sz w:val="20"/>
          <w:szCs w:val="20"/>
        </w:rPr>
        <w:t>Como se sabe, según el área donde se generen se pueden clasificar como de administración o de ventas. Entre los gastos de operación que el nuevo negocio planea tener se encuentran los siguientes:</w:t>
      </w:r>
    </w:p>
    <w:p w14:paraId="41A57644" w14:textId="77777777" w:rsidR="0084642A" w:rsidRDefault="0084642A">
      <w:pPr>
        <w:tabs>
          <w:tab w:val="left" w:pos="4320"/>
          <w:tab w:val="left" w:pos="4485"/>
          <w:tab w:val="left" w:pos="5445"/>
        </w:tabs>
        <w:spacing w:before="120"/>
        <w:ind w:left="142"/>
        <w:jc w:val="both"/>
        <w:rPr>
          <w:sz w:val="20"/>
          <w:szCs w:val="20"/>
        </w:rPr>
      </w:pPr>
    </w:p>
    <w:p w14:paraId="188E6A7E" w14:textId="77777777" w:rsidR="0084642A" w:rsidRDefault="0084642A">
      <w:pPr>
        <w:tabs>
          <w:tab w:val="left" w:pos="4320"/>
          <w:tab w:val="left" w:pos="4485"/>
          <w:tab w:val="left" w:pos="5445"/>
        </w:tabs>
        <w:spacing w:before="120"/>
        <w:ind w:left="142"/>
        <w:jc w:val="both"/>
        <w:rPr>
          <w:sz w:val="20"/>
          <w:szCs w:val="20"/>
        </w:rPr>
      </w:pPr>
    </w:p>
    <w:p w14:paraId="2AB4C1E9" w14:textId="77777777" w:rsidR="0084642A" w:rsidRDefault="0084642A">
      <w:pPr>
        <w:tabs>
          <w:tab w:val="left" w:pos="4320"/>
          <w:tab w:val="left" w:pos="4485"/>
          <w:tab w:val="left" w:pos="5445"/>
        </w:tabs>
        <w:spacing w:before="120"/>
        <w:ind w:left="142"/>
        <w:jc w:val="both"/>
        <w:rPr>
          <w:sz w:val="20"/>
          <w:szCs w:val="20"/>
        </w:rPr>
      </w:pPr>
    </w:p>
    <w:p w14:paraId="0A76152E" w14:textId="77777777" w:rsidR="0084642A" w:rsidRDefault="0084642A">
      <w:pPr>
        <w:tabs>
          <w:tab w:val="left" w:pos="4320"/>
          <w:tab w:val="left" w:pos="4485"/>
          <w:tab w:val="left" w:pos="5445"/>
        </w:tabs>
        <w:spacing w:before="120"/>
        <w:ind w:left="142"/>
        <w:jc w:val="both"/>
        <w:rPr>
          <w:sz w:val="20"/>
          <w:szCs w:val="20"/>
        </w:rPr>
      </w:pPr>
    </w:p>
    <w:p w14:paraId="6BCE1784" w14:textId="77777777" w:rsidR="0084642A" w:rsidRDefault="0084642A">
      <w:pPr>
        <w:tabs>
          <w:tab w:val="left" w:pos="4320"/>
          <w:tab w:val="left" w:pos="4485"/>
          <w:tab w:val="left" w:pos="5445"/>
        </w:tabs>
        <w:spacing w:before="120"/>
        <w:ind w:left="142"/>
        <w:jc w:val="both"/>
        <w:rPr>
          <w:sz w:val="20"/>
          <w:szCs w:val="20"/>
        </w:rPr>
      </w:pPr>
    </w:p>
    <w:p w14:paraId="48038C73" w14:textId="77777777" w:rsidR="0084642A" w:rsidRDefault="0084642A">
      <w:pPr>
        <w:tabs>
          <w:tab w:val="left" w:pos="4320"/>
          <w:tab w:val="left" w:pos="4485"/>
          <w:tab w:val="left" w:pos="5445"/>
        </w:tabs>
        <w:spacing w:before="120"/>
        <w:ind w:left="142"/>
        <w:jc w:val="both"/>
        <w:rPr>
          <w:sz w:val="20"/>
          <w:szCs w:val="20"/>
        </w:rPr>
      </w:pPr>
    </w:p>
    <w:p w14:paraId="1C7B0473" w14:textId="77777777" w:rsidR="0084642A" w:rsidRDefault="0084642A">
      <w:pPr>
        <w:tabs>
          <w:tab w:val="left" w:pos="4320"/>
          <w:tab w:val="left" w:pos="4485"/>
          <w:tab w:val="left" w:pos="5445"/>
        </w:tabs>
        <w:spacing w:before="120"/>
        <w:ind w:left="142"/>
        <w:jc w:val="both"/>
        <w:rPr>
          <w:sz w:val="20"/>
          <w:szCs w:val="20"/>
        </w:rPr>
      </w:pPr>
    </w:p>
    <w:p w14:paraId="000001CD" w14:textId="37E4ED9D" w:rsidR="000F084F" w:rsidRDefault="009D5F08">
      <w:pPr>
        <w:tabs>
          <w:tab w:val="left" w:pos="4320"/>
          <w:tab w:val="left" w:pos="4485"/>
          <w:tab w:val="left" w:pos="5445"/>
        </w:tabs>
        <w:spacing w:before="120"/>
        <w:jc w:val="both"/>
        <w:rPr>
          <w:sz w:val="20"/>
          <w:szCs w:val="20"/>
        </w:rPr>
      </w:pPr>
      <w:r w:rsidRPr="009D5F08">
        <w:rPr>
          <w:b/>
          <w:bCs/>
          <w:sz w:val="20"/>
          <w:szCs w:val="20"/>
        </w:rPr>
        <w:lastRenderedPageBreak/>
        <w:t xml:space="preserve">Figura </w:t>
      </w:r>
      <w:r w:rsidR="001E19B9">
        <w:rPr>
          <w:b/>
          <w:bCs/>
          <w:sz w:val="20"/>
          <w:szCs w:val="20"/>
        </w:rPr>
        <w:t>3</w:t>
      </w:r>
      <w:r w:rsidRPr="009D5F08">
        <w:rPr>
          <w:b/>
          <w:bCs/>
          <w:sz w:val="20"/>
          <w:szCs w:val="20"/>
        </w:rPr>
        <w:t xml:space="preserve">. </w:t>
      </w:r>
      <w:r w:rsidRPr="009D5F08">
        <w:rPr>
          <w:sz w:val="20"/>
          <w:szCs w:val="20"/>
        </w:rPr>
        <w:t>Clasificación de los gastos de operación: desembolsables y no desembolsable</w:t>
      </w:r>
      <w:commentRangeStart w:id="9"/>
      <w:r w:rsidRPr="009D5F08">
        <w:rPr>
          <w:sz w:val="20"/>
          <w:szCs w:val="20"/>
        </w:rPr>
        <w:t>s</w:t>
      </w:r>
      <w:commentRangeEnd w:id="9"/>
      <w:r w:rsidR="00EF0C50">
        <w:rPr>
          <w:rStyle w:val="CommentReference"/>
        </w:rPr>
        <w:commentReference w:id="9"/>
      </w:r>
    </w:p>
    <w:tbl>
      <w:tblPr>
        <w:tblStyle w:val="afffffffa"/>
        <w:tblW w:w="9214" w:type="dxa"/>
        <w:tblInd w:w="0" w:type="dxa"/>
        <w:tblLayout w:type="fixed"/>
        <w:tblLook w:val="0400" w:firstRow="0" w:lastRow="0" w:firstColumn="0" w:lastColumn="0" w:noHBand="0" w:noVBand="1"/>
      </w:tblPr>
      <w:tblGrid>
        <w:gridCol w:w="3860"/>
        <w:gridCol w:w="2803"/>
        <w:gridCol w:w="2551"/>
      </w:tblGrid>
      <w:tr w:rsidR="000F084F" w14:paraId="60BFDB64" w14:textId="77777777">
        <w:trPr>
          <w:trHeight w:val="255"/>
        </w:trPr>
        <w:tc>
          <w:tcPr>
            <w:tcW w:w="3860" w:type="dxa"/>
            <w:tcBorders>
              <w:top w:val="nil"/>
              <w:left w:val="nil"/>
              <w:bottom w:val="nil"/>
              <w:right w:val="nil"/>
            </w:tcBorders>
            <w:shd w:val="clear" w:color="auto" w:fill="auto"/>
            <w:vAlign w:val="bottom"/>
          </w:tcPr>
          <w:p w14:paraId="000001CE" w14:textId="77777777" w:rsidR="000F084F" w:rsidRDefault="000F084F">
            <w:pPr>
              <w:rPr>
                <w:rFonts w:ascii="Times New Roman" w:eastAsia="Times New Roman" w:hAnsi="Times New Roman" w:cs="Times New Roman"/>
              </w:rPr>
            </w:pPr>
          </w:p>
        </w:tc>
        <w:tc>
          <w:tcPr>
            <w:tcW w:w="5354" w:type="dxa"/>
            <w:gridSpan w:val="2"/>
            <w:tcBorders>
              <w:top w:val="single" w:sz="4" w:space="0" w:color="000000"/>
              <w:left w:val="single" w:sz="4" w:space="0" w:color="000000"/>
              <w:bottom w:val="single" w:sz="4" w:space="0" w:color="000000"/>
              <w:right w:val="single" w:sz="4" w:space="0" w:color="000000"/>
            </w:tcBorders>
            <w:shd w:val="clear" w:color="auto" w:fill="D0CECE"/>
            <w:vAlign w:val="bottom"/>
          </w:tcPr>
          <w:p w14:paraId="000001CF" w14:textId="77777777" w:rsidR="000F084F" w:rsidRDefault="00000000">
            <w:pPr>
              <w:jc w:val="center"/>
              <w:rPr>
                <w:sz w:val="20"/>
                <w:szCs w:val="20"/>
              </w:rPr>
            </w:pPr>
            <w:r>
              <w:rPr>
                <w:sz w:val="20"/>
                <w:szCs w:val="20"/>
              </w:rPr>
              <w:t>GASTOS DE OPERACIÓN</w:t>
            </w:r>
          </w:p>
        </w:tc>
      </w:tr>
      <w:tr w:rsidR="000F084F" w14:paraId="3B506877" w14:textId="77777777">
        <w:trPr>
          <w:trHeight w:val="510"/>
        </w:trPr>
        <w:tc>
          <w:tcPr>
            <w:tcW w:w="3860" w:type="dxa"/>
            <w:tcBorders>
              <w:top w:val="nil"/>
              <w:left w:val="nil"/>
              <w:bottom w:val="nil"/>
              <w:right w:val="nil"/>
            </w:tcBorders>
            <w:shd w:val="clear" w:color="auto" w:fill="auto"/>
            <w:vAlign w:val="bottom"/>
          </w:tcPr>
          <w:p w14:paraId="000001D1" w14:textId="77777777" w:rsidR="000F084F" w:rsidRDefault="000F084F">
            <w:pPr>
              <w:jc w:val="center"/>
              <w:rPr>
                <w:sz w:val="20"/>
                <w:szCs w:val="20"/>
              </w:rPr>
            </w:pPr>
          </w:p>
        </w:tc>
        <w:tc>
          <w:tcPr>
            <w:tcW w:w="2803" w:type="dxa"/>
            <w:tcBorders>
              <w:top w:val="nil"/>
              <w:left w:val="single" w:sz="4" w:space="0" w:color="000000"/>
              <w:bottom w:val="single" w:sz="4" w:space="0" w:color="000000"/>
              <w:right w:val="single" w:sz="4" w:space="0" w:color="000000"/>
            </w:tcBorders>
            <w:shd w:val="clear" w:color="auto" w:fill="FFF2CC"/>
            <w:vAlign w:val="center"/>
          </w:tcPr>
          <w:p w14:paraId="000001D2" w14:textId="77777777" w:rsidR="000F084F" w:rsidRDefault="00000000">
            <w:pPr>
              <w:jc w:val="center"/>
              <w:rPr>
                <w:sz w:val="20"/>
                <w:szCs w:val="20"/>
              </w:rPr>
            </w:pPr>
            <w:r>
              <w:rPr>
                <w:sz w:val="20"/>
                <w:szCs w:val="20"/>
              </w:rPr>
              <w:t>GASTOS DE ADMINISTRACIÓN</w:t>
            </w:r>
          </w:p>
        </w:tc>
        <w:tc>
          <w:tcPr>
            <w:tcW w:w="2551" w:type="dxa"/>
            <w:tcBorders>
              <w:top w:val="nil"/>
              <w:left w:val="nil"/>
              <w:bottom w:val="single" w:sz="4" w:space="0" w:color="000000"/>
              <w:right w:val="single" w:sz="4" w:space="0" w:color="000000"/>
            </w:tcBorders>
            <w:shd w:val="clear" w:color="auto" w:fill="FFF2CC"/>
            <w:vAlign w:val="bottom"/>
          </w:tcPr>
          <w:p w14:paraId="000001D3" w14:textId="77777777" w:rsidR="000F084F" w:rsidRDefault="00000000">
            <w:pPr>
              <w:jc w:val="center"/>
              <w:rPr>
                <w:sz w:val="20"/>
                <w:szCs w:val="20"/>
              </w:rPr>
            </w:pPr>
            <w:r>
              <w:rPr>
                <w:sz w:val="20"/>
                <w:szCs w:val="20"/>
              </w:rPr>
              <w:t>GASTOS DE VENTAS</w:t>
            </w:r>
          </w:p>
        </w:tc>
      </w:tr>
      <w:tr w:rsidR="000F084F" w14:paraId="43C7E03E" w14:textId="77777777">
        <w:trPr>
          <w:trHeight w:val="255"/>
        </w:trPr>
        <w:tc>
          <w:tcPr>
            <w:tcW w:w="3860" w:type="dxa"/>
            <w:vMerge w:val="restart"/>
            <w:tcBorders>
              <w:top w:val="nil"/>
              <w:left w:val="nil"/>
              <w:bottom w:val="nil"/>
              <w:right w:val="nil"/>
            </w:tcBorders>
            <w:shd w:val="clear" w:color="auto" w:fill="auto"/>
            <w:vAlign w:val="center"/>
          </w:tcPr>
          <w:p w14:paraId="000001D4" w14:textId="03F4581B" w:rsidR="000F084F" w:rsidRDefault="00EF6EED">
            <w:pPr>
              <w:jc w:val="center"/>
              <w:rPr>
                <w:rFonts w:ascii="Calibri" w:eastAsia="Calibri" w:hAnsi="Calibri" w:cs="Calibri"/>
              </w:rPr>
            </w:pPr>
            <w:r>
              <w:rPr>
                <w:noProof/>
              </w:rPr>
              <mc:AlternateContent>
                <mc:Choice Requires="wps">
                  <w:drawing>
                    <wp:anchor distT="0" distB="0" distL="114300" distR="114300" simplePos="0" relativeHeight="251658240" behindDoc="0" locked="0" layoutInCell="1" hidden="0" allowOverlap="1" wp14:anchorId="5D629298" wp14:editId="0FCF00F7">
                      <wp:simplePos x="0" y="0"/>
                      <wp:positionH relativeFrom="column">
                        <wp:posOffset>1984375</wp:posOffset>
                      </wp:positionH>
                      <wp:positionV relativeFrom="paragraph">
                        <wp:posOffset>-550545</wp:posOffset>
                      </wp:positionV>
                      <wp:extent cx="295275" cy="1043305"/>
                      <wp:effectExtent l="0" t="0" r="0" b="0"/>
                      <wp:wrapNone/>
                      <wp:docPr id="149" name="Left Brace 149"/>
                      <wp:cNvGraphicFramePr/>
                      <a:graphic xmlns:a="http://schemas.openxmlformats.org/drawingml/2006/main">
                        <a:graphicData uri="http://schemas.microsoft.com/office/word/2010/wordprocessingShape">
                          <wps:wsp>
                            <wps:cNvSpPr/>
                            <wps:spPr>
                              <a:xfrm>
                                <a:off x="0" y="0"/>
                                <a:ext cx="295275" cy="1043305"/>
                              </a:xfrm>
                              <a:prstGeom prst="leftBrace">
                                <a:avLst>
                                  <a:gd name="adj1" fmla="val 8333"/>
                                  <a:gd name="adj2" fmla="val 50000"/>
                                </a:avLst>
                              </a:prstGeom>
                              <a:noFill/>
                              <a:ln w="9525" cap="flat" cmpd="sng">
                                <a:solidFill>
                                  <a:schemeClr val="dk1"/>
                                </a:solidFill>
                                <a:prstDash val="solid"/>
                                <a:round/>
                                <a:headEnd type="none" w="sm" len="sm"/>
                                <a:tailEnd type="none" w="sm" len="sm"/>
                              </a:ln>
                            </wps:spPr>
                            <wps:txbx>
                              <w:txbxContent>
                                <w:p w14:paraId="4557965D"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D62929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9" o:spid="_x0000_s1055" type="#_x0000_t87" style="position:absolute;left:0;text-align:left;margin-left:156.25pt;margin-top:-43.35pt;width:23.25pt;height:8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" adj="509" strokecolor="black [3200]">
                      <v:stroke startarrowwidth="narrow" startarrowlength="short" endarrowwidth="narrow" endarrowlength="short"/>
                      <v:textbox inset="2.53958mm,2.53958mm,2.53958mm,2.53958mm">
                        <w:txbxContent>
                          <w:p w14:paraId="4557965D" w14:textId="77777777" w:rsidR="000F084F" w:rsidRDefault="000F084F">
                            <w:pPr>
                              <w:spacing w:line="240" w:lineRule="auto"/>
                              <w:textDirection w:val="btLr"/>
                            </w:pPr>
                          </w:p>
                        </w:txbxContent>
                      </v:textbox>
                    </v:shape>
                  </w:pict>
                </mc:Fallback>
              </mc:AlternateContent>
            </w:r>
          </w:p>
          <w:tbl>
            <w:tblPr>
              <w:tblStyle w:val="afffffffb"/>
              <w:tblW w:w="3720" w:type="dxa"/>
              <w:tblInd w:w="0" w:type="dxa"/>
              <w:tblLayout w:type="fixed"/>
              <w:tblLook w:val="0400" w:firstRow="0" w:lastRow="0" w:firstColumn="0" w:lastColumn="0" w:noHBand="0" w:noVBand="1"/>
            </w:tblPr>
            <w:tblGrid>
              <w:gridCol w:w="3720"/>
            </w:tblGrid>
            <w:tr w:rsidR="000F084F" w14:paraId="4C30380A" w14:textId="77777777">
              <w:trPr>
                <w:trHeight w:val="317"/>
              </w:trPr>
              <w:tc>
                <w:tcPr>
                  <w:tcW w:w="3720" w:type="dxa"/>
                  <w:vMerge w:val="restart"/>
                  <w:tcBorders>
                    <w:top w:val="nil"/>
                    <w:left w:val="nil"/>
                    <w:bottom w:val="nil"/>
                    <w:right w:val="nil"/>
                  </w:tcBorders>
                  <w:shd w:val="clear" w:color="auto" w:fill="auto"/>
                  <w:vAlign w:val="center"/>
                </w:tcPr>
                <w:p w14:paraId="000001D5" w14:textId="1F11ABB1" w:rsidR="000F084F" w:rsidRDefault="00000000">
                  <w:pPr>
                    <w:jc w:val="center"/>
                    <w:rPr>
                      <w:sz w:val="20"/>
                      <w:szCs w:val="20"/>
                    </w:rPr>
                  </w:pPr>
                  <w:r>
                    <w:rPr>
                      <w:sz w:val="20"/>
                      <w:szCs w:val="20"/>
                    </w:rPr>
                    <w:t>Gastos desembolsables</w:t>
                  </w:r>
                </w:p>
              </w:tc>
            </w:tr>
            <w:tr w:rsidR="000F084F" w14:paraId="70E2B1B2" w14:textId="77777777">
              <w:trPr>
                <w:trHeight w:val="317"/>
              </w:trPr>
              <w:tc>
                <w:tcPr>
                  <w:tcW w:w="3720" w:type="dxa"/>
                  <w:vMerge/>
                  <w:tcBorders>
                    <w:top w:val="nil"/>
                    <w:left w:val="nil"/>
                    <w:bottom w:val="nil"/>
                    <w:right w:val="nil"/>
                  </w:tcBorders>
                  <w:shd w:val="clear" w:color="auto" w:fill="auto"/>
                  <w:vAlign w:val="center"/>
                </w:tcPr>
                <w:p w14:paraId="000001D6" w14:textId="77777777" w:rsidR="000F084F" w:rsidRDefault="000F084F">
                  <w:pPr>
                    <w:widowControl w:val="0"/>
                    <w:pBdr>
                      <w:top w:val="nil"/>
                      <w:left w:val="nil"/>
                      <w:bottom w:val="nil"/>
                      <w:right w:val="nil"/>
                      <w:between w:val="nil"/>
                    </w:pBdr>
                    <w:spacing w:line="276" w:lineRule="auto"/>
                    <w:rPr>
                      <w:sz w:val="20"/>
                      <w:szCs w:val="20"/>
                    </w:rPr>
                  </w:pPr>
                </w:p>
              </w:tc>
            </w:tr>
          </w:tbl>
          <w:p w14:paraId="000001D7" w14:textId="77777777" w:rsidR="000F084F" w:rsidRDefault="000F084F">
            <w:pPr>
              <w:jc w:val="center"/>
              <w:rPr>
                <w:rFonts w:ascii="Calibri" w:eastAsia="Calibri" w:hAnsi="Calibri" w:cs="Calibri"/>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D8" w14:textId="77777777" w:rsidR="000F084F" w:rsidRDefault="00000000">
            <w:pPr>
              <w:jc w:val="center"/>
              <w:rPr>
                <w:sz w:val="20"/>
                <w:szCs w:val="20"/>
              </w:rPr>
            </w:pPr>
            <w:r>
              <w:rPr>
                <w:sz w:val="20"/>
                <w:szCs w:val="20"/>
              </w:rPr>
              <w:t>Nómina de administración</w:t>
            </w:r>
          </w:p>
        </w:tc>
        <w:tc>
          <w:tcPr>
            <w:tcW w:w="2551" w:type="dxa"/>
            <w:tcBorders>
              <w:top w:val="nil"/>
              <w:left w:val="nil"/>
              <w:bottom w:val="single" w:sz="4" w:space="0" w:color="000000"/>
              <w:right w:val="single" w:sz="4" w:space="0" w:color="000000"/>
            </w:tcBorders>
            <w:shd w:val="clear" w:color="auto" w:fill="auto"/>
            <w:vAlign w:val="center"/>
          </w:tcPr>
          <w:p w14:paraId="000001D9" w14:textId="77777777" w:rsidR="000F084F" w:rsidRDefault="00000000">
            <w:pPr>
              <w:jc w:val="center"/>
              <w:rPr>
                <w:sz w:val="20"/>
                <w:szCs w:val="20"/>
              </w:rPr>
            </w:pPr>
            <w:r>
              <w:rPr>
                <w:sz w:val="20"/>
                <w:szCs w:val="20"/>
              </w:rPr>
              <w:t>Nómina de ventas</w:t>
            </w:r>
          </w:p>
        </w:tc>
      </w:tr>
      <w:tr w:rsidR="000F084F" w14:paraId="65F2779F" w14:textId="77777777">
        <w:trPr>
          <w:trHeight w:val="255"/>
        </w:trPr>
        <w:tc>
          <w:tcPr>
            <w:tcW w:w="3860" w:type="dxa"/>
            <w:vMerge/>
            <w:tcBorders>
              <w:top w:val="nil"/>
              <w:left w:val="nil"/>
              <w:bottom w:val="nil"/>
              <w:right w:val="nil"/>
            </w:tcBorders>
            <w:shd w:val="clear" w:color="auto" w:fill="auto"/>
            <w:vAlign w:val="center"/>
          </w:tcPr>
          <w:p w14:paraId="000001DA"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DB" w14:textId="77777777" w:rsidR="000F084F" w:rsidRDefault="00000000">
            <w:pPr>
              <w:jc w:val="center"/>
              <w:rPr>
                <w:sz w:val="20"/>
                <w:szCs w:val="20"/>
              </w:rPr>
            </w:pPr>
            <w:r>
              <w:rPr>
                <w:sz w:val="20"/>
                <w:szCs w:val="20"/>
              </w:rPr>
              <w:t>Servicios públicos</w:t>
            </w:r>
          </w:p>
        </w:tc>
        <w:tc>
          <w:tcPr>
            <w:tcW w:w="2551" w:type="dxa"/>
            <w:tcBorders>
              <w:top w:val="nil"/>
              <w:left w:val="nil"/>
              <w:bottom w:val="single" w:sz="4" w:space="0" w:color="000000"/>
              <w:right w:val="single" w:sz="4" w:space="0" w:color="000000"/>
            </w:tcBorders>
            <w:shd w:val="clear" w:color="auto" w:fill="auto"/>
            <w:vAlign w:val="center"/>
          </w:tcPr>
          <w:p w14:paraId="000001DC" w14:textId="77777777" w:rsidR="000F084F" w:rsidRDefault="00000000">
            <w:pPr>
              <w:jc w:val="center"/>
              <w:rPr>
                <w:sz w:val="20"/>
                <w:szCs w:val="20"/>
              </w:rPr>
            </w:pPr>
            <w:r>
              <w:rPr>
                <w:sz w:val="20"/>
                <w:szCs w:val="20"/>
              </w:rPr>
              <w:t>Servicios públicos</w:t>
            </w:r>
          </w:p>
        </w:tc>
      </w:tr>
      <w:tr w:rsidR="000F084F" w14:paraId="21E40B72" w14:textId="77777777">
        <w:trPr>
          <w:trHeight w:val="255"/>
        </w:trPr>
        <w:tc>
          <w:tcPr>
            <w:tcW w:w="3860" w:type="dxa"/>
            <w:vMerge/>
            <w:tcBorders>
              <w:top w:val="nil"/>
              <w:left w:val="nil"/>
              <w:bottom w:val="nil"/>
              <w:right w:val="nil"/>
            </w:tcBorders>
            <w:shd w:val="clear" w:color="auto" w:fill="auto"/>
            <w:vAlign w:val="center"/>
          </w:tcPr>
          <w:p w14:paraId="000001DD"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DE" w14:textId="77777777" w:rsidR="000F084F" w:rsidRDefault="00000000">
            <w:pPr>
              <w:jc w:val="center"/>
              <w:rPr>
                <w:sz w:val="20"/>
                <w:szCs w:val="20"/>
              </w:rPr>
            </w:pPr>
            <w:r>
              <w:rPr>
                <w:sz w:val="20"/>
                <w:szCs w:val="20"/>
              </w:rPr>
              <w:t>Arriendo</w:t>
            </w:r>
          </w:p>
        </w:tc>
        <w:tc>
          <w:tcPr>
            <w:tcW w:w="2551" w:type="dxa"/>
            <w:tcBorders>
              <w:top w:val="nil"/>
              <w:left w:val="nil"/>
              <w:bottom w:val="single" w:sz="4" w:space="0" w:color="000000"/>
              <w:right w:val="single" w:sz="4" w:space="0" w:color="000000"/>
            </w:tcBorders>
            <w:shd w:val="clear" w:color="auto" w:fill="auto"/>
            <w:vAlign w:val="center"/>
          </w:tcPr>
          <w:p w14:paraId="000001DF" w14:textId="77777777" w:rsidR="000F084F" w:rsidRDefault="00000000">
            <w:pPr>
              <w:jc w:val="center"/>
              <w:rPr>
                <w:sz w:val="20"/>
                <w:szCs w:val="20"/>
              </w:rPr>
            </w:pPr>
            <w:r>
              <w:rPr>
                <w:sz w:val="20"/>
                <w:szCs w:val="20"/>
              </w:rPr>
              <w:t>Arriendo</w:t>
            </w:r>
          </w:p>
        </w:tc>
      </w:tr>
      <w:tr w:rsidR="000F084F" w14:paraId="4497D17B" w14:textId="77777777">
        <w:trPr>
          <w:trHeight w:val="255"/>
        </w:trPr>
        <w:tc>
          <w:tcPr>
            <w:tcW w:w="3860" w:type="dxa"/>
            <w:vMerge/>
            <w:tcBorders>
              <w:top w:val="nil"/>
              <w:left w:val="nil"/>
              <w:bottom w:val="nil"/>
              <w:right w:val="nil"/>
            </w:tcBorders>
            <w:shd w:val="clear" w:color="auto" w:fill="auto"/>
            <w:vAlign w:val="center"/>
          </w:tcPr>
          <w:p w14:paraId="000001E0"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E1" w14:textId="77777777" w:rsidR="000F084F" w:rsidRDefault="00000000">
            <w:pPr>
              <w:jc w:val="center"/>
              <w:rPr>
                <w:sz w:val="20"/>
                <w:szCs w:val="20"/>
              </w:rPr>
            </w:pPr>
            <w:r>
              <w:rPr>
                <w:sz w:val="20"/>
                <w:szCs w:val="20"/>
              </w:rPr>
              <w:t>Aseo</w:t>
            </w:r>
          </w:p>
        </w:tc>
        <w:tc>
          <w:tcPr>
            <w:tcW w:w="2551" w:type="dxa"/>
            <w:tcBorders>
              <w:top w:val="nil"/>
              <w:left w:val="nil"/>
              <w:bottom w:val="single" w:sz="4" w:space="0" w:color="000000"/>
              <w:right w:val="single" w:sz="4" w:space="0" w:color="000000"/>
            </w:tcBorders>
            <w:shd w:val="clear" w:color="auto" w:fill="auto"/>
            <w:vAlign w:val="center"/>
          </w:tcPr>
          <w:p w14:paraId="000001E2" w14:textId="77777777" w:rsidR="000F084F" w:rsidRDefault="00000000">
            <w:pPr>
              <w:jc w:val="center"/>
              <w:rPr>
                <w:sz w:val="20"/>
                <w:szCs w:val="20"/>
              </w:rPr>
            </w:pPr>
            <w:r>
              <w:rPr>
                <w:sz w:val="20"/>
                <w:szCs w:val="20"/>
              </w:rPr>
              <w:t>Aseo</w:t>
            </w:r>
          </w:p>
        </w:tc>
      </w:tr>
      <w:tr w:rsidR="000F084F" w14:paraId="0F4C36F3" w14:textId="77777777">
        <w:trPr>
          <w:trHeight w:val="255"/>
        </w:trPr>
        <w:tc>
          <w:tcPr>
            <w:tcW w:w="3860" w:type="dxa"/>
            <w:vMerge/>
            <w:tcBorders>
              <w:top w:val="nil"/>
              <w:left w:val="nil"/>
              <w:bottom w:val="nil"/>
              <w:right w:val="nil"/>
            </w:tcBorders>
            <w:shd w:val="clear" w:color="auto" w:fill="auto"/>
            <w:vAlign w:val="center"/>
          </w:tcPr>
          <w:p w14:paraId="000001E3"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E4" w14:textId="77777777" w:rsidR="000F084F" w:rsidRDefault="00000000">
            <w:pPr>
              <w:jc w:val="center"/>
              <w:rPr>
                <w:sz w:val="20"/>
                <w:szCs w:val="20"/>
              </w:rPr>
            </w:pPr>
            <w:r>
              <w:rPr>
                <w:sz w:val="20"/>
                <w:szCs w:val="20"/>
              </w:rPr>
              <w:t>Vigilancia</w:t>
            </w:r>
          </w:p>
        </w:tc>
        <w:tc>
          <w:tcPr>
            <w:tcW w:w="2551" w:type="dxa"/>
            <w:tcBorders>
              <w:top w:val="nil"/>
              <w:left w:val="nil"/>
              <w:bottom w:val="single" w:sz="4" w:space="0" w:color="000000"/>
              <w:right w:val="single" w:sz="4" w:space="0" w:color="000000"/>
            </w:tcBorders>
            <w:shd w:val="clear" w:color="auto" w:fill="auto"/>
            <w:vAlign w:val="center"/>
          </w:tcPr>
          <w:p w14:paraId="000001E5" w14:textId="77777777" w:rsidR="000F084F" w:rsidRDefault="00000000">
            <w:pPr>
              <w:jc w:val="center"/>
              <w:rPr>
                <w:sz w:val="20"/>
                <w:szCs w:val="20"/>
              </w:rPr>
            </w:pPr>
            <w:r>
              <w:rPr>
                <w:sz w:val="20"/>
                <w:szCs w:val="20"/>
              </w:rPr>
              <w:t>Vigilancia</w:t>
            </w:r>
          </w:p>
        </w:tc>
      </w:tr>
      <w:tr w:rsidR="000F084F" w14:paraId="79E4C4E4" w14:textId="77777777">
        <w:trPr>
          <w:trHeight w:val="255"/>
        </w:trPr>
        <w:tc>
          <w:tcPr>
            <w:tcW w:w="3860" w:type="dxa"/>
            <w:vMerge/>
            <w:tcBorders>
              <w:top w:val="nil"/>
              <w:left w:val="nil"/>
              <w:bottom w:val="nil"/>
              <w:right w:val="nil"/>
            </w:tcBorders>
            <w:shd w:val="clear" w:color="auto" w:fill="auto"/>
            <w:vAlign w:val="center"/>
          </w:tcPr>
          <w:p w14:paraId="000001E6"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E7" w14:textId="77777777" w:rsidR="000F084F" w:rsidRDefault="00000000">
            <w:pPr>
              <w:jc w:val="center"/>
              <w:rPr>
                <w:sz w:val="20"/>
                <w:szCs w:val="20"/>
              </w:rPr>
            </w:pPr>
            <w:r>
              <w:rPr>
                <w:sz w:val="20"/>
                <w:szCs w:val="20"/>
              </w:rPr>
              <w:t>Suministros</w:t>
            </w:r>
          </w:p>
        </w:tc>
        <w:tc>
          <w:tcPr>
            <w:tcW w:w="2551" w:type="dxa"/>
            <w:tcBorders>
              <w:top w:val="nil"/>
              <w:left w:val="nil"/>
              <w:bottom w:val="single" w:sz="4" w:space="0" w:color="000000"/>
              <w:right w:val="single" w:sz="4" w:space="0" w:color="000000"/>
            </w:tcBorders>
            <w:shd w:val="clear" w:color="auto" w:fill="auto"/>
            <w:vAlign w:val="center"/>
          </w:tcPr>
          <w:p w14:paraId="000001E8" w14:textId="77777777" w:rsidR="000F084F" w:rsidRDefault="00000000">
            <w:pPr>
              <w:jc w:val="center"/>
              <w:rPr>
                <w:sz w:val="20"/>
                <w:szCs w:val="20"/>
              </w:rPr>
            </w:pPr>
            <w:r>
              <w:rPr>
                <w:sz w:val="20"/>
                <w:szCs w:val="20"/>
              </w:rPr>
              <w:t>Suministros</w:t>
            </w:r>
          </w:p>
        </w:tc>
      </w:tr>
      <w:tr w:rsidR="000F084F" w14:paraId="4EE96544" w14:textId="77777777">
        <w:trPr>
          <w:trHeight w:val="255"/>
        </w:trPr>
        <w:tc>
          <w:tcPr>
            <w:tcW w:w="3860" w:type="dxa"/>
            <w:tcBorders>
              <w:top w:val="nil"/>
              <w:left w:val="nil"/>
              <w:bottom w:val="nil"/>
              <w:right w:val="nil"/>
            </w:tcBorders>
            <w:shd w:val="clear" w:color="auto" w:fill="auto"/>
            <w:vAlign w:val="bottom"/>
          </w:tcPr>
          <w:p w14:paraId="000001E9" w14:textId="77777777" w:rsidR="000F084F" w:rsidRDefault="000F084F">
            <w:pPr>
              <w:rPr>
                <w:rFonts w:ascii="Calibri" w:eastAsia="Calibri" w:hAnsi="Calibri" w:cs="Calibri"/>
              </w:rPr>
            </w:pPr>
          </w:p>
          <w:tbl>
            <w:tblPr>
              <w:tblStyle w:val="afffffffc"/>
              <w:tblW w:w="3720" w:type="dxa"/>
              <w:tblInd w:w="0" w:type="dxa"/>
              <w:tblLayout w:type="fixed"/>
              <w:tblLook w:val="0400" w:firstRow="0" w:lastRow="0" w:firstColumn="0" w:lastColumn="0" w:noHBand="0" w:noVBand="1"/>
            </w:tblPr>
            <w:tblGrid>
              <w:gridCol w:w="3720"/>
            </w:tblGrid>
            <w:tr w:rsidR="000F084F" w14:paraId="44E2E148" w14:textId="77777777">
              <w:trPr>
                <w:trHeight w:val="255"/>
              </w:trPr>
              <w:tc>
                <w:tcPr>
                  <w:tcW w:w="3720" w:type="dxa"/>
                  <w:tcBorders>
                    <w:top w:val="nil"/>
                    <w:left w:val="nil"/>
                    <w:bottom w:val="nil"/>
                    <w:right w:val="nil"/>
                  </w:tcBorders>
                  <w:shd w:val="clear" w:color="auto" w:fill="auto"/>
                  <w:vAlign w:val="bottom"/>
                </w:tcPr>
                <w:p w14:paraId="000001EA" w14:textId="77777777" w:rsidR="000F084F" w:rsidRDefault="00000000">
                  <w:pPr>
                    <w:rPr>
                      <w:rFonts w:ascii="Calibri" w:eastAsia="Calibri" w:hAnsi="Calibri" w:cs="Calibri"/>
                    </w:rPr>
                  </w:pPr>
                  <w:r>
                    <w:rPr>
                      <w:noProof/>
                    </w:rPr>
                    <mc:AlternateContent>
                      <mc:Choice Requires="wps">
                        <w:drawing>
                          <wp:anchor distT="0" distB="0" distL="114300" distR="114300" simplePos="0" relativeHeight="251659264" behindDoc="0" locked="0" layoutInCell="1" hidden="0" allowOverlap="1" wp14:anchorId="475D0CE3" wp14:editId="57C445EB">
                            <wp:simplePos x="0" y="0"/>
                            <wp:positionH relativeFrom="column">
                              <wp:posOffset>2108200</wp:posOffset>
                            </wp:positionH>
                            <wp:positionV relativeFrom="paragraph">
                              <wp:posOffset>114300</wp:posOffset>
                            </wp:positionV>
                            <wp:extent cx="295275" cy="457200"/>
                            <wp:effectExtent l="0" t="0" r="0" b="0"/>
                            <wp:wrapNone/>
                            <wp:docPr id="151" name="Left Brace 151"/>
                            <wp:cNvGraphicFramePr/>
                            <a:graphic xmlns:a="http://schemas.openxmlformats.org/drawingml/2006/main">
                              <a:graphicData uri="http://schemas.microsoft.com/office/word/2010/wordprocessingShape">
                                <wps:wsp>
                                  <wps:cNvSpPr/>
                                  <wps:spPr>
                                    <a:xfrm>
                                      <a:off x="5207888" y="3560925"/>
                                      <a:ext cx="276225" cy="438150"/>
                                    </a:xfrm>
                                    <a:prstGeom prst="leftBrace">
                                      <a:avLst>
                                        <a:gd name="adj1" fmla="val 8333"/>
                                        <a:gd name="adj2" fmla="val 50000"/>
                                      </a:avLst>
                                    </a:prstGeom>
                                    <a:noFill/>
                                    <a:ln w="9525" cap="flat" cmpd="sng">
                                      <a:solidFill>
                                        <a:schemeClr val="dk1"/>
                                      </a:solidFill>
                                      <a:prstDash val="solid"/>
                                      <a:round/>
                                      <a:headEnd type="none" w="sm" len="sm"/>
                                      <a:tailEnd type="none" w="sm" len="sm"/>
                                    </a:ln>
                                  </wps:spPr>
                                  <wps:txbx>
                                    <w:txbxContent>
                                      <w:p w14:paraId="48C4E71B"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75D0CE3" id="Left Brace 151" o:spid="_x0000_s1056" type="#_x0000_t87" style="position:absolute;margin-left:166pt;margin-top:9pt;width:23.2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" adj="1135" strokecolor="black [3200]">
                            <v:stroke startarrowwidth="narrow" startarrowlength="short" endarrowwidth="narrow" endarrowlength="short"/>
                            <v:textbox inset="2.53958mm,2.53958mm,2.53958mm,2.53958mm">
                              <w:txbxContent>
                                <w:p w14:paraId="48C4E71B" w14:textId="77777777" w:rsidR="000F084F" w:rsidRDefault="000F084F">
                                  <w:pPr>
                                    <w:spacing w:line="240" w:lineRule="auto"/>
                                    <w:textDirection w:val="btLr"/>
                                  </w:pPr>
                                </w:p>
                              </w:txbxContent>
                            </v:textbox>
                          </v:shape>
                        </w:pict>
                      </mc:Fallback>
                    </mc:AlternateContent>
                  </w:r>
                </w:p>
              </w:tc>
            </w:tr>
          </w:tbl>
          <w:p w14:paraId="000001EB" w14:textId="77777777" w:rsidR="000F084F" w:rsidRDefault="000F084F">
            <w:pPr>
              <w:rPr>
                <w:rFonts w:ascii="Calibri" w:eastAsia="Calibri" w:hAnsi="Calibri" w:cs="Calibri"/>
                <w:b w:val="0"/>
                <w:sz w:val="22"/>
                <w:szCs w:val="22"/>
              </w:rPr>
            </w:pPr>
          </w:p>
        </w:tc>
        <w:tc>
          <w:tcPr>
            <w:tcW w:w="5354" w:type="dxa"/>
            <w:gridSpan w:val="2"/>
            <w:tcBorders>
              <w:top w:val="nil"/>
              <w:left w:val="nil"/>
              <w:bottom w:val="nil"/>
              <w:right w:val="nil"/>
            </w:tcBorders>
            <w:shd w:val="clear" w:color="auto" w:fill="auto"/>
            <w:vAlign w:val="bottom"/>
          </w:tcPr>
          <w:p w14:paraId="000001EC" w14:textId="77777777" w:rsidR="000F084F" w:rsidRDefault="000F084F">
            <w:pPr>
              <w:rPr>
                <w:rFonts w:ascii="Times New Roman" w:eastAsia="Times New Roman" w:hAnsi="Times New Roman" w:cs="Times New Roman"/>
                <w:sz w:val="20"/>
                <w:szCs w:val="20"/>
              </w:rPr>
            </w:pPr>
          </w:p>
        </w:tc>
      </w:tr>
      <w:tr w:rsidR="000F084F" w14:paraId="6ADEC0EF" w14:textId="77777777">
        <w:trPr>
          <w:trHeight w:val="255"/>
        </w:trPr>
        <w:tc>
          <w:tcPr>
            <w:tcW w:w="3860" w:type="dxa"/>
            <w:vMerge w:val="restart"/>
            <w:tcBorders>
              <w:top w:val="nil"/>
              <w:left w:val="nil"/>
              <w:bottom w:val="nil"/>
              <w:right w:val="nil"/>
            </w:tcBorders>
            <w:shd w:val="clear" w:color="auto" w:fill="auto"/>
            <w:vAlign w:val="center"/>
          </w:tcPr>
          <w:p w14:paraId="000001EE" w14:textId="77777777" w:rsidR="000F084F" w:rsidRDefault="00000000">
            <w:pPr>
              <w:jc w:val="center"/>
              <w:rPr>
                <w:sz w:val="20"/>
                <w:szCs w:val="20"/>
              </w:rPr>
            </w:pPr>
            <w:r>
              <w:rPr>
                <w:sz w:val="20"/>
                <w:szCs w:val="20"/>
              </w:rPr>
              <w:t>Gastos no desembolsables</w:t>
            </w:r>
          </w:p>
        </w:tc>
        <w:tc>
          <w:tcPr>
            <w:tcW w:w="28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F" w14:textId="77777777" w:rsidR="000F084F" w:rsidRDefault="00000000">
            <w:pPr>
              <w:jc w:val="center"/>
              <w:rPr>
                <w:sz w:val="20"/>
                <w:szCs w:val="20"/>
              </w:rPr>
            </w:pPr>
            <w:r>
              <w:rPr>
                <w:sz w:val="20"/>
                <w:szCs w:val="20"/>
              </w:rPr>
              <w:t>Depreciaciones</w:t>
            </w:r>
          </w:p>
        </w:tc>
        <w:tc>
          <w:tcPr>
            <w:tcW w:w="2551" w:type="dxa"/>
            <w:tcBorders>
              <w:top w:val="single" w:sz="4" w:space="0" w:color="000000"/>
              <w:left w:val="nil"/>
              <w:bottom w:val="single" w:sz="4" w:space="0" w:color="000000"/>
              <w:right w:val="single" w:sz="4" w:space="0" w:color="000000"/>
            </w:tcBorders>
            <w:shd w:val="clear" w:color="auto" w:fill="auto"/>
            <w:vAlign w:val="center"/>
          </w:tcPr>
          <w:p w14:paraId="000001F0" w14:textId="77777777" w:rsidR="000F084F" w:rsidRDefault="00000000">
            <w:pPr>
              <w:jc w:val="center"/>
              <w:rPr>
                <w:sz w:val="20"/>
                <w:szCs w:val="20"/>
              </w:rPr>
            </w:pPr>
            <w:r>
              <w:rPr>
                <w:sz w:val="20"/>
                <w:szCs w:val="20"/>
              </w:rPr>
              <w:t>Depreciaciones</w:t>
            </w:r>
          </w:p>
        </w:tc>
      </w:tr>
      <w:tr w:rsidR="000F084F" w14:paraId="7E9C8BDA" w14:textId="77777777">
        <w:trPr>
          <w:trHeight w:val="255"/>
        </w:trPr>
        <w:tc>
          <w:tcPr>
            <w:tcW w:w="3860" w:type="dxa"/>
            <w:vMerge/>
            <w:tcBorders>
              <w:top w:val="nil"/>
              <w:left w:val="nil"/>
              <w:bottom w:val="nil"/>
              <w:right w:val="nil"/>
            </w:tcBorders>
            <w:shd w:val="clear" w:color="auto" w:fill="auto"/>
            <w:vAlign w:val="center"/>
          </w:tcPr>
          <w:p w14:paraId="000001F1" w14:textId="77777777" w:rsidR="000F084F" w:rsidRDefault="000F084F">
            <w:pPr>
              <w:widowControl w:val="0"/>
              <w:pBdr>
                <w:top w:val="nil"/>
                <w:left w:val="nil"/>
                <w:bottom w:val="nil"/>
                <w:right w:val="nil"/>
                <w:between w:val="nil"/>
              </w:pBdr>
              <w:spacing w:line="276" w:lineRule="auto"/>
              <w:rPr>
                <w:sz w:val="20"/>
                <w:szCs w:val="20"/>
              </w:rPr>
            </w:pPr>
          </w:p>
        </w:tc>
        <w:tc>
          <w:tcPr>
            <w:tcW w:w="2803" w:type="dxa"/>
            <w:tcBorders>
              <w:top w:val="nil"/>
              <w:left w:val="single" w:sz="4" w:space="0" w:color="000000"/>
              <w:bottom w:val="single" w:sz="4" w:space="0" w:color="000000"/>
              <w:right w:val="single" w:sz="4" w:space="0" w:color="000000"/>
            </w:tcBorders>
            <w:shd w:val="clear" w:color="auto" w:fill="auto"/>
            <w:vAlign w:val="center"/>
          </w:tcPr>
          <w:p w14:paraId="000001F2" w14:textId="77777777" w:rsidR="000F084F" w:rsidRDefault="00000000">
            <w:pPr>
              <w:jc w:val="center"/>
              <w:rPr>
                <w:sz w:val="20"/>
                <w:szCs w:val="20"/>
              </w:rPr>
            </w:pPr>
            <w:r>
              <w:rPr>
                <w:sz w:val="20"/>
                <w:szCs w:val="20"/>
              </w:rPr>
              <w:t>Amortizaciones</w:t>
            </w:r>
          </w:p>
        </w:tc>
        <w:tc>
          <w:tcPr>
            <w:tcW w:w="2551" w:type="dxa"/>
            <w:tcBorders>
              <w:top w:val="nil"/>
              <w:left w:val="nil"/>
              <w:bottom w:val="single" w:sz="4" w:space="0" w:color="000000"/>
              <w:right w:val="single" w:sz="4" w:space="0" w:color="000000"/>
            </w:tcBorders>
            <w:shd w:val="clear" w:color="auto" w:fill="auto"/>
            <w:vAlign w:val="center"/>
          </w:tcPr>
          <w:p w14:paraId="000001F3" w14:textId="77777777" w:rsidR="000F084F" w:rsidRDefault="00000000">
            <w:pPr>
              <w:jc w:val="center"/>
              <w:rPr>
                <w:sz w:val="20"/>
                <w:szCs w:val="20"/>
              </w:rPr>
            </w:pPr>
            <w:r>
              <w:rPr>
                <w:sz w:val="20"/>
                <w:szCs w:val="20"/>
              </w:rPr>
              <w:t>Amortizaciones</w:t>
            </w:r>
          </w:p>
        </w:tc>
      </w:tr>
    </w:tbl>
    <w:p w14:paraId="000001F4" w14:textId="77777777" w:rsidR="000F084F" w:rsidRDefault="000F084F">
      <w:pPr>
        <w:tabs>
          <w:tab w:val="left" w:pos="4320"/>
          <w:tab w:val="left" w:pos="4485"/>
          <w:tab w:val="left" w:pos="5445"/>
        </w:tabs>
        <w:spacing w:before="120"/>
        <w:jc w:val="both"/>
        <w:rPr>
          <w:sz w:val="20"/>
          <w:szCs w:val="20"/>
        </w:rPr>
      </w:pPr>
    </w:p>
    <w:p w14:paraId="000001F5" w14:textId="77777777" w:rsidR="000F084F" w:rsidRDefault="00000000">
      <w:pPr>
        <w:tabs>
          <w:tab w:val="left" w:pos="4320"/>
          <w:tab w:val="left" w:pos="4485"/>
          <w:tab w:val="left" w:pos="5445"/>
        </w:tabs>
        <w:spacing w:before="120"/>
        <w:ind w:left="142"/>
        <w:jc w:val="both"/>
        <w:rPr>
          <w:sz w:val="20"/>
          <w:szCs w:val="20"/>
        </w:rPr>
      </w:pPr>
      <w:r>
        <w:rPr>
          <w:sz w:val="20"/>
          <w:szCs w:val="20"/>
        </w:rPr>
        <w:t xml:space="preserve">Como se puede apreciar el nombre de los gastos en la mayoría de los casos es el mismo concepto, pero se diferencian porque se generan en diferentes áreas de la empresa. La metodología para proyectar los gastos de operación, excepto las depreciaciones y amortizaciones, es la misma utilizada con la materia prima y la mano de obra directa: se toman los datos de entrada para el primer año y se proyectan con el dato del IPC. </w:t>
      </w:r>
    </w:p>
    <w:p w14:paraId="000001F6" w14:textId="77777777" w:rsidR="000F084F" w:rsidRDefault="00000000">
      <w:pPr>
        <w:tabs>
          <w:tab w:val="left" w:pos="4320"/>
          <w:tab w:val="left" w:pos="4485"/>
          <w:tab w:val="left" w:pos="5445"/>
        </w:tabs>
        <w:spacing w:before="120"/>
        <w:ind w:left="142"/>
        <w:jc w:val="both"/>
        <w:rPr>
          <w:sz w:val="20"/>
          <w:szCs w:val="20"/>
        </w:rPr>
      </w:pPr>
      <w:r>
        <w:rPr>
          <w:sz w:val="20"/>
          <w:szCs w:val="20"/>
        </w:rPr>
        <w:t>Para el segundo año proyectado la cifra queda en $1.032.000.000 calculada de la siguiente manera:</w:t>
      </w:r>
    </w:p>
    <w:p w14:paraId="000001F7" w14:textId="77777777" w:rsidR="000F084F" w:rsidRDefault="000F084F">
      <w:pPr>
        <w:tabs>
          <w:tab w:val="left" w:pos="4320"/>
          <w:tab w:val="left" w:pos="4485"/>
          <w:tab w:val="left" w:pos="5445"/>
        </w:tabs>
        <w:spacing w:before="120"/>
        <w:jc w:val="both"/>
        <w:rPr>
          <w:sz w:val="20"/>
          <w:szCs w:val="20"/>
        </w:rPr>
      </w:pPr>
    </w:p>
    <w:p w14:paraId="000001F8"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 xml:space="preserve">Gastos de operación Año 2=1.000.000.000 × </m:t>
          </m:r>
          <m:d>
            <m:dPr>
              <m:ctrlPr>
                <w:rPr>
                  <w:rFonts w:ascii="Cambria Math" w:eastAsia="Cambria Math" w:hAnsi="Cambria Math" w:cs="Cambria Math"/>
                  <w:sz w:val="20"/>
                  <w:szCs w:val="20"/>
                </w:rPr>
              </m:ctrlPr>
            </m:dPr>
            <m:e>
              <m:r>
                <w:rPr>
                  <w:rFonts w:ascii="Cambria Math" w:eastAsia="Cambria Math" w:hAnsi="Cambria Math" w:cs="Cambria Math"/>
                  <w:sz w:val="20"/>
                  <w:szCs w:val="20"/>
                </w:rPr>
                <m:t>1+3.2%</m:t>
              </m:r>
            </m:e>
          </m:d>
        </m:oMath>
      </m:oMathPara>
    </w:p>
    <w:p w14:paraId="000001F9" w14:textId="77777777" w:rsidR="000F084F" w:rsidRDefault="000F084F">
      <w:pPr>
        <w:rPr>
          <w:sz w:val="20"/>
          <w:szCs w:val="20"/>
        </w:rPr>
      </w:pPr>
    </w:p>
    <w:p w14:paraId="000001FA" w14:textId="77777777" w:rsidR="000F084F" w:rsidRDefault="00000000">
      <w:pPr>
        <w:ind w:left="142"/>
        <w:rPr>
          <w:sz w:val="20"/>
          <w:szCs w:val="20"/>
        </w:rPr>
      </w:pPr>
      <w:r>
        <w:rPr>
          <w:sz w:val="20"/>
          <w:szCs w:val="20"/>
        </w:rPr>
        <w:t>La proyección para los seis años queda de la siguiente manera:</w:t>
      </w:r>
    </w:p>
    <w:p w14:paraId="78E9B9B0" w14:textId="77777777" w:rsidR="0081085F" w:rsidRDefault="0081085F" w:rsidP="0081085F">
      <w:pPr>
        <w:ind w:left="142"/>
        <w:rPr>
          <w:b/>
          <w:bCs/>
          <w:sz w:val="20"/>
          <w:szCs w:val="20"/>
          <w:lang w:val="es-MX"/>
        </w:rPr>
      </w:pPr>
    </w:p>
    <w:p w14:paraId="59A39098" w14:textId="07863B91" w:rsidR="0081085F" w:rsidRPr="0081085F" w:rsidRDefault="00E32DA9" w:rsidP="0081085F">
      <w:pPr>
        <w:ind w:left="142"/>
        <w:rPr>
          <w:sz w:val="20"/>
          <w:szCs w:val="20"/>
          <w:lang w:val="es-MX"/>
        </w:rPr>
      </w:pPr>
      <w:r w:rsidRPr="00E32DA9">
        <w:rPr>
          <w:b/>
          <w:bCs/>
          <w:sz w:val="20"/>
          <w:szCs w:val="20"/>
        </w:rPr>
        <w:t>Tabla 1</w:t>
      </w:r>
      <w:r w:rsidR="00CB4EC6">
        <w:rPr>
          <w:b/>
          <w:bCs/>
          <w:sz w:val="20"/>
          <w:szCs w:val="20"/>
        </w:rPr>
        <w:t>2</w:t>
      </w:r>
      <w:r>
        <w:rPr>
          <w:sz w:val="20"/>
          <w:szCs w:val="20"/>
        </w:rPr>
        <w:t xml:space="preserve">.  </w:t>
      </w:r>
      <w:r w:rsidR="0081085F" w:rsidRPr="0081085F">
        <w:rPr>
          <w:b/>
          <w:bCs/>
          <w:sz w:val="20"/>
          <w:szCs w:val="20"/>
          <w:lang w:val="es-MX"/>
        </w:rPr>
        <w:t>Gastos de administración y venta por año histórico</w:t>
      </w:r>
    </w:p>
    <w:tbl>
      <w:tblPr>
        <w:tblStyle w:val="TableGrid"/>
        <w:tblW w:w="0" w:type="auto"/>
        <w:tblLook w:val="04A0" w:firstRow="1" w:lastRow="0" w:firstColumn="1" w:lastColumn="0" w:noHBand="0" w:noVBand="1"/>
      </w:tblPr>
      <w:tblGrid>
        <w:gridCol w:w="1353"/>
        <w:gridCol w:w="1434"/>
        <w:gridCol w:w="1435"/>
        <w:gridCol w:w="1435"/>
        <w:gridCol w:w="1435"/>
        <w:gridCol w:w="1435"/>
        <w:gridCol w:w="1435"/>
      </w:tblGrid>
      <w:tr w:rsidR="0081085F" w:rsidRPr="0081085F" w14:paraId="74DCA44D" w14:textId="77777777" w:rsidTr="0081085F">
        <w:tc>
          <w:tcPr>
            <w:tcW w:w="0" w:type="auto"/>
            <w:hideMark/>
          </w:tcPr>
          <w:p w14:paraId="72EF06A2"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Concepto</w:t>
            </w:r>
          </w:p>
        </w:tc>
        <w:tc>
          <w:tcPr>
            <w:tcW w:w="0" w:type="auto"/>
            <w:hideMark/>
          </w:tcPr>
          <w:p w14:paraId="56DE78E0"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1</w:t>
            </w:r>
          </w:p>
        </w:tc>
        <w:tc>
          <w:tcPr>
            <w:tcW w:w="0" w:type="auto"/>
            <w:hideMark/>
          </w:tcPr>
          <w:p w14:paraId="2FD00550"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2</w:t>
            </w:r>
          </w:p>
        </w:tc>
        <w:tc>
          <w:tcPr>
            <w:tcW w:w="0" w:type="auto"/>
            <w:hideMark/>
          </w:tcPr>
          <w:p w14:paraId="5A68A308"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3</w:t>
            </w:r>
          </w:p>
        </w:tc>
        <w:tc>
          <w:tcPr>
            <w:tcW w:w="0" w:type="auto"/>
            <w:hideMark/>
          </w:tcPr>
          <w:p w14:paraId="7B4342FE"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4</w:t>
            </w:r>
          </w:p>
        </w:tc>
        <w:tc>
          <w:tcPr>
            <w:tcW w:w="0" w:type="auto"/>
            <w:hideMark/>
          </w:tcPr>
          <w:p w14:paraId="5E6E095A"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5</w:t>
            </w:r>
          </w:p>
        </w:tc>
        <w:tc>
          <w:tcPr>
            <w:tcW w:w="0" w:type="auto"/>
            <w:hideMark/>
          </w:tcPr>
          <w:p w14:paraId="3E699DEF" w14:textId="77777777" w:rsidR="0081085F" w:rsidRPr="0081085F" w:rsidRDefault="0081085F" w:rsidP="0081085F">
            <w:pPr>
              <w:spacing w:line="276" w:lineRule="auto"/>
              <w:ind w:left="142"/>
              <w:rPr>
                <w:b/>
                <w:bCs/>
                <w:sz w:val="20"/>
                <w:szCs w:val="20"/>
                <w:lang w:val="es-MX"/>
              </w:rPr>
            </w:pPr>
            <w:r w:rsidRPr="0081085F">
              <w:rPr>
                <w:b/>
                <w:bCs/>
                <w:sz w:val="20"/>
                <w:szCs w:val="20"/>
                <w:lang w:val="es-MX"/>
              </w:rPr>
              <w:t>Año 6</w:t>
            </w:r>
          </w:p>
        </w:tc>
      </w:tr>
      <w:tr w:rsidR="0081085F" w:rsidRPr="0081085F" w14:paraId="2C8BFDE2" w14:textId="77777777" w:rsidTr="0081085F">
        <w:tc>
          <w:tcPr>
            <w:tcW w:w="0" w:type="auto"/>
            <w:hideMark/>
          </w:tcPr>
          <w:p w14:paraId="4F980CF1" w14:textId="77777777" w:rsidR="0081085F" w:rsidRPr="0081085F" w:rsidRDefault="0081085F" w:rsidP="0081085F">
            <w:pPr>
              <w:spacing w:line="276" w:lineRule="auto"/>
              <w:ind w:left="142"/>
              <w:rPr>
                <w:sz w:val="20"/>
                <w:szCs w:val="20"/>
                <w:lang w:val="es-MX"/>
              </w:rPr>
            </w:pPr>
            <w:r w:rsidRPr="0081085F">
              <w:rPr>
                <w:sz w:val="20"/>
                <w:szCs w:val="20"/>
                <w:lang w:val="es-MX"/>
              </w:rPr>
              <w:t>Gastos de administración y venta</w:t>
            </w:r>
          </w:p>
        </w:tc>
        <w:tc>
          <w:tcPr>
            <w:tcW w:w="0" w:type="auto"/>
            <w:hideMark/>
          </w:tcPr>
          <w:p w14:paraId="173553D8" w14:textId="77777777" w:rsidR="0081085F" w:rsidRPr="0081085F" w:rsidRDefault="0081085F" w:rsidP="0081085F">
            <w:pPr>
              <w:spacing w:line="276" w:lineRule="auto"/>
              <w:ind w:left="142"/>
              <w:rPr>
                <w:sz w:val="20"/>
                <w:szCs w:val="20"/>
                <w:lang w:val="es-MX"/>
              </w:rPr>
            </w:pPr>
            <w:r w:rsidRPr="0081085F">
              <w:rPr>
                <w:sz w:val="20"/>
                <w:szCs w:val="20"/>
                <w:lang w:val="es-MX"/>
              </w:rPr>
              <w:t>$1.000.000.000</w:t>
            </w:r>
          </w:p>
        </w:tc>
        <w:tc>
          <w:tcPr>
            <w:tcW w:w="0" w:type="auto"/>
            <w:hideMark/>
          </w:tcPr>
          <w:p w14:paraId="73DE3439" w14:textId="77777777" w:rsidR="0081085F" w:rsidRPr="0081085F" w:rsidRDefault="0081085F" w:rsidP="0081085F">
            <w:pPr>
              <w:spacing w:line="276" w:lineRule="auto"/>
              <w:ind w:left="142"/>
              <w:rPr>
                <w:sz w:val="20"/>
                <w:szCs w:val="20"/>
                <w:lang w:val="es-MX"/>
              </w:rPr>
            </w:pPr>
            <w:r w:rsidRPr="0081085F">
              <w:rPr>
                <w:sz w:val="20"/>
                <w:szCs w:val="20"/>
                <w:lang w:val="es-MX"/>
              </w:rPr>
              <w:t>$1.032.000.000</w:t>
            </w:r>
          </w:p>
        </w:tc>
        <w:tc>
          <w:tcPr>
            <w:tcW w:w="0" w:type="auto"/>
            <w:hideMark/>
          </w:tcPr>
          <w:p w14:paraId="2E8655BC" w14:textId="77777777" w:rsidR="0081085F" w:rsidRPr="0081085F" w:rsidRDefault="0081085F" w:rsidP="0081085F">
            <w:pPr>
              <w:spacing w:line="276" w:lineRule="auto"/>
              <w:ind w:left="142"/>
              <w:rPr>
                <w:sz w:val="20"/>
                <w:szCs w:val="20"/>
                <w:lang w:val="es-MX"/>
              </w:rPr>
            </w:pPr>
            <w:r w:rsidRPr="0081085F">
              <w:rPr>
                <w:sz w:val="20"/>
                <w:szCs w:val="20"/>
                <w:lang w:val="es-MX"/>
              </w:rPr>
              <w:t>$1.065.024.000</w:t>
            </w:r>
          </w:p>
        </w:tc>
        <w:tc>
          <w:tcPr>
            <w:tcW w:w="0" w:type="auto"/>
            <w:hideMark/>
          </w:tcPr>
          <w:p w14:paraId="7293DDD8" w14:textId="77777777" w:rsidR="0081085F" w:rsidRPr="0081085F" w:rsidRDefault="0081085F" w:rsidP="0081085F">
            <w:pPr>
              <w:spacing w:line="276" w:lineRule="auto"/>
              <w:ind w:left="142"/>
              <w:rPr>
                <w:sz w:val="20"/>
                <w:szCs w:val="20"/>
                <w:lang w:val="es-MX"/>
              </w:rPr>
            </w:pPr>
            <w:r w:rsidRPr="0081085F">
              <w:rPr>
                <w:sz w:val="20"/>
                <w:szCs w:val="20"/>
                <w:lang w:val="es-MX"/>
              </w:rPr>
              <w:t>$1.096.974.720</w:t>
            </w:r>
          </w:p>
        </w:tc>
        <w:tc>
          <w:tcPr>
            <w:tcW w:w="0" w:type="auto"/>
            <w:hideMark/>
          </w:tcPr>
          <w:p w14:paraId="2DB28B6D" w14:textId="77777777" w:rsidR="0081085F" w:rsidRPr="0081085F" w:rsidRDefault="0081085F" w:rsidP="0081085F">
            <w:pPr>
              <w:spacing w:line="276" w:lineRule="auto"/>
              <w:ind w:left="142"/>
              <w:rPr>
                <w:sz w:val="20"/>
                <w:szCs w:val="20"/>
                <w:lang w:val="es-MX"/>
              </w:rPr>
            </w:pPr>
            <w:r w:rsidRPr="0081085F">
              <w:rPr>
                <w:sz w:val="20"/>
                <w:szCs w:val="20"/>
                <w:lang w:val="es-MX"/>
              </w:rPr>
              <w:t>$1.129.883.962</w:t>
            </w:r>
          </w:p>
        </w:tc>
        <w:tc>
          <w:tcPr>
            <w:tcW w:w="0" w:type="auto"/>
            <w:hideMark/>
          </w:tcPr>
          <w:p w14:paraId="359B9410" w14:textId="77777777" w:rsidR="0081085F" w:rsidRPr="0081085F" w:rsidRDefault="0081085F" w:rsidP="0081085F">
            <w:pPr>
              <w:spacing w:line="276" w:lineRule="auto"/>
              <w:ind w:left="142"/>
              <w:rPr>
                <w:sz w:val="20"/>
                <w:szCs w:val="20"/>
                <w:lang w:val="es-MX"/>
              </w:rPr>
            </w:pPr>
            <w:r w:rsidRPr="0081085F">
              <w:rPr>
                <w:sz w:val="20"/>
                <w:szCs w:val="20"/>
                <w:lang w:val="es-MX"/>
              </w:rPr>
              <w:t>$1.163.780.480</w:t>
            </w:r>
          </w:p>
        </w:tc>
      </w:tr>
    </w:tbl>
    <w:p w14:paraId="3A3E1E4E" w14:textId="77777777" w:rsidR="0081085F" w:rsidRDefault="0081085F">
      <w:pPr>
        <w:ind w:left="142"/>
        <w:rPr>
          <w:sz w:val="20"/>
          <w:szCs w:val="20"/>
        </w:rPr>
      </w:pPr>
    </w:p>
    <w:p w14:paraId="0000020A" w14:textId="77777777" w:rsidR="000F084F" w:rsidRDefault="000F084F">
      <w:pPr>
        <w:jc w:val="both"/>
        <w:rPr>
          <w:sz w:val="20"/>
          <w:szCs w:val="20"/>
        </w:rPr>
      </w:pPr>
    </w:p>
    <w:p w14:paraId="0000020B" w14:textId="77777777" w:rsidR="000F084F" w:rsidRDefault="00000000">
      <w:pPr>
        <w:spacing w:before="120"/>
        <w:ind w:left="142"/>
        <w:jc w:val="both"/>
        <w:rPr>
          <w:b/>
          <w:sz w:val="20"/>
          <w:szCs w:val="20"/>
        </w:rPr>
      </w:pPr>
      <w:r>
        <w:rPr>
          <w:b/>
          <w:sz w:val="20"/>
          <w:szCs w:val="20"/>
        </w:rPr>
        <w:t>3.3 Proyección del costo de producción</w:t>
      </w:r>
    </w:p>
    <w:p w14:paraId="0000020C" w14:textId="77777777" w:rsidR="000F084F" w:rsidRDefault="00000000">
      <w:pPr>
        <w:spacing w:before="120"/>
        <w:ind w:left="142"/>
        <w:jc w:val="both"/>
        <w:rPr>
          <w:sz w:val="20"/>
          <w:szCs w:val="20"/>
        </w:rPr>
      </w:pPr>
      <w:r>
        <w:rPr>
          <w:sz w:val="20"/>
          <w:szCs w:val="20"/>
        </w:rPr>
        <w:t>Para determinar el número de unidades a producir, cifra que depende del volumen de ventas, y de las políticas sobre inventarios de productos en proceso y productos terminados. En este proceso se utiliza el conocido método de juego de inventarios de la siguiente manera:</w:t>
      </w:r>
    </w:p>
    <w:p w14:paraId="0F4B6BBB" w14:textId="77777777" w:rsidR="001952AB" w:rsidRDefault="001952AB">
      <w:pPr>
        <w:spacing w:before="120"/>
        <w:ind w:left="142"/>
        <w:jc w:val="both"/>
        <w:rPr>
          <w:sz w:val="20"/>
          <w:szCs w:val="20"/>
        </w:rPr>
      </w:pPr>
    </w:p>
    <w:tbl>
      <w:tblPr>
        <w:tblStyle w:val="TableGrid"/>
        <w:tblW w:w="0" w:type="auto"/>
        <w:tblInd w:w="142" w:type="dxa"/>
        <w:tblLook w:val="04A0" w:firstRow="1" w:lastRow="0" w:firstColumn="1" w:lastColumn="0" w:noHBand="0" w:noVBand="1"/>
      </w:tblPr>
      <w:tblGrid>
        <w:gridCol w:w="4952"/>
        <w:gridCol w:w="4868"/>
      </w:tblGrid>
      <w:tr w:rsidR="001952AB" w14:paraId="5BB4F04C" w14:textId="77777777" w:rsidTr="001952AB">
        <w:tc>
          <w:tcPr>
            <w:tcW w:w="4981" w:type="dxa"/>
          </w:tcPr>
          <w:p w14:paraId="784A2B20" w14:textId="31234BA9" w:rsidR="001952AB" w:rsidRDefault="00D207F2">
            <w:pPr>
              <w:spacing w:before="120"/>
              <w:jc w:val="both"/>
              <w:rPr>
                <w:sz w:val="20"/>
                <w:szCs w:val="20"/>
              </w:rPr>
            </w:pPr>
            <w:commentRangeStart w:id="10"/>
            <w:r>
              <w:rPr>
                <w:noProof/>
              </w:rPr>
              <w:lastRenderedPageBreak/>
              <w:drawing>
                <wp:inline distT="0" distB="0" distL="0" distR="0" wp14:anchorId="7B409924" wp14:editId="22CDFF71">
                  <wp:extent cx="2434442" cy="1619677"/>
                  <wp:effectExtent l="0" t="0" r="4445" b="0"/>
                  <wp:docPr id="1252926879" name="Picture 80" descr="Análisis ilustrado del mercado de va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álisis ilustrado del mercado de valor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3989" cy="1626029"/>
                          </a:xfrm>
                          <a:prstGeom prst="rect">
                            <a:avLst/>
                          </a:prstGeom>
                          <a:noFill/>
                          <a:ln>
                            <a:noFill/>
                          </a:ln>
                        </pic:spPr>
                      </pic:pic>
                    </a:graphicData>
                  </a:graphic>
                </wp:inline>
              </w:drawing>
            </w:r>
            <w:commentRangeEnd w:id="10"/>
            <w:r>
              <w:rPr>
                <w:rStyle w:val="CommentReference"/>
              </w:rPr>
              <w:commentReference w:id="10"/>
            </w:r>
          </w:p>
        </w:tc>
        <w:tc>
          <w:tcPr>
            <w:tcW w:w="4981" w:type="dxa"/>
          </w:tcPr>
          <w:p w14:paraId="1DD5EFB0" w14:textId="77777777" w:rsidR="001952AB" w:rsidRDefault="001952AB" w:rsidP="001952AB">
            <w:pPr>
              <w:spacing w:before="120"/>
              <w:ind w:left="142"/>
              <w:jc w:val="both"/>
              <w:rPr>
                <w:sz w:val="20"/>
                <w:szCs w:val="20"/>
              </w:rPr>
            </w:pPr>
            <w:r>
              <w:rPr>
                <w:b/>
                <w:color w:val="000000"/>
                <w:sz w:val="20"/>
                <w:szCs w:val="20"/>
              </w:rPr>
              <w:t>Inventario inicial</w:t>
            </w:r>
          </w:p>
          <w:p w14:paraId="3358E79D" w14:textId="77777777" w:rsidR="001952AB" w:rsidRPr="001952AB" w:rsidRDefault="001952AB" w:rsidP="001952AB">
            <w:pPr>
              <w:spacing w:before="120"/>
              <w:ind w:left="142"/>
              <w:jc w:val="both"/>
              <w:rPr>
                <w:sz w:val="20"/>
                <w:szCs w:val="20"/>
              </w:rPr>
            </w:pPr>
            <w:r w:rsidRPr="001952AB">
              <w:rPr>
                <w:sz w:val="20"/>
                <w:szCs w:val="20"/>
              </w:rPr>
              <w:t>(+) Unidades a producir</w:t>
            </w:r>
          </w:p>
          <w:p w14:paraId="74BA401C" w14:textId="77777777" w:rsidR="001952AB" w:rsidRPr="001952AB" w:rsidRDefault="001952AB" w:rsidP="001952AB">
            <w:pPr>
              <w:spacing w:before="120"/>
              <w:ind w:left="142"/>
              <w:jc w:val="both"/>
              <w:rPr>
                <w:sz w:val="20"/>
                <w:szCs w:val="20"/>
              </w:rPr>
            </w:pPr>
            <w:r w:rsidRPr="001952AB">
              <w:rPr>
                <w:sz w:val="20"/>
                <w:szCs w:val="20"/>
              </w:rPr>
              <w:t>(-) Inventario final</w:t>
            </w:r>
          </w:p>
          <w:p w14:paraId="50655D31" w14:textId="283A565A" w:rsidR="001952AB" w:rsidRDefault="001952AB" w:rsidP="001952AB">
            <w:pPr>
              <w:spacing w:before="120"/>
              <w:jc w:val="both"/>
              <w:rPr>
                <w:sz w:val="20"/>
                <w:szCs w:val="20"/>
              </w:rPr>
            </w:pPr>
            <w:r w:rsidRPr="001952AB">
              <w:rPr>
                <w:sz w:val="20"/>
                <w:szCs w:val="20"/>
              </w:rPr>
              <w:t>(=) Unidades a vender</w:t>
            </w:r>
          </w:p>
        </w:tc>
      </w:tr>
    </w:tbl>
    <w:p w14:paraId="00000212" w14:textId="77777777" w:rsidR="000F084F" w:rsidRDefault="00000000" w:rsidP="001952AB">
      <w:pPr>
        <w:keepNext/>
        <w:keepLines/>
        <w:pBdr>
          <w:top w:val="nil"/>
          <w:left w:val="nil"/>
          <w:bottom w:val="nil"/>
          <w:right w:val="nil"/>
          <w:between w:val="nil"/>
        </w:pBdr>
        <w:spacing w:before="400" w:after="120"/>
        <w:jc w:val="both"/>
        <w:rPr>
          <w:color w:val="000000"/>
          <w:sz w:val="20"/>
          <w:szCs w:val="20"/>
        </w:rPr>
      </w:pPr>
      <w:r>
        <w:rPr>
          <w:color w:val="000000"/>
          <w:sz w:val="20"/>
          <w:szCs w:val="20"/>
        </w:rPr>
        <w:t>Como lo que se desea determinar es el número de unidades a producir, se despeja la ecuación anterior:</w:t>
      </w:r>
    </w:p>
    <w:tbl>
      <w:tblPr>
        <w:tblStyle w:val="TableGrid"/>
        <w:tblW w:w="0" w:type="auto"/>
        <w:tblLook w:val="04A0" w:firstRow="1" w:lastRow="0" w:firstColumn="1" w:lastColumn="0" w:noHBand="0" w:noVBand="1"/>
      </w:tblPr>
      <w:tblGrid>
        <w:gridCol w:w="4981"/>
        <w:gridCol w:w="4981"/>
      </w:tblGrid>
      <w:tr w:rsidR="001952AB" w14:paraId="09A954AC" w14:textId="77777777" w:rsidTr="001952AB">
        <w:tc>
          <w:tcPr>
            <w:tcW w:w="4981" w:type="dxa"/>
          </w:tcPr>
          <w:p w14:paraId="45986A57" w14:textId="13C3D35F" w:rsidR="001952AB" w:rsidRDefault="00D207F2" w:rsidP="001952AB">
            <w:pPr>
              <w:keepNext/>
              <w:keepLines/>
              <w:spacing w:before="400" w:after="120"/>
              <w:jc w:val="both"/>
              <w:rPr>
                <w:color w:val="000000"/>
                <w:sz w:val="20"/>
                <w:szCs w:val="20"/>
              </w:rPr>
            </w:pPr>
            <w:commentRangeStart w:id="11"/>
            <w:r>
              <w:rPr>
                <w:noProof/>
              </w:rPr>
              <w:drawing>
                <wp:inline distT="0" distB="0" distL="0" distR="0" wp14:anchorId="46CA55F5" wp14:editId="50DBFEE2">
                  <wp:extent cx="2541319" cy="1690784"/>
                  <wp:effectExtent l="0" t="0" r="0" b="5080"/>
                  <wp:docPr id="445364391" name="Picture 81" descr="Plan de aho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 de ahorr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9110" cy="1695967"/>
                          </a:xfrm>
                          <a:prstGeom prst="rect">
                            <a:avLst/>
                          </a:prstGeom>
                          <a:noFill/>
                          <a:ln>
                            <a:noFill/>
                          </a:ln>
                        </pic:spPr>
                      </pic:pic>
                    </a:graphicData>
                  </a:graphic>
                </wp:inline>
              </w:drawing>
            </w:r>
            <w:commentRangeEnd w:id="11"/>
            <w:r w:rsidR="00A94CD0">
              <w:rPr>
                <w:rStyle w:val="CommentReference"/>
              </w:rPr>
              <w:commentReference w:id="11"/>
            </w:r>
          </w:p>
        </w:tc>
        <w:tc>
          <w:tcPr>
            <w:tcW w:w="4981" w:type="dxa"/>
          </w:tcPr>
          <w:p w14:paraId="69BE445C" w14:textId="77777777" w:rsidR="001952AB" w:rsidRDefault="001952AB" w:rsidP="001952AB">
            <w:pPr>
              <w:keepNext/>
              <w:keepLines/>
              <w:pBdr>
                <w:top w:val="nil"/>
                <w:left w:val="nil"/>
                <w:bottom w:val="nil"/>
                <w:right w:val="nil"/>
                <w:between w:val="nil"/>
              </w:pBdr>
              <w:spacing w:before="400" w:after="120"/>
              <w:jc w:val="both"/>
              <w:rPr>
                <w:color w:val="000000"/>
                <w:sz w:val="20"/>
                <w:szCs w:val="20"/>
              </w:rPr>
            </w:pPr>
            <w:proofErr w:type="gramStart"/>
            <w:r>
              <w:rPr>
                <w:b/>
                <w:color w:val="000000"/>
                <w:sz w:val="20"/>
                <w:szCs w:val="20"/>
              </w:rPr>
              <w:t>Unidades a vender</w:t>
            </w:r>
            <w:proofErr w:type="gramEnd"/>
          </w:p>
          <w:p w14:paraId="43515CBB" w14:textId="77777777" w:rsidR="001952AB" w:rsidRPr="001952AB" w:rsidRDefault="001952AB" w:rsidP="001952AB">
            <w:pPr>
              <w:rPr>
                <w:sz w:val="20"/>
                <w:szCs w:val="20"/>
              </w:rPr>
            </w:pPr>
            <w:r w:rsidRPr="001952AB">
              <w:rPr>
                <w:sz w:val="20"/>
                <w:szCs w:val="20"/>
              </w:rPr>
              <w:t>(+) Inventario inicial</w:t>
            </w:r>
          </w:p>
          <w:p w14:paraId="235F4D93" w14:textId="77777777" w:rsidR="001952AB" w:rsidRPr="001952AB" w:rsidRDefault="001952AB" w:rsidP="001952AB">
            <w:pPr>
              <w:rPr>
                <w:sz w:val="20"/>
                <w:szCs w:val="20"/>
              </w:rPr>
            </w:pPr>
            <w:r w:rsidRPr="001952AB">
              <w:rPr>
                <w:sz w:val="20"/>
                <w:szCs w:val="20"/>
              </w:rPr>
              <w:t>(-) Inventario final</w:t>
            </w:r>
          </w:p>
          <w:p w14:paraId="033454E4" w14:textId="1A2FB980" w:rsidR="001952AB" w:rsidRDefault="001952AB" w:rsidP="001952AB">
            <w:pPr>
              <w:keepNext/>
              <w:keepLines/>
              <w:spacing w:before="400" w:after="120"/>
              <w:jc w:val="both"/>
              <w:rPr>
                <w:color w:val="000000"/>
                <w:sz w:val="20"/>
                <w:szCs w:val="20"/>
              </w:rPr>
            </w:pPr>
            <w:r w:rsidRPr="001952AB">
              <w:rPr>
                <w:sz w:val="20"/>
                <w:szCs w:val="20"/>
              </w:rPr>
              <w:t>(=) Unidades a producir</w:t>
            </w:r>
          </w:p>
        </w:tc>
      </w:tr>
    </w:tbl>
    <w:p w14:paraId="00000213" w14:textId="36760C2F" w:rsidR="000F084F" w:rsidRDefault="000F084F" w:rsidP="001952AB">
      <w:pPr>
        <w:rPr>
          <w:sz w:val="20"/>
          <w:szCs w:val="20"/>
        </w:rPr>
      </w:pPr>
    </w:p>
    <w:p w14:paraId="00000219" w14:textId="77777777" w:rsidR="000F084F" w:rsidRDefault="00000000" w:rsidP="001952AB">
      <w:pPr>
        <w:jc w:val="both"/>
        <w:rPr>
          <w:sz w:val="20"/>
          <w:szCs w:val="20"/>
        </w:rPr>
      </w:pPr>
      <w:r>
        <w:rPr>
          <w:sz w:val="20"/>
          <w:szCs w:val="20"/>
        </w:rPr>
        <w:t>Ahora bien, el caso plantea que al final del periodo presupuestado quedan no sólo unidades de productos terminados sino también de productos en proceso, por lo cual se efectúa un doble juego de inventarios como se ilustra a continuación:</w:t>
      </w:r>
    </w:p>
    <w:tbl>
      <w:tblPr>
        <w:tblStyle w:val="TableGrid"/>
        <w:tblW w:w="0" w:type="auto"/>
        <w:tblLook w:val="04A0" w:firstRow="1" w:lastRow="0" w:firstColumn="1" w:lastColumn="0" w:noHBand="0" w:noVBand="1"/>
      </w:tblPr>
      <w:tblGrid>
        <w:gridCol w:w="4981"/>
        <w:gridCol w:w="4981"/>
      </w:tblGrid>
      <w:tr w:rsidR="001952AB" w14:paraId="488273B7" w14:textId="77777777" w:rsidTr="001952AB">
        <w:tc>
          <w:tcPr>
            <w:tcW w:w="4981" w:type="dxa"/>
          </w:tcPr>
          <w:p w14:paraId="3338BDAB" w14:textId="1D9D7B36" w:rsidR="001952AB" w:rsidRDefault="00D50DA6" w:rsidP="001952AB">
            <w:pPr>
              <w:jc w:val="both"/>
              <w:rPr>
                <w:sz w:val="20"/>
                <w:szCs w:val="20"/>
              </w:rPr>
            </w:pPr>
            <w:commentRangeStart w:id="12"/>
            <w:r>
              <w:rPr>
                <w:noProof/>
              </w:rPr>
              <w:drawing>
                <wp:inline distT="0" distB="0" distL="0" distR="0" wp14:anchorId="4BAA5A63" wp14:editId="6B6C8E07">
                  <wp:extent cx="1733797" cy="1733797"/>
                  <wp:effectExtent l="0" t="0" r="0" b="0"/>
                  <wp:docPr id="1685498340" name="Picture 82" descr="Reabrir la economía después del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abrir la economía después del coronaviru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5788" cy="1735788"/>
                          </a:xfrm>
                          <a:prstGeom prst="rect">
                            <a:avLst/>
                          </a:prstGeom>
                          <a:noFill/>
                          <a:ln>
                            <a:noFill/>
                          </a:ln>
                        </pic:spPr>
                      </pic:pic>
                    </a:graphicData>
                  </a:graphic>
                </wp:inline>
              </w:drawing>
            </w:r>
            <w:commentRangeEnd w:id="12"/>
            <w:r w:rsidR="004847D4">
              <w:rPr>
                <w:rStyle w:val="CommentReference"/>
              </w:rPr>
              <w:commentReference w:id="12"/>
            </w:r>
          </w:p>
        </w:tc>
        <w:tc>
          <w:tcPr>
            <w:tcW w:w="4981" w:type="dxa"/>
          </w:tcPr>
          <w:p w14:paraId="73C1B81B" w14:textId="77777777" w:rsidR="001952AB" w:rsidRPr="001952AB" w:rsidRDefault="001952AB" w:rsidP="001952AB">
            <w:pPr>
              <w:ind w:left="142"/>
              <w:jc w:val="both"/>
              <w:rPr>
                <w:b/>
                <w:bCs/>
                <w:sz w:val="20"/>
                <w:szCs w:val="20"/>
              </w:rPr>
            </w:pPr>
            <w:r w:rsidRPr="001952AB">
              <w:rPr>
                <w:sz w:val="20"/>
                <w:szCs w:val="20"/>
              </w:rPr>
              <w:t xml:space="preserve"> </w:t>
            </w:r>
            <w:r w:rsidRPr="001952AB">
              <w:rPr>
                <w:b/>
                <w:bCs/>
                <w:sz w:val="20"/>
                <w:szCs w:val="20"/>
              </w:rPr>
              <w:t xml:space="preserve"> Unidades para vender</w:t>
            </w:r>
          </w:p>
          <w:p w14:paraId="69C0C6DD" w14:textId="77777777" w:rsidR="001952AB" w:rsidRPr="001952AB" w:rsidRDefault="001952AB" w:rsidP="001952AB">
            <w:pPr>
              <w:ind w:left="142"/>
              <w:jc w:val="both"/>
              <w:rPr>
                <w:sz w:val="20"/>
                <w:szCs w:val="20"/>
              </w:rPr>
            </w:pPr>
            <w:r w:rsidRPr="001952AB">
              <w:rPr>
                <w:sz w:val="20"/>
                <w:szCs w:val="20"/>
              </w:rPr>
              <w:t>(-) Inventario inicial de productos en proceso</w:t>
            </w:r>
          </w:p>
          <w:p w14:paraId="2399EB39" w14:textId="77777777" w:rsidR="001952AB" w:rsidRPr="001952AB" w:rsidRDefault="001952AB" w:rsidP="001952AB">
            <w:pPr>
              <w:ind w:left="142"/>
              <w:jc w:val="both"/>
              <w:rPr>
                <w:sz w:val="20"/>
                <w:szCs w:val="20"/>
              </w:rPr>
            </w:pPr>
            <w:r w:rsidRPr="001952AB">
              <w:rPr>
                <w:sz w:val="20"/>
                <w:szCs w:val="20"/>
              </w:rPr>
              <w:t>(-) Inventario final de productos terminados</w:t>
            </w:r>
          </w:p>
          <w:p w14:paraId="62E1A280" w14:textId="77777777" w:rsidR="001952AB" w:rsidRPr="001952AB" w:rsidRDefault="001952AB" w:rsidP="001952AB">
            <w:pPr>
              <w:ind w:left="142"/>
              <w:jc w:val="both"/>
              <w:rPr>
                <w:sz w:val="20"/>
                <w:szCs w:val="20"/>
              </w:rPr>
            </w:pPr>
            <w:r w:rsidRPr="001952AB">
              <w:rPr>
                <w:sz w:val="20"/>
                <w:szCs w:val="20"/>
              </w:rPr>
              <w:t>(+) Inventario final de productos en proceso</w:t>
            </w:r>
          </w:p>
          <w:p w14:paraId="0523FC91" w14:textId="77777777" w:rsidR="001952AB" w:rsidRPr="001952AB" w:rsidRDefault="001952AB" w:rsidP="001952AB">
            <w:pPr>
              <w:ind w:left="142"/>
              <w:jc w:val="both"/>
              <w:rPr>
                <w:sz w:val="20"/>
                <w:szCs w:val="20"/>
              </w:rPr>
            </w:pPr>
            <w:r w:rsidRPr="001952AB">
              <w:rPr>
                <w:sz w:val="20"/>
                <w:szCs w:val="20"/>
              </w:rPr>
              <w:t>(-) Inventario final de productos terminados</w:t>
            </w:r>
          </w:p>
          <w:p w14:paraId="509D0803" w14:textId="77777777" w:rsidR="001952AB" w:rsidRDefault="001952AB" w:rsidP="001952AB">
            <w:pPr>
              <w:ind w:left="142"/>
              <w:jc w:val="both"/>
              <w:rPr>
                <w:sz w:val="20"/>
                <w:szCs w:val="20"/>
              </w:rPr>
            </w:pPr>
            <w:r w:rsidRPr="001952AB">
              <w:rPr>
                <w:sz w:val="20"/>
                <w:szCs w:val="20"/>
              </w:rPr>
              <w:t>(=) Unidades a producir</w:t>
            </w:r>
          </w:p>
          <w:p w14:paraId="22D10A3C" w14:textId="77777777" w:rsidR="001952AB" w:rsidRDefault="001952AB" w:rsidP="001952AB">
            <w:pPr>
              <w:jc w:val="both"/>
              <w:rPr>
                <w:sz w:val="20"/>
                <w:szCs w:val="20"/>
              </w:rPr>
            </w:pPr>
          </w:p>
        </w:tc>
      </w:tr>
    </w:tbl>
    <w:p w14:paraId="550299F8" w14:textId="77777777" w:rsidR="001952AB" w:rsidRDefault="001952AB" w:rsidP="001952AB">
      <w:pPr>
        <w:jc w:val="both"/>
        <w:rPr>
          <w:sz w:val="20"/>
          <w:szCs w:val="20"/>
        </w:rPr>
      </w:pPr>
    </w:p>
    <w:p w14:paraId="0000021A" w14:textId="77777777" w:rsidR="000F084F" w:rsidRDefault="000F084F">
      <w:pPr>
        <w:jc w:val="both"/>
        <w:rPr>
          <w:sz w:val="20"/>
          <w:szCs w:val="20"/>
        </w:rPr>
      </w:pPr>
    </w:p>
    <w:p w14:paraId="6FE8558B" w14:textId="77777777" w:rsidR="001952AB" w:rsidRDefault="001952AB" w:rsidP="009C6622">
      <w:pPr>
        <w:jc w:val="both"/>
        <w:rPr>
          <w:sz w:val="20"/>
          <w:szCs w:val="20"/>
        </w:rPr>
      </w:pPr>
    </w:p>
    <w:p w14:paraId="00000223" w14:textId="1CDE066A" w:rsidR="000F084F" w:rsidRDefault="00000000" w:rsidP="001952AB">
      <w:pPr>
        <w:pBdr>
          <w:top w:val="nil"/>
          <w:left w:val="nil"/>
          <w:bottom w:val="nil"/>
          <w:right w:val="nil"/>
          <w:between w:val="nil"/>
        </w:pBdr>
        <w:spacing w:after="120"/>
        <w:ind w:left="142"/>
        <w:jc w:val="both"/>
        <w:rPr>
          <w:color w:val="000000"/>
          <w:sz w:val="20"/>
          <w:szCs w:val="20"/>
        </w:rPr>
      </w:pPr>
      <w:r>
        <w:rPr>
          <w:color w:val="000000"/>
          <w:sz w:val="20"/>
          <w:szCs w:val="20"/>
        </w:rPr>
        <w:t>Si se tiene en cuenta que es el primer año de operaciones de la nueva línea de negocio, los valores de inventarios iniciales serán cero.</w:t>
      </w:r>
      <w:r w:rsidR="001952AB">
        <w:rPr>
          <w:color w:val="000000"/>
          <w:sz w:val="20"/>
          <w:szCs w:val="20"/>
        </w:rPr>
        <w:t xml:space="preserve"> </w:t>
      </w:r>
      <w:r>
        <w:rPr>
          <w:color w:val="000000"/>
          <w:sz w:val="20"/>
          <w:szCs w:val="20"/>
        </w:rPr>
        <w:t>Para calcular las cantidades de inventarios finales se utilizan los índices de rotación, que para el caso de los productos terminados es de 18, dato calculado con base en el dato de entrada que indica que la empresa tardaría en promedio 20 días en vender sus nuevos productos:</w:t>
      </w:r>
    </w:p>
    <w:p w14:paraId="00000224" w14:textId="77777777" w:rsidR="000F084F" w:rsidRDefault="000F084F">
      <w:pPr>
        <w:pBdr>
          <w:top w:val="nil"/>
          <w:left w:val="nil"/>
          <w:bottom w:val="nil"/>
          <w:right w:val="nil"/>
          <w:between w:val="nil"/>
        </w:pBdr>
        <w:spacing w:after="120"/>
        <w:ind w:left="142"/>
        <w:jc w:val="both"/>
        <w:rPr>
          <w:color w:val="000000"/>
          <w:sz w:val="20"/>
          <w:szCs w:val="20"/>
        </w:rPr>
      </w:pPr>
    </w:p>
    <w:p w14:paraId="00000225"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w:lastRenderedPageBreak/>
            <m:t>Rotación de productos terminados=</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Días del año</m:t>
              </m:r>
            </m:num>
            <m:den>
              <m:r>
                <w:rPr>
                  <w:rFonts w:ascii="Cambria Math" w:eastAsia="Cambria Math" w:hAnsi="Cambria Math" w:cs="Cambria Math"/>
                  <w:sz w:val="20"/>
                  <w:szCs w:val="20"/>
                </w:rPr>
                <m:t>Días de ventas</m:t>
              </m:r>
            </m:den>
          </m:f>
          <m:r>
            <w:rPr>
              <w:rFonts w:ascii="Cambria Math" w:eastAsia="Cambria Math" w:hAnsi="Cambria Math" w:cs="Cambria Math"/>
              <w:sz w:val="20"/>
              <w:szCs w:val="20"/>
            </w:rPr>
            <m:t xml:space="preserve">=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360</m:t>
              </m:r>
            </m:num>
            <m:den>
              <m:r>
                <w:rPr>
                  <w:rFonts w:ascii="Cambria Math" w:eastAsia="Cambria Math" w:hAnsi="Cambria Math" w:cs="Cambria Math"/>
                  <w:sz w:val="20"/>
                  <w:szCs w:val="20"/>
                </w:rPr>
                <m:t>20</m:t>
              </m:r>
            </m:den>
          </m:f>
          <m:r>
            <w:rPr>
              <w:rFonts w:ascii="Cambria Math" w:eastAsia="Cambria Math" w:hAnsi="Cambria Math" w:cs="Cambria Math"/>
              <w:sz w:val="20"/>
              <w:szCs w:val="20"/>
            </w:rPr>
            <m:t>=18</m:t>
          </m:r>
        </m:oMath>
      </m:oMathPara>
    </w:p>
    <w:p w14:paraId="00000226" w14:textId="77777777" w:rsidR="000F084F" w:rsidRDefault="000F084F">
      <w:pPr>
        <w:spacing w:before="120"/>
        <w:ind w:left="142"/>
        <w:rPr>
          <w:sz w:val="20"/>
          <w:szCs w:val="20"/>
        </w:rPr>
      </w:pPr>
    </w:p>
    <w:p w14:paraId="00000227" w14:textId="77777777" w:rsidR="000F084F" w:rsidRDefault="000F084F">
      <w:pPr>
        <w:spacing w:before="120"/>
        <w:ind w:left="142"/>
        <w:rPr>
          <w:sz w:val="20"/>
          <w:szCs w:val="20"/>
        </w:rPr>
      </w:pPr>
    </w:p>
    <w:p w14:paraId="00000228" w14:textId="77777777" w:rsidR="000F084F" w:rsidRDefault="00000000">
      <w:pPr>
        <w:spacing w:before="120"/>
        <w:ind w:left="142"/>
        <w:rPr>
          <w:sz w:val="20"/>
          <w:szCs w:val="20"/>
        </w:rPr>
      </w:pPr>
      <w:r>
        <w:rPr>
          <w:sz w:val="20"/>
          <w:szCs w:val="20"/>
        </w:rPr>
        <w:t>La rotación de productos en proceso es de 24 calculado con la siguiente fórmula:</w:t>
      </w:r>
    </w:p>
    <w:p w14:paraId="00000229" w14:textId="77777777" w:rsidR="000F084F" w:rsidRDefault="000F084F">
      <w:pPr>
        <w:spacing w:before="120"/>
        <w:ind w:left="142"/>
        <w:rPr>
          <w:sz w:val="20"/>
          <w:szCs w:val="20"/>
        </w:rPr>
      </w:pPr>
    </w:p>
    <w:p w14:paraId="0000022A"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Rotación de productos en proceso=</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Días del año</m:t>
              </m:r>
            </m:num>
            <m:den>
              <m:r>
                <w:rPr>
                  <w:rFonts w:ascii="Cambria Math" w:eastAsia="Cambria Math" w:hAnsi="Cambria Math" w:cs="Cambria Math"/>
                  <w:sz w:val="20"/>
                  <w:szCs w:val="20"/>
                </w:rPr>
                <m:t>Días de ventas</m:t>
              </m:r>
            </m:den>
          </m:f>
          <m:r>
            <w:rPr>
              <w:rFonts w:ascii="Cambria Math" w:eastAsia="Cambria Math" w:hAnsi="Cambria Math" w:cs="Cambria Math"/>
              <w:sz w:val="20"/>
              <w:szCs w:val="20"/>
            </w:rPr>
            <m:t xml:space="preserve">=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360</m:t>
              </m:r>
            </m:num>
            <m:den>
              <m:r>
                <w:rPr>
                  <w:rFonts w:ascii="Cambria Math" w:eastAsia="Cambria Math" w:hAnsi="Cambria Math" w:cs="Cambria Math"/>
                  <w:sz w:val="20"/>
                  <w:szCs w:val="20"/>
                </w:rPr>
                <m:t>15</m:t>
              </m:r>
            </m:den>
          </m:f>
          <m:r>
            <w:rPr>
              <w:rFonts w:ascii="Cambria Math" w:eastAsia="Cambria Math" w:hAnsi="Cambria Math" w:cs="Cambria Math"/>
              <w:sz w:val="20"/>
              <w:szCs w:val="20"/>
            </w:rPr>
            <m:t>=24</m:t>
          </m:r>
        </m:oMath>
      </m:oMathPara>
    </w:p>
    <w:p w14:paraId="0000022B" w14:textId="77777777" w:rsidR="000F084F" w:rsidRDefault="000F084F">
      <w:pPr>
        <w:pBdr>
          <w:top w:val="nil"/>
          <w:left w:val="nil"/>
          <w:bottom w:val="nil"/>
          <w:right w:val="nil"/>
          <w:between w:val="nil"/>
        </w:pBdr>
        <w:spacing w:after="120" w:line="480" w:lineRule="auto"/>
        <w:ind w:left="142"/>
        <w:jc w:val="both"/>
        <w:rPr>
          <w:b/>
          <w:i/>
          <w:color w:val="000000"/>
          <w:sz w:val="20"/>
          <w:szCs w:val="20"/>
        </w:rPr>
      </w:pPr>
    </w:p>
    <w:p w14:paraId="0000022C" w14:textId="77777777" w:rsidR="000F084F" w:rsidRDefault="00000000">
      <w:pPr>
        <w:pBdr>
          <w:top w:val="nil"/>
          <w:left w:val="nil"/>
          <w:bottom w:val="nil"/>
          <w:right w:val="nil"/>
          <w:between w:val="nil"/>
        </w:pBdr>
        <w:spacing w:after="120"/>
        <w:ind w:left="142"/>
        <w:jc w:val="both"/>
        <w:rPr>
          <w:color w:val="000000"/>
          <w:sz w:val="20"/>
          <w:szCs w:val="20"/>
        </w:rPr>
      </w:pPr>
      <w:r>
        <w:rPr>
          <w:color w:val="000000"/>
          <w:sz w:val="20"/>
          <w:szCs w:val="20"/>
        </w:rPr>
        <w:t>Recuerde que una política de inventario de productos terminados de 20 días significa que el gerente de ventas espera que el proceso de venta dure máximo 20 días, por consiguiente, al final del periodo proyectado quedarán unidades terminadas para 20 días de ventas. ¿Cuál es ese número de unidades?</w:t>
      </w:r>
    </w:p>
    <w:p w14:paraId="0000022D" w14:textId="77777777" w:rsidR="000F084F" w:rsidRDefault="000F084F">
      <w:pPr>
        <w:ind w:left="142"/>
        <w:jc w:val="both"/>
        <w:rPr>
          <w:sz w:val="20"/>
          <w:szCs w:val="20"/>
        </w:rPr>
      </w:pPr>
    </w:p>
    <w:p w14:paraId="0000022E"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Inventario final de productos terminados=</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Ventas proyectadas</m:t>
              </m:r>
            </m:num>
            <m:den>
              <m:r>
                <w:rPr>
                  <w:rFonts w:ascii="Cambria Math" w:eastAsia="Cambria Math" w:hAnsi="Cambria Math" w:cs="Cambria Math"/>
                  <w:sz w:val="20"/>
                  <w:szCs w:val="20"/>
                </w:rPr>
                <m:t>Rotación de P.T.</m:t>
              </m:r>
            </m:den>
          </m:f>
        </m:oMath>
      </m:oMathPara>
    </w:p>
    <w:p w14:paraId="0000022F" w14:textId="77777777" w:rsidR="000F084F" w:rsidRDefault="000F084F">
      <w:pPr>
        <w:ind w:left="142"/>
        <w:rPr>
          <w:sz w:val="20"/>
          <w:szCs w:val="20"/>
        </w:rPr>
      </w:pPr>
    </w:p>
    <w:p w14:paraId="00000230" w14:textId="77777777" w:rsidR="000F084F" w:rsidRDefault="00000000">
      <w:pPr>
        <w:jc w:val="center"/>
        <w:rPr>
          <w:rFonts w:ascii="Cambria Math" w:eastAsia="Cambria Math" w:hAnsi="Cambria Math" w:cs="Cambria Math"/>
          <w:sz w:val="20"/>
          <w:szCs w:val="20"/>
        </w:rPr>
      </w:pPr>
      <m:oMathPara>
        <m:oMath>
          <m:f>
            <m:fPr>
              <m:ctrlPr>
                <w:rPr>
                  <w:rFonts w:ascii="Cambria Math" w:eastAsia="Cambria Math" w:hAnsi="Cambria Math" w:cs="Cambria Math"/>
                  <w:sz w:val="20"/>
                  <w:szCs w:val="20"/>
                </w:rPr>
              </m:ctrlPr>
            </m:fPr>
            <m:num>
              <m:r>
                <w:rPr>
                  <w:rFonts w:ascii="Cambria Math" w:eastAsia="Cambria Math" w:hAnsi="Cambria Math" w:cs="Cambria Math"/>
                  <w:sz w:val="20"/>
                  <w:szCs w:val="20"/>
                </w:rPr>
                <m:t>58.000</m:t>
              </m:r>
            </m:num>
            <m:den>
              <m:r>
                <w:rPr>
                  <w:rFonts w:ascii="Cambria Math" w:eastAsia="Cambria Math" w:hAnsi="Cambria Math" w:cs="Cambria Math"/>
                  <w:sz w:val="20"/>
                  <w:szCs w:val="20"/>
                </w:rPr>
                <m:t>18</m:t>
              </m:r>
            </m:den>
          </m:f>
          <m:r>
            <w:rPr>
              <w:rFonts w:ascii="Cambria Math" w:eastAsia="Cambria Math" w:hAnsi="Cambria Math" w:cs="Cambria Math"/>
              <w:sz w:val="20"/>
              <w:szCs w:val="20"/>
            </w:rPr>
            <m:t>=3.222</m:t>
          </m:r>
        </m:oMath>
      </m:oMathPara>
    </w:p>
    <w:p w14:paraId="00000231" w14:textId="77777777" w:rsidR="000F084F" w:rsidRDefault="000F084F">
      <w:pPr>
        <w:pBdr>
          <w:top w:val="nil"/>
          <w:left w:val="nil"/>
          <w:bottom w:val="nil"/>
          <w:right w:val="nil"/>
          <w:between w:val="nil"/>
        </w:pBdr>
        <w:spacing w:after="120"/>
        <w:ind w:left="142"/>
        <w:jc w:val="both"/>
        <w:rPr>
          <w:color w:val="000000"/>
          <w:sz w:val="20"/>
          <w:szCs w:val="20"/>
        </w:rPr>
      </w:pPr>
    </w:p>
    <w:p w14:paraId="00000232" w14:textId="77777777" w:rsidR="000F084F" w:rsidRDefault="00000000">
      <w:pPr>
        <w:pBdr>
          <w:top w:val="nil"/>
          <w:left w:val="nil"/>
          <w:bottom w:val="nil"/>
          <w:right w:val="nil"/>
          <w:between w:val="nil"/>
        </w:pBdr>
        <w:spacing w:after="120"/>
        <w:ind w:left="142"/>
        <w:jc w:val="both"/>
        <w:rPr>
          <w:color w:val="000000"/>
          <w:sz w:val="20"/>
          <w:szCs w:val="20"/>
        </w:rPr>
      </w:pPr>
      <w:r>
        <w:rPr>
          <w:color w:val="000000"/>
          <w:sz w:val="20"/>
          <w:szCs w:val="20"/>
        </w:rPr>
        <w:t>De igual manera se calcula el número de unidades terminadas equivalentes al inventario final de productos en proceso:</w:t>
      </w:r>
    </w:p>
    <w:p w14:paraId="00000233"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Inventario final de productos en proceso=</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Ventas proyectadas</m:t>
              </m:r>
            </m:num>
            <m:den>
              <m:r>
                <w:rPr>
                  <w:rFonts w:ascii="Cambria Math" w:eastAsia="Cambria Math" w:hAnsi="Cambria Math" w:cs="Cambria Math"/>
                  <w:sz w:val="20"/>
                  <w:szCs w:val="20"/>
                </w:rPr>
                <m:t>Rotación de P.en P.</m:t>
              </m:r>
            </m:den>
          </m:f>
        </m:oMath>
      </m:oMathPara>
    </w:p>
    <w:p w14:paraId="00000234" w14:textId="77777777" w:rsidR="000F084F" w:rsidRDefault="000F084F">
      <w:pPr>
        <w:rPr>
          <w:sz w:val="20"/>
          <w:szCs w:val="20"/>
        </w:rPr>
      </w:pPr>
    </w:p>
    <w:p w14:paraId="00000235" w14:textId="77777777" w:rsidR="000F084F" w:rsidRDefault="00000000">
      <w:pPr>
        <w:jc w:val="center"/>
        <w:rPr>
          <w:rFonts w:ascii="Cambria Math" w:eastAsia="Cambria Math" w:hAnsi="Cambria Math" w:cs="Cambria Math"/>
          <w:sz w:val="20"/>
          <w:szCs w:val="20"/>
        </w:rPr>
      </w:pPr>
      <m:oMathPara>
        <m:oMath>
          <m:f>
            <m:fPr>
              <m:ctrlPr>
                <w:rPr>
                  <w:rFonts w:ascii="Cambria Math" w:eastAsia="Cambria Math" w:hAnsi="Cambria Math" w:cs="Cambria Math"/>
                  <w:sz w:val="20"/>
                  <w:szCs w:val="20"/>
                </w:rPr>
              </m:ctrlPr>
            </m:fPr>
            <m:num>
              <m:r>
                <w:rPr>
                  <w:rFonts w:ascii="Cambria Math" w:eastAsia="Cambria Math" w:hAnsi="Cambria Math" w:cs="Cambria Math"/>
                  <w:sz w:val="20"/>
                  <w:szCs w:val="20"/>
                </w:rPr>
                <m:t>58.000</m:t>
              </m:r>
            </m:num>
            <m:den>
              <m:r>
                <w:rPr>
                  <w:rFonts w:ascii="Cambria Math" w:eastAsia="Cambria Math" w:hAnsi="Cambria Math" w:cs="Cambria Math"/>
                  <w:sz w:val="20"/>
                  <w:szCs w:val="20"/>
                </w:rPr>
                <m:t>24</m:t>
              </m:r>
            </m:den>
          </m:f>
          <m:r>
            <w:rPr>
              <w:rFonts w:ascii="Cambria Math" w:eastAsia="Cambria Math" w:hAnsi="Cambria Math" w:cs="Cambria Math"/>
              <w:sz w:val="20"/>
              <w:szCs w:val="20"/>
            </w:rPr>
            <m:t>=2.417</m:t>
          </m:r>
        </m:oMath>
      </m:oMathPara>
    </w:p>
    <w:p w14:paraId="00000236" w14:textId="77777777" w:rsidR="000F084F" w:rsidRDefault="000F084F">
      <w:pPr>
        <w:pBdr>
          <w:top w:val="nil"/>
          <w:left w:val="nil"/>
          <w:bottom w:val="nil"/>
          <w:right w:val="nil"/>
          <w:between w:val="nil"/>
        </w:pBdr>
        <w:spacing w:after="120"/>
        <w:rPr>
          <w:color w:val="000000"/>
          <w:sz w:val="20"/>
          <w:szCs w:val="20"/>
        </w:rPr>
      </w:pPr>
    </w:p>
    <w:p w14:paraId="00000237" w14:textId="77777777" w:rsidR="000F084F" w:rsidRDefault="00000000">
      <w:pPr>
        <w:pBdr>
          <w:top w:val="nil"/>
          <w:left w:val="nil"/>
          <w:bottom w:val="nil"/>
          <w:right w:val="nil"/>
          <w:between w:val="nil"/>
        </w:pBdr>
        <w:spacing w:after="120"/>
        <w:ind w:left="142"/>
        <w:jc w:val="both"/>
        <w:rPr>
          <w:color w:val="000000"/>
          <w:sz w:val="20"/>
          <w:szCs w:val="20"/>
        </w:rPr>
      </w:pPr>
      <w:r>
        <w:rPr>
          <w:color w:val="000000"/>
          <w:sz w:val="20"/>
          <w:szCs w:val="20"/>
        </w:rPr>
        <w:t>Con los datos anteriores se calcula el número de unidades a producir para el año uno, bajo el siguiente esquema:</w:t>
      </w:r>
    </w:p>
    <w:p w14:paraId="72E8C824" w14:textId="43A7DFB3" w:rsidR="002F131A" w:rsidRPr="002F131A" w:rsidRDefault="009C6622" w:rsidP="002F131A">
      <w:pPr>
        <w:pBdr>
          <w:top w:val="nil"/>
          <w:left w:val="nil"/>
          <w:bottom w:val="nil"/>
          <w:right w:val="nil"/>
          <w:between w:val="nil"/>
        </w:pBdr>
        <w:spacing w:line="480" w:lineRule="auto"/>
        <w:rPr>
          <w:sz w:val="20"/>
          <w:szCs w:val="20"/>
          <w:lang w:val="es-MX"/>
        </w:rPr>
      </w:pPr>
      <w:r w:rsidRPr="00E32DA9">
        <w:rPr>
          <w:b/>
          <w:bCs/>
          <w:sz w:val="20"/>
          <w:szCs w:val="20"/>
        </w:rPr>
        <w:t>Tabla 1</w:t>
      </w:r>
      <w:r w:rsidR="00CB4EC6">
        <w:rPr>
          <w:b/>
          <w:bCs/>
          <w:sz w:val="20"/>
          <w:szCs w:val="20"/>
        </w:rPr>
        <w:t>3</w:t>
      </w:r>
      <w:r>
        <w:rPr>
          <w:sz w:val="20"/>
          <w:szCs w:val="20"/>
        </w:rPr>
        <w:t xml:space="preserve">. </w:t>
      </w:r>
      <w:r w:rsidR="002F131A" w:rsidRPr="002F131A">
        <w:rPr>
          <w:b/>
          <w:bCs/>
          <w:sz w:val="20"/>
          <w:szCs w:val="20"/>
          <w:lang w:val="es-MX"/>
        </w:rPr>
        <w:t>Cálculo de unidades a producir</w:t>
      </w:r>
    </w:p>
    <w:tbl>
      <w:tblPr>
        <w:tblStyle w:val="TableGrid"/>
        <w:tblW w:w="0" w:type="auto"/>
        <w:tblLook w:val="04A0" w:firstRow="1" w:lastRow="0" w:firstColumn="1" w:lastColumn="0" w:noHBand="0" w:noVBand="1"/>
      </w:tblPr>
      <w:tblGrid>
        <w:gridCol w:w="4208"/>
        <w:gridCol w:w="828"/>
      </w:tblGrid>
      <w:tr w:rsidR="002F131A" w:rsidRPr="002F131A" w14:paraId="547A71F7" w14:textId="77777777" w:rsidTr="002F131A">
        <w:tc>
          <w:tcPr>
            <w:tcW w:w="0" w:type="auto"/>
            <w:hideMark/>
          </w:tcPr>
          <w:p w14:paraId="675312F9" w14:textId="77777777" w:rsidR="002F131A" w:rsidRPr="002F131A" w:rsidRDefault="002F131A" w:rsidP="002F131A">
            <w:pPr>
              <w:pBdr>
                <w:top w:val="nil"/>
                <w:left w:val="nil"/>
                <w:bottom w:val="nil"/>
                <w:right w:val="nil"/>
                <w:between w:val="nil"/>
              </w:pBdr>
              <w:spacing w:line="480" w:lineRule="auto"/>
              <w:rPr>
                <w:b/>
                <w:bCs/>
                <w:sz w:val="20"/>
                <w:szCs w:val="20"/>
                <w:lang w:val="es-MX"/>
              </w:rPr>
            </w:pPr>
            <w:r w:rsidRPr="002F131A">
              <w:rPr>
                <w:b/>
                <w:bCs/>
                <w:sz w:val="20"/>
                <w:szCs w:val="20"/>
                <w:lang w:val="es-MX"/>
              </w:rPr>
              <w:t>Concepto</w:t>
            </w:r>
          </w:p>
        </w:tc>
        <w:tc>
          <w:tcPr>
            <w:tcW w:w="0" w:type="auto"/>
            <w:hideMark/>
          </w:tcPr>
          <w:p w14:paraId="790BCB12" w14:textId="77777777" w:rsidR="002F131A" w:rsidRPr="002F131A" w:rsidRDefault="002F131A" w:rsidP="002F131A">
            <w:pPr>
              <w:pBdr>
                <w:top w:val="nil"/>
                <w:left w:val="nil"/>
                <w:bottom w:val="nil"/>
                <w:right w:val="nil"/>
                <w:between w:val="nil"/>
              </w:pBdr>
              <w:spacing w:line="480" w:lineRule="auto"/>
              <w:rPr>
                <w:b/>
                <w:bCs/>
                <w:sz w:val="20"/>
                <w:szCs w:val="20"/>
                <w:lang w:val="es-MX"/>
              </w:rPr>
            </w:pPr>
            <w:r w:rsidRPr="002F131A">
              <w:rPr>
                <w:b/>
                <w:bCs/>
                <w:sz w:val="20"/>
                <w:szCs w:val="20"/>
                <w:lang w:val="es-MX"/>
              </w:rPr>
              <w:t>Valor</w:t>
            </w:r>
          </w:p>
        </w:tc>
      </w:tr>
      <w:tr w:rsidR="002F131A" w:rsidRPr="002F131A" w14:paraId="3379A8DA" w14:textId="77777777" w:rsidTr="002F131A">
        <w:tc>
          <w:tcPr>
            <w:tcW w:w="0" w:type="auto"/>
            <w:hideMark/>
          </w:tcPr>
          <w:p w14:paraId="7872F774"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Unidades a vender</w:t>
            </w:r>
          </w:p>
        </w:tc>
        <w:tc>
          <w:tcPr>
            <w:tcW w:w="0" w:type="auto"/>
            <w:hideMark/>
          </w:tcPr>
          <w:p w14:paraId="6D8C1E77"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58.000</w:t>
            </w:r>
          </w:p>
        </w:tc>
      </w:tr>
      <w:tr w:rsidR="002F131A" w:rsidRPr="002F131A" w14:paraId="5ED2545F" w14:textId="77777777" w:rsidTr="002F131A">
        <w:tc>
          <w:tcPr>
            <w:tcW w:w="0" w:type="auto"/>
            <w:hideMark/>
          </w:tcPr>
          <w:p w14:paraId="5D4F8324"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Inventario inicial de productos en proceso</w:t>
            </w:r>
          </w:p>
        </w:tc>
        <w:tc>
          <w:tcPr>
            <w:tcW w:w="0" w:type="auto"/>
            <w:hideMark/>
          </w:tcPr>
          <w:p w14:paraId="4E66F503" w14:textId="77777777" w:rsidR="002F131A" w:rsidRPr="002F131A" w:rsidRDefault="002F131A" w:rsidP="002F131A">
            <w:pPr>
              <w:pBdr>
                <w:top w:val="nil"/>
                <w:left w:val="nil"/>
                <w:bottom w:val="nil"/>
                <w:right w:val="nil"/>
                <w:between w:val="nil"/>
              </w:pBdr>
              <w:spacing w:line="480" w:lineRule="auto"/>
              <w:rPr>
                <w:sz w:val="20"/>
                <w:szCs w:val="20"/>
                <w:lang w:val="es-MX"/>
              </w:rPr>
            </w:pPr>
          </w:p>
        </w:tc>
      </w:tr>
      <w:tr w:rsidR="002F131A" w:rsidRPr="002F131A" w14:paraId="7BF7A2AF" w14:textId="77777777" w:rsidTr="002F131A">
        <w:tc>
          <w:tcPr>
            <w:tcW w:w="0" w:type="auto"/>
            <w:hideMark/>
          </w:tcPr>
          <w:p w14:paraId="45FBAA03"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Inventario inicial de productos terminados</w:t>
            </w:r>
          </w:p>
        </w:tc>
        <w:tc>
          <w:tcPr>
            <w:tcW w:w="0" w:type="auto"/>
            <w:hideMark/>
          </w:tcPr>
          <w:p w14:paraId="62B60556" w14:textId="77777777" w:rsidR="002F131A" w:rsidRPr="002F131A" w:rsidRDefault="002F131A" w:rsidP="002F131A">
            <w:pPr>
              <w:pBdr>
                <w:top w:val="nil"/>
                <w:left w:val="nil"/>
                <w:bottom w:val="nil"/>
                <w:right w:val="nil"/>
                <w:between w:val="nil"/>
              </w:pBdr>
              <w:spacing w:line="480" w:lineRule="auto"/>
              <w:rPr>
                <w:sz w:val="20"/>
                <w:szCs w:val="20"/>
                <w:lang w:val="es-MX"/>
              </w:rPr>
            </w:pPr>
          </w:p>
        </w:tc>
      </w:tr>
      <w:tr w:rsidR="002F131A" w:rsidRPr="002F131A" w14:paraId="4B4F71A4" w14:textId="77777777" w:rsidTr="002F131A">
        <w:tc>
          <w:tcPr>
            <w:tcW w:w="0" w:type="auto"/>
            <w:hideMark/>
          </w:tcPr>
          <w:p w14:paraId="662909BC"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Inventario final de productos en proceso</w:t>
            </w:r>
          </w:p>
        </w:tc>
        <w:tc>
          <w:tcPr>
            <w:tcW w:w="0" w:type="auto"/>
            <w:hideMark/>
          </w:tcPr>
          <w:p w14:paraId="4F675C5E"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2.417</w:t>
            </w:r>
          </w:p>
        </w:tc>
      </w:tr>
      <w:tr w:rsidR="002F131A" w:rsidRPr="002F131A" w14:paraId="35453A24" w14:textId="77777777" w:rsidTr="002F131A">
        <w:tc>
          <w:tcPr>
            <w:tcW w:w="0" w:type="auto"/>
            <w:hideMark/>
          </w:tcPr>
          <w:p w14:paraId="41C78535"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Inventario final de productos terminados</w:t>
            </w:r>
          </w:p>
        </w:tc>
        <w:tc>
          <w:tcPr>
            <w:tcW w:w="0" w:type="auto"/>
            <w:hideMark/>
          </w:tcPr>
          <w:p w14:paraId="1E4E19EC"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3.222</w:t>
            </w:r>
          </w:p>
        </w:tc>
      </w:tr>
      <w:tr w:rsidR="002F131A" w:rsidRPr="002F131A" w14:paraId="5A2E8097" w14:textId="77777777" w:rsidTr="002F131A">
        <w:tc>
          <w:tcPr>
            <w:tcW w:w="0" w:type="auto"/>
            <w:hideMark/>
          </w:tcPr>
          <w:p w14:paraId="3BD454E4"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 Unidades a producir</w:t>
            </w:r>
          </w:p>
        </w:tc>
        <w:tc>
          <w:tcPr>
            <w:tcW w:w="0" w:type="auto"/>
            <w:hideMark/>
          </w:tcPr>
          <w:p w14:paraId="5BC97230" w14:textId="77777777" w:rsidR="002F131A" w:rsidRPr="002F131A" w:rsidRDefault="002F131A" w:rsidP="002F131A">
            <w:pPr>
              <w:pBdr>
                <w:top w:val="nil"/>
                <w:left w:val="nil"/>
                <w:bottom w:val="nil"/>
                <w:right w:val="nil"/>
                <w:between w:val="nil"/>
              </w:pBdr>
              <w:spacing w:line="480" w:lineRule="auto"/>
              <w:rPr>
                <w:sz w:val="20"/>
                <w:szCs w:val="20"/>
                <w:lang w:val="es-MX"/>
              </w:rPr>
            </w:pPr>
            <w:r w:rsidRPr="002F131A">
              <w:rPr>
                <w:sz w:val="20"/>
                <w:szCs w:val="20"/>
                <w:lang w:val="es-MX"/>
              </w:rPr>
              <w:t>63.639</w:t>
            </w:r>
          </w:p>
        </w:tc>
      </w:tr>
    </w:tbl>
    <w:p w14:paraId="00000245" w14:textId="77777777" w:rsidR="000F084F" w:rsidRDefault="000F084F">
      <w:pPr>
        <w:pBdr>
          <w:top w:val="nil"/>
          <w:left w:val="nil"/>
          <w:bottom w:val="nil"/>
          <w:right w:val="nil"/>
          <w:between w:val="nil"/>
        </w:pBdr>
        <w:spacing w:line="480" w:lineRule="auto"/>
        <w:rPr>
          <w:sz w:val="20"/>
          <w:szCs w:val="20"/>
        </w:rPr>
      </w:pPr>
    </w:p>
    <w:p w14:paraId="00000246" w14:textId="77777777" w:rsidR="000F084F" w:rsidRDefault="00000000">
      <w:pPr>
        <w:pBdr>
          <w:top w:val="nil"/>
          <w:left w:val="nil"/>
          <w:bottom w:val="nil"/>
          <w:right w:val="nil"/>
          <w:between w:val="nil"/>
        </w:pBdr>
        <w:spacing w:line="480" w:lineRule="auto"/>
        <w:rPr>
          <w:color w:val="000000"/>
          <w:sz w:val="20"/>
          <w:szCs w:val="20"/>
        </w:rPr>
      </w:pPr>
      <w:r>
        <w:rPr>
          <w:color w:val="000000"/>
          <w:sz w:val="20"/>
          <w:szCs w:val="20"/>
        </w:rPr>
        <w:lastRenderedPageBreak/>
        <w:t>Así quedaría para los seis años de proyección:</w:t>
      </w:r>
    </w:p>
    <w:p w14:paraId="7002087B" w14:textId="1A3DAE72" w:rsidR="002F131A" w:rsidRPr="002F131A" w:rsidRDefault="009C6622" w:rsidP="009C6622">
      <w:pPr>
        <w:jc w:val="both"/>
        <w:rPr>
          <w:sz w:val="20"/>
          <w:szCs w:val="20"/>
          <w:lang w:val="es-MX"/>
        </w:rPr>
      </w:pPr>
      <w:r w:rsidRPr="00E32DA9">
        <w:rPr>
          <w:b/>
          <w:bCs/>
          <w:sz w:val="20"/>
          <w:szCs w:val="20"/>
        </w:rPr>
        <w:t>Tabla 1</w:t>
      </w:r>
      <w:r w:rsidR="00CB4EC6">
        <w:rPr>
          <w:b/>
          <w:bCs/>
          <w:sz w:val="20"/>
          <w:szCs w:val="20"/>
        </w:rPr>
        <w:t>4</w:t>
      </w:r>
      <w:r>
        <w:rPr>
          <w:sz w:val="20"/>
          <w:szCs w:val="20"/>
        </w:rPr>
        <w:t xml:space="preserve">. </w:t>
      </w:r>
      <w:r w:rsidR="002F131A" w:rsidRPr="002F131A">
        <w:rPr>
          <w:b/>
          <w:bCs/>
          <w:sz w:val="20"/>
          <w:szCs w:val="20"/>
          <w:lang w:val="es-MX"/>
        </w:rPr>
        <w:t>Presupuesto de unidades a producir por año histórico</w:t>
      </w:r>
    </w:p>
    <w:tbl>
      <w:tblPr>
        <w:tblStyle w:val="TableGrid"/>
        <w:tblW w:w="0" w:type="auto"/>
        <w:tblLook w:val="04A0" w:firstRow="1" w:lastRow="0" w:firstColumn="1" w:lastColumn="0" w:noHBand="0" w:noVBand="1"/>
      </w:tblPr>
      <w:tblGrid>
        <w:gridCol w:w="4142"/>
        <w:gridCol w:w="970"/>
        <w:gridCol w:w="970"/>
        <w:gridCol w:w="970"/>
        <w:gridCol w:w="970"/>
        <w:gridCol w:w="970"/>
        <w:gridCol w:w="970"/>
      </w:tblGrid>
      <w:tr w:rsidR="002F131A" w:rsidRPr="002F131A" w14:paraId="565B734E" w14:textId="77777777" w:rsidTr="002F131A">
        <w:tc>
          <w:tcPr>
            <w:tcW w:w="0" w:type="auto"/>
            <w:hideMark/>
          </w:tcPr>
          <w:p w14:paraId="190C57DD"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Concepto</w:t>
            </w:r>
          </w:p>
        </w:tc>
        <w:tc>
          <w:tcPr>
            <w:tcW w:w="0" w:type="auto"/>
            <w:hideMark/>
          </w:tcPr>
          <w:p w14:paraId="09937276"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1</w:t>
            </w:r>
          </w:p>
        </w:tc>
        <w:tc>
          <w:tcPr>
            <w:tcW w:w="0" w:type="auto"/>
            <w:hideMark/>
          </w:tcPr>
          <w:p w14:paraId="789ABCAE"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2</w:t>
            </w:r>
          </w:p>
        </w:tc>
        <w:tc>
          <w:tcPr>
            <w:tcW w:w="0" w:type="auto"/>
            <w:hideMark/>
          </w:tcPr>
          <w:p w14:paraId="634558AB"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3</w:t>
            </w:r>
          </w:p>
        </w:tc>
        <w:tc>
          <w:tcPr>
            <w:tcW w:w="0" w:type="auto"/>
            <w:hideMark/>
          </w:tcPr>
          <w:p w14:paraId="766782E4"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4</w:t>
            </w:r>
          </w:p>
        </w:tc>
        <w:tc>
          <w:tcPr>
            <w:tcW w:w="0" w:type="auto"/>
            <w:hideMark/>
          </w:tcPr>
          <w:p w14:paraId="7C155ECF"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5</w:t>
            </w:r>
          </w:p>
        </w:tc>
        <w:tc>
          <w:tcPr>
            <w:tcW w:w="0" w:type="auto"/>
            <w:hideMark/>
          </w:tcPr>
          <w:p w14:paraId="5AE32050" w14:textId="77777777" w:rsidR="002F131A" w:rsidRPr="002F131A" w:rsidRDefault="002F131A" w:rsidP="002F131A">
            <w:pPr>
              <w:spacing w:line="276" w:lineRule="auto"/>
              <w:ind w:left="142"/>
              <w:jc w:val="both"/>
              <w:rPr>
                <w:b/>
                <w:bCs/>
                <w:sz w:val="20"/>
                <w:szCs w:val="20"/>
                <w:lang w:val="es-MX"/>
              </w:rPr>
            </w:pPr>
            <w:r w:rsidRPr="002F131A">
              <w:rPr>
                <w:b/>
                <w:bCs/>
                <w:sz w:val="20"/>
                <w:szCs w:val="20"/>
                <w:lang w:val="es-MX"/>
              </w:rPr>
              <w:t>Año 6</w:t>
            </w:r>
          </w:p>
        </w:tc>
      </w:tr>
      <w:tr w:rsidR="002F131A" w:rsidRPr="002F131A" w14:paraId="27C75D68" w14:textId="77777777" w:rsidTr="002F131A">
        <w:tc>
          <w:tcPr>
            <w:tcW w:w="0" w:type="auto"/>
            <w:hideMark/>
          </w:tcPr>
          <w:p w14:paraId="0D6353CD" w14:textId="77777777" w:rsidR="002F131A" w:rsidRPr="002F131A" w:rsidRDefault="002F131A" w:rsidP="002F131A">
            <w:pPr>
              <w:spacing w:line="276" w:lineRule="auto"/>
              <w:ind w:left="142"/>
              <w:jc w:val="both"/>
              <w:rPr>
                <w:sz w:val="20"/>
                <w:szCs w:val="20"/>
                <w:lang w:val="es-MX"/>
              </w:rPr>
            </w:pPr>
            <w:r w:rsidRPr="002F131A">
              <w:rPr>
                <w:sz w:val="20"/>
                <w:szCs w:val="20"/>
                <w:lang w:val="es-MX"/>
              </w:rPr>
              <w:t>(+) Unidades a vender</w:t>
            </w:r>
          </w:p>
        </w:tc>
        <w:tc>
          <w:tcPr>
            <w:tcW w:w="0" w:type="auto"/>
            <w:hideMark/>
          </w:tcPr>
          <w:p w14:paraId="3692987E" w14:textId="77777777" w:rsidR="002F131A" w:rsidRPr="002F131A" w:rsidRDefault="002F131A" w:rsidP="002F131A">
            <w:pPr>
              <w:spacing w:line="276" w:lineRule="auto"/>
              <w:ind w:left="142"/>
              <w:jc w:val="both"/>
              <w:rPr>
                <w:sz w:val="20"/>
                <w:szCs w:val="20"/>
                <w:lang w:val="es-MX"/>
              </w:rPr>
            </w:pPr>
            <w:r w:rsidRPr="002F131A">
              <w:rPr>
                <w:sz w:val="20"/>
                <w:szCs w:val="20"/>
                <w:lang w:val="es-MX"/>
              </w:rPr>
              <w:t>58.000</w:t>
            </w:r>
          </w:p>
        </w:tc>
        <w:tc>
          <w:tcPr>
            <w:tcW w:w="0" w:type="auto"/>
            <w:hideMark/>
          </w:tcPr>
          <w:p w14:paraId="30F0FC61" w14:textId="77777777" w:rsidR="002F131A" w:rsidRPr="002F131A" w:rsidRDefault="002F131A" w:rsidP="002F131A">
            <w:pPr>
              <w:spacing w:line="276" w:lineRule="auto"/>
              <w:ind w:left="142"/>
              <w:jc w:val="both"/>
              <w:rPr>
                <w:sz w:val="20"/>
                <w:szCs w:val="20"/>
                <w:lang w:val="es-MX"/>
              </w:rPr>
            </w:pPr>
            <w:r w:rsidRPr="002F131A">
              <w:rPr>
                <w:sz w:val="20"/>
                <w:szCs w:val="20"/>
                <w:lang w:val="es-MX"/>
              </w:rPr>
              <w:t>58.580</w:t>
            </w:r>
          </w:p>
        </w:tc>
        <w:tc>
          <w:tcPr>
            <w:tcW w:w="0" w:type="auto"/>
            <w:hideMark/>
          </w:tcPr>
          <w:p w14:paraId="280EF094" w14:textId="77777777" w:rsidR="002F131A" w:rsidRPr="002F131A" w:rsidRDefault="002F131A" w:rsidP="002F131A">
            <w:pPr>
              <w:spacing w:line="276" w:lineRule="auto"/>
              <w:ind w:left="142"/>
              <w:jc w:val="both"/>
              <w:rPr>
                <w:sz w:val="20"/>
                <w:szCs w:val="20"/>
                <w:lang w:val="es-MX"/>
              </w:rPr>
            </w:pPr>
            <w:r w:rsidRPr="002F131A">
              <w:rPr>
                <w:sz w:val="20"/>
                <w:szCs w:val="20"/>
                <w:lang w:val="es-MX"/>
              </w:rPr>
              <w:t>59.283</w:t>
            </w:r>
          </w:p>
        </w:tc>
        <w:tc>
          <w:tcPr>
            <w:tcW w:w="0" w:type="auto"/>
            <w:hideMark/>
          </w:tcPr>
          <w:p w14:paraId="60302159" w14:textId="77777777" w:rsidR="002F131A" w:rsidRPr="002F131A" w:rsidRDefault="002F131A" w:rsidP="002F131A">
            <w:pPr>
              <w:spacing w:line="276" w:lineRule="auto"/>
              <w:ind w:left="142"/>
              <w:jc w:val="both"/>
              <w:rPr>
                <w:sz w:val="20"/>
                <w:szCs w:val="20"/>
                <w:lang w:val="es-MX"/>
              </w:rPr>
            </w:pPr>
            <w:r w:rsidRPr="002F131A">
              <w:rPr>
                <w:sz w:val="20"/>
                <w:szCs w:val="20"/>
                <w:lang w:val="es-MX"/>
              </w:rPr>
              <w:t>60.172</w:t>
            </w:r>
          </w:p>
        </w:tc>
        <w:tc>
          <w:tcPr>
            <w:tcW w:w="0" w:type="auto"/>
            <w:hideMark/>
          </w:tcPr>
          <w:p w14:paraId="317C4D64" w14:textId="77777777" w:rsidR="002F131A" w:rsidRPr="002F131A" w:rsidRDefault="002F131A" w:rsidP="002F131A">
            <w:pPr>
              <w:spacing w:line="276" w:lineRule="auto"/>
              <w:ind w:left="142"/>
              <w:jc w:val="both"/>
              <w:rPr>
                <w:sz w:val="20"/>
                <w:szCs w:val="20"/>
                <w:lang w:val="es-MX"/>
              </w:rPr>
            </w:pPr>
            <w:r w:rsidRPr="002F131A">
              <w:rPr>
                <w:sz w:val="20"/>
                <w:szCs w:val="20"/>
                <w:lang w:val="es-MX"/>
              </w:rPr>
              <w:t>61.075</w:t>
            </w:r>
          </w:p>
        </w:tc>
        <w:tc>
          <w:tcPr>
            <w:tcW w:w="0" w:type="auto"/>
            <w:hideMark/>
          </w:tcPr>
          <w:p w14:paraId="08B1CB0D" w14:textId="77777777" w:rsidR="002F131A" w:rsidRPr="002F131A" w:rsidRDefault="002F131A" w:rsidP="002F131A">
            <w:pPr>
              <w:spacing w:line="276" w:lineRule="auto"/>
              <w:ind w:left="142"/>
              <w:jc w:val="both"/>
              <w:rPr>
                <w:sz w:val="20"/>
                <w:szCs w:val="20"/>
                <w:lang w:val="es-MX"/>
              </w:rPr>
            </w:pPr>
            <w:r w:rsidRPr="002F131A">
              <w:rPr>
                <w:sz w:val="20"/>
                <w:szCs w:val="20"/>
                <w:lang w:val="es-MX"/>
              </w:rPr>
              <w:t>61.991</w:t>
            </w:r>
          </w:p>
        </w:tc>
      </w:tr>
      <w:tr w:rsidR="002F131A" w:rsidRPr="002F131A" w14:paraId="25D4F666" w14:textId="77777777" w:rsidTr="002F131A">
        <w:tc>
          <w:tcPr>
            <w:tcW w:w="0" w:type="auto"/>
            <w:hideMark/>
          </w:tcPr>
          <w:p w14:paraId="265734A7" w14:textId="77777777" w:rsidR="002F131A" w:rsidRPr="002F131A" w:rsidRDefault="002F131A" w:rsidP="002F131A">
            <w:pPr>
              <w:spacing w:line="276" w:lineRule="auto"/>
              <w:ind w:left="142"/>
              <w:jc w:val="both"/>
              <w:rPr>
                <w:sz w:val="20"/>
                <w:szCs w:val="20"/>
                <w:lang w:val="es-MX"/>
              </w:rPr>
            </w:pPr>
            <w:r w:rsidRPr="002F131A">
              <w:rPr>
                <w:sz w:val="20"/>
                <w:szCs w:val="20"/>
                <w:lang w:val="es-MX"/>
              </w:rPr>
              <w:t>(–) Inventario inicial de productos en proceso</w:t>
            </w:r>
          </w:p>
        </w:tc>
        <w:tc>
          <w:tcPr>
            <w:tcW w:w="0" w:type="auto"/>
            <w:hideMark/>
          </w:tcPr>
          <w:p w14:paraId="7A8BA449" w14:textId="77777777" w:rsidR="002F131A" w:rsidRPr="002F131A" w:rsidRDefault="002F131A" w:rsidP="002F131A">
            <w:pPr>
              <w:spacing w:line="276" w:lineRule="auto"/>
              <w:ind w:left="142"/>
              <w:jc w:val="both"/>
              <w:rPr>
                <w:sz w:val="20"/>
                <w:szCs w:val="20"/>
                <w:lang w:val="es-MX"/>
              </w:rPr>
            </w:pPr>
          </w:p>
        </w:tc>
        <w:tc>
          <w:tcPr>
            <w:tcW w:w="0" w:type="auto"/>
            <w:hideMark/>
          </w:tcPr>
          <w:p w14:paraId="5A2A7882" w14:textId="77777777" w:rsidR="002F131A" w:rsidRPr="002F131A" w:rsidRDefault="002F131A" w:rsidP="002F131A">
            <w:pPr>
              <w:spacing w:line="276" w:lineRule="auto"/>
              <w:ind w:left="142"/>
              <w:jc w:val="both"/>
              <w:rPr>
                <w:sz w:val="20"/>
                <w:szCs w:val="20"/>
                <w:lang w:val="es-MX"/>
              </w:rPr>
            </w:pPr>
            <w:r w:rsidRPr="002F131A">
              <w:rPr>
                <w:sz w:val="20"/>
                <w:szCs w:val="20"/>
                <w:lang w:val="es-MX"/>
              </w:rPr>
              <w:t>2.417</w:t>
            </w:r>
          </w:p>
        </w:tc>
        <w:tc>
          <w:tcPr>
            <w:tcW w:w="0" w:type="auto"/>
            <w:hideMark/>
          </w:tcPr>
          <w:p w14:paraId="2A5DF3F6" w14:textId="77777777" w:rsidR="002F131A" w:rsidRPr="002F131A" w:rsidRDefault="002F131A" w:rsidP="002F131A">
            <w:pPr>
              <w:spacing w:line="276" w:lineRule="auto"/>
              <w:ind w:left="142"/>
              <w:jc w:val="both"/>
              <w:rPr>
                <w:sz w:val="20"/>
                <w:szCs w:val="20"/>
                <w:lang w:val="es-MX"/>
              </w:rPr>
            </w:pPr>
            <w:r w:rsidRPr="002F131A">
              <w:rPr>
                <w:sz w:val="20"/>
                <w:szCs w:val="20"/>
                <w:lang w:val="es-MX"/>
              </w:rPr>
              <w:t>2.441</w:t>
            </w:r>
          </w:p>
        </w:tc>
        <w:tc>
          <w:tcPr>
            <w:tcW w:w="0" w:type="auto"/>
            <w:hideMark/>
          </w:tcPr>
          <w:p w14:paraId="7164EAF2" w14:textId="77777777" w:rsidR="002F131A" w:rsidRPr="002F131A" w:rsidRDefault="002F131A" w:rsidP="002F131A">
            <w:pPr>
              <w:spacing w:line="276" w:lineRule="auto"/>
              <w:ind w:left="142"/>
              <w:jc w:val="both"/>
              <w:rPr>
                <w:sz w:val="20"/>
                <w:szCs w:val="20"/>
                <w:lang w:val="es-MX"/>
              </w:rPr>
            </w:pPr>
            <w:r w:rsidRPr="002F131A">
              <w:rPr>
                <w:sz w:val="20"/>
                <w:szCs w:val="20"/>
                <w:lang w:val="es-MX"/>
              </w:rPr>
              <w:t>2.470</w:t>
            </w:r>
          </w:p>
        </w:tc>
        <w:tc>
          <w:tcPr>
            <w:tcW w:w="0" w:type="auto"/>
            <w:hideMark/>
          </w:tcPr>
          <w:p w14:paraId="47964A2A" w14:textId="77777777" w:rsidR="002F131A" w:rsidRPr="002F131A" w:rsidRDefault="002F131A" w:rsidP="002F131A">
            <w:pPr>
              <w:spacing w:line="276" w:lineRule="auto"/>
              <w:ind w:left="142"/>
              <w:jc w:val="both"/>
              <w:rPr>
                <w:sz w:val="20"/>
                <w:szCs w:val="20"/>
                <w:lang w:val="es-MX"/>
              </w:rPr>
            </w:pPr>
            <w:r w:rsidRPr="002F131A">
              <w:rPr>
                <w:sz w:val="20"/>
                <w:szCs w:val="20"/>
                <w:lang w:val="es-MX"/>
              </w:rPr>
              <w:t>2.507</w:t>
            </w:r>
          </w:p>
        </w:tc>
        <w:tc>
          <w:tcPr>
            <w:tcW w:w="0" w:type="auto"/>
            <w:hideMark/>
          </w:tcPr>
          <w:p w14:paraId="6BA7F7A9" w14:textId="77777777" w:rsidR="002F131A" w:rsidRPr="002F131A" w:rsidRDefault="002F131A" w:rsidP="002F131A">
            <w:pPr>
              <w:spacing w:line="276" w:lineRule="auto"/>
              <w:ind w:left="142"/>
              <w:jc w:val="both"/>
              <w:rPr>
                <w:sz w:val="20"/>
                <w:szCs w:val="20"/>
                <w:lang w:val="es-MX"/>
              </w:rPr>
            </w:pPr>
            <w:r w:rsidRPr="002F131A">
              <w:rPr>
                <w:sz w:val="20"/>
                <w:szCs w:val="20"/>
                <w:lang w:val="es-MX"/>
              </w:rPr>
              <w:t>2.545</w:t>
            </w:r>
          </w:p>
        </w:tc>
      </w:tr>
      <w:tr w:rsidR="002F131A" w:rsidRPr="002F131A" w14:paraId="6B219FC2" w14:textId="77777777" w:rsidTr="002F131A">
        <w:tc>
          <w:tcPr>
            <w:tcW w:w="0" w:type="auto"/>
            <w:hideMark/>
          </w:tcPr>
          <w:p w14:paraId="75FD5F06" w14:textId="77777777" w:rsidR="002F131A" w:rsidRPr="002F131A" w:rsidRDefault="002F131A" w:rsidP="002F131A">
            <w:pPr>
              <w:spacing w:line="276" w:lineRule="auto"/>
              <w:ind w:left="142"/>
              <w:jc w:val="both"/>
              <w:rPr>
                <w:sz w:val="20"/>
                <w:szCs w:val="20"/>
                <w:lang w:val="es-MX"/>
              </w:rPr>
            </w:pPr>
            <w:r w:rsidRPr="002F131A">
              <w:rPr>
                <w:sz w:val="20"/>
                <w:szCs w:val="20"/>
                <w:lang w:val="es-MX"/>
              </w:rPr>
              <w:t>(–) Inventario inicial de productos terminados</w:t>
            </w:r>
          </w:p>
        </w:tc>
        <w:tc>
          <w:tcPr>
            <w:tcW w:w="0" w:type="auto"/>
            <w:hideMark/>
          </w:tcPr>
          <w:p w14:paraId="14335D52" w14:textId="77777777" w:rsidR="002F131A" w:rsidRPr="002F131A" w:rsidRDefault="002F131A" w:rsidP="002F131A">
            <w:pPr>
              <w:spacing w:line="276" w:lineRule="auto"/>
              <w:ind w:left="142"/>
              <w:jc w:val="both"/>
              <w:rPr>
                <w:sz w:val="20"/>
                <w:szCs w:val="20"/>
                <w:lang w:val="es-MX"/>
              </w:rPr>
            </w:pPr>
          </w:p>
        </w:tc>
        <w:tc>
          <w:tcPr>
            <w:tcW w:w="0" w:type="auto"/>
            <w:hideMark/>
          </w:tcPr>
          <w:p w14:paraId="118FDB3F" w14:textId="77777777" w:rsidR="002F131A" w:rsidRPr="002F131A" w:rsidRDefault="002F131A" w:rsidP="002F131A">
            <w:pPr>
              <w:spacing w:line="276" w:lineRule="auto"/>
              <w:ind w:left="142"/>
              <w:jc w:val="both"/>
              <w:rPr>
                <w:sz w:val="20"/>
                <w:szCs w:val="20"/>
                <w:lang w:val="es-MX"/>
              </w:rPr>
            </w:pPr>
            <w:r w:rsidRPr="002F131A">
              <w:rPr>
                <w:sz w:val="20"/>
                <w:szCs w:val="20"/>
                <w:lang w:val="es-MX"/>
              </w:rPr>
              <w:t>3.222</w:t>
            </w:r>
          </w:p>
        </w:tc>
        <w:tc>
          <w:tcPr>
            <w:tcW w:w="0" w:type="auto"/>
            <w:hideMark/>
          </w:tcPr>
          <w:p w14:paraId="56DACC2A" w14:textId="77777777" w:rsidR="002F131A" w:rsidRPr="002F131A" w:rsidRDefault="002F131A" w:rsidP="002F131A">
            <w:pPr>
              <w:spacing w:line="276" w:lineRule="auto"/>
              <w:ind w:left="142"/>
              <w:jc w:val="both"/>
              <w:rPr>
                <w:sz w:val="20"/>
                <w:szCs w:val="20"/>
                <w:lang w:val="es-MX"/>
              </w:rPr>
            </w:pPr>
            <w:r w:rsidRPr="002F131A">
              <w:rPr>
                <w:sz w:val="20"/>
                <w:szCs w:val="20"/>
                <w:lang w:val="es-MX"/>
              </w:rPr>
              <w:t>3.254</w:t>
            </w:r>
          </w:p>
        </w:tc>
        <w:tc>
          <w:tcPr>
            <w:tcW w:w="0" w:type="auto"/>
            <w:hideMark/>
          </w:tcPr>
          <w:p w14:paraId="22D73DA7" w14:textId="77777777" w:rsidR="002F131A" w:rsidRPr="002F131A" w:rsidRDefault="002F131A" w:rsidP="002F131A">
            <w:pPr>
              <w:spacing w:line="276" w:lineRule="auto"/>
              <w:ind w:left="142"/>
              <w:jc w:val="both"/>
              <w:rPr>
                <w:sz w:val="20"/>
                <w:szCs w:val="20"/>
                <w:lang w:val="es-MX"/>
              </w:rPr>
            </w:pPr>
            <w:r w:rsidRPr="002F131A">
              <w:rPr>
                <w:sz w:val="20"/>
                <w:szCs w:val="20"/>
                <w:lang w:val="es-MX"/>
              </w:rPr>
              <w:t>3.294</w:t>
            </w:r>
          </w:p>
        </w:tc>
        <w:tc>
          <w:tcPr>
            <w:tcW w:w="0" w:type="auto"/>
            <w:hideMark/>
          </w:tcPr>
          <w:p w14:paraId="3664F3B4" w14:textId="77777777" w:rsidR="002F131A" w:rsidRPr="002F131A" w:rsidRDefault="002F131A" w:rsidP="002F131A">
            <w:pPr>
              <w:spacing w:line="276" w:lineRule="auto"/>
              <w:ind w:left="142"/>
              <w:jc w:val="both"/>
              <w:rPr>
                <w:sz w:val="20"/>
                <w:szCs w:val="20"/>
                <w:lang w:val="es-MX"/>
              </w:rPr>
            </w:pPr>
            <w:r w:rsidRPr="002F131A">
              <w:rPr>
                <w:sz w:val="20"/>
                <w:szCs w:val="20"/>
                <w:lang w:val="es-MX"/>
              </w:rPr>
              <w:t>3.343</w:t>
            </w:r>
          </w:p>
        </w:tc>
        <w:tc>
          <w:tcPr>
            <w:tcW w:w="0" w:type="auto"/>
            <w:hideMark/>
          </w:tcPr>
          <w:p w14:paraId="59E61788" w14:textId="77777777" w:rsidR="002F131A" w:rsidRPr="002F131A" w:rsidRDefault="002F131A" w:rsidP="002F131A">
            <w:pPr>
              <w:spacing w:line="276" w:lineRule="auto"/>
              <w:ind w:left="142"/>
              <w:jc w:val="both"/>
              <w:rPr>
                <w:sz w:val="20"/>
                <w:szCs w:val="20"/>
                <w:lang w:val="es-MX"/>
              </w:rPr>
            </w:pPr>
            <w:r w:rsidRPr="002F131A">
              <w:rPr>
                <w:sz w:val="20"/>
                <w:szCs w:val="20"/>
                <w:lang w:val="es-MX"/>
              </w:rPr>
              <w:t>3.393</w:t>
            </w:r>
          </w:p>
        </w:tc>
      </w:tr>
      <w:tr w:rsidR="002F131A" w:rsidRPr="002F131A" w14:paraId="13012A87" w14:textId="77777777" w:rsidTr="002F131A">
        <w:tc>
          <w:tcPr>
            <w:tcW w:w="0" w:type="auto"/>
            <w:hideMark/>
          </w:tcPr>
          <w:p w14:paraId="03FAD023" w14:textId="77777777" w:rsidR="002F131A" w:rsidRPr="002F131A" w:rsidRDefault="002F131A" w:rsidP="002F131A">
            <w:pPr>
              <w:spacing w:line="276" w:lineRule="auto"/>
              <w:ind w:left="142"/>
              <w:jc w:val="both"/>
              <w:rPr>
                <w:sz w:val="20"/>
                <w:szCs w:val="20"/>
                <w:lang w:val="es-MX"/>
              </w:rPr>
            </w:pPr>
            <w:r w:rsidRPr="002F131A">
              <w:rPr>
                <w:sz w:val="20"/>
                <w:szCs w:val="20"/>
                <w:lang w:val="es-MX"/>
              </w:rPr>
              <w:t>(+) Inventario final de productos en proceso</w:t>
            </w:r>
          </w:p>
        </w:tc>
        <w:tc>
          <w:tcPr>
            <w:tcW w:w="0" w:type="auto"/>
            <w:hideMark/>
          </w:tcPr>
          <w:p w14:paraId="480F8F87" w14:textId="77777777" w:rsidR="002F131A" w:rsidRPr="002F131A" w:rsidRDefault="002F131A" w:rsidP="002F131A">
            <w:pPr>
              <w:spacing w:line="276" w:lineRule="auto"/>
              <w:ind w:left="142"/>
              <w:jc w:val="both"/>
              <w:rPr>
                <w:sz w:val="20"/>
                <w:szCs w:val="20"/>
                <w:lang w:val="es-MX"/>
              </w:rPr>
            </w:pPr>
            <w:r w:rsidRPr="002F131A">
              <w:rPr>
                <w:sz w:val="20"/>
                <w:szCs w:val="20"/>
                <w:lang w:val="es-MX"/>
              </w:rPr>
              <w:t>2.417</w:t>
            </w:r>
          </w:p>
        </w:tc>
        <w:tc>
          <w:tcPr>
            <w:tcW w:w="0" w:type="auto"/>
            <w:hideMark/>
          </w:tcPr>
          <w:p w14:paraId="18020C75" w14:textId="77777777" w:rsidR="002F131A" w:rsidRPr="002F131A" w:rsidRDefault="002F131A" w:rsidP="002F131A">
            <w:pPr>
              <w:spacing w:line="276" w:lineRule="auto"/>
              <w:ind w:left="142"/>
              <w:jc w:val="both"/>
              <w:rPr>
                <w:sz w:val="20"/>
                <w:szCs w:val="20"/>
                <w:lang w:val="es-MX"/>
              </w:rPr>
            </w:pPr>
            <w:r w:rsidRPr="002F131A">
              <w:rPr>
                <w:sz w:val="20"/>
                <w:szCs w:val="20"/>
                <w:lang w:val="es-MX"/>
              </w:rPr>
              <w:t>2.441</w:t>
            </w:r>
          </w:p>
        </w:tc>
        <w:tc>
          <w:tcPr>
            <w:tcW w:w="0" w:type="auto"/>
            <w:hideMark/>
          </w:tcPr>
          <w:p w14:paraId="21A492E3" w14:textId="77777777" w:rsidR="002F131A" w:rsidRPr="002F131A" w:rsidRDefault="002F131A" w:rsidP="002F131A">
            <w:pPr>
              <w:spacing w:line="276" w:lineRule="auto"/>
              <w:ind w:left="142"/>
              <w:jc w:val="both"/>
              <w:rPr>
                <w:sz w:val="20"/>
                <w:szCs w:val="20"/>
                <w:lang w:val="es-MX"/>
              </w:rPr>
            </w:pPr>
            <w:r w:rsidRPr="002F131A">
              <w:rPr>
                <w:sz w:val="20"/>
                <w:szCs w:val="20"/>
                <w:lang w:val="es-MX"/>
              </w:rPr>
              <w:t>2.470</w:t>
            </w:r>
          </w:p>
        </w:tc>
        <w:tc>
          <w:tcPr>
            <w:tcW w:w="0" w:type="auto"/>
            <w:hideMark/>
          </w:tcPr>
          <w:p w14:paraId="41A3D2A6" w14:textId="77777777" w:rsidR="002F131A" w:rsidRPr="002F131A" w:rsidRDefault="002F131A" w:rsidP="002F131A">
            <w:pPr>
              <w:spacing w:line="276" w:lineRule="auto"/>
              <w:ind w:left="142"/>
              <w:jc w:val="both"/>
              <w:rPr>
                <w:sz w:val="20"/>
                <w:szCs w:val="20"/>
                <w:lang w:val="es-MX"/>
              </w:rPr>
            </w:pPr>
            <w:r w:rsidRPr="002F131A">
              <w:rPr>
                <w:sz w:val="20"/>
                <w:szCs w:val="20"/>
                <w:lang w:val="es-MX"/>
              </w:rPr>
              <w:t>2.507</w:t>
            </w:r>
          </w:p>
        </w:tc>
        <w:tc>
          <w:tcPr>
            <w:tcW w:w="0" w:type="auto"/>
            <w:hideMark/>
          </w:tcPr>
          <w:p w14:paraId="44D50F62" w14:textId="77777777" w:rsidR="002F131A" w:rsidRPr="002F131A" w:rsidRDefault="002F131A" w:rsidP="002F131A">
            <w:pPr>
              <w:spacing w:line="276" w:lineRule="auto"/>
              <w:ind w:left="142"/>
              <w:jc w:val="both"/>
              <w:rPr>
                <w:sz w:val="20"/>
                <w:szCs w:val="20"/>
                <w:lang w:val="es-MX"/>
              </w:rPr>
            </w:pPr>
            <w:r w:rsidRPr="002F131A">
              <w:rPr>
                <w:sz w:val="20"/>
                <w:szCs w:val="20"/>
                <w:lang w:val="es-MX"/>
              </w:rPr>
              <w:t>2.545</w:t>
            </w:r>
          </w:p>
        </w:tc>
        <w:tc>
          <w:tcPr>
            <w:tcW w:w="0" w:type="auto"/>
            <w:hideMark/>
          </w:tcPr>
          <w:p w14:paraId="3CBBFDB7" w14:textId="77777777" w:rsidR="002F131A" w:rsidRPr="002F131A" w:rsidRDefault="002F131A" w:rsidP="002F131A">
            <w:pPr>
              <w:spacing w:line="276" w:lineRule="auto"/>
              <w:ind w:left="142"/>
              <w:jc w:val="both"/>
              <w:rPr>
                <w:sz w:val="20"/>
                <w:szCs w:val="20"/>
                <w:lang w:val="es-MX"/>
              </w:rPr>
            </w:pPr>
            <w:r w:rsidRPr="002F131A">
              <w:rPr>
                <w:sz w:val="20"/>
                <w:szCs w:val="20"/>
                <w:lang w:val="es-MX"/>
              </w:rPr>
              <w:t>2.583</w:t>
            </w:r>
          </w:p>
        </w:tc>
      </w:tr>
      <w:tr w:rsidR="002F131A" w:rsidRPr="002F131A" w14:paraId="2BFF43EF" w14:textId="77777777" w:rsidTr="002F131A">
        <w:tc>
          <w:tcPr>
            <w:tcW w:w="0" w:type="auto"/>
            <w:hideMark/>
          </w:tcPr>
          <w:p w14:paraId="2EC936BD" w14:textId="77777777" w:rsidR="002F131A" w:rsidRPr="002F131A" w:rsidRDefault="002F131A" w:rsidP="002F131A">
            <w:pPr>
              <w:spacing w:line="276" w:lineRule="auto"/>
              <w:ind w:left="142"/>
              <w:jc w:val="both"/>
              <w:rPr>
                <w:sz w:val="20"/>
                <w:szCs w:val="20"/>
                <w:lang w:val="es-MX"/>
              </w:rPr>
            </w:pPr>
            <w:r w:rsidRPr="002F131A">
              <w:rPr>
                <w:sz w:val="20"/>
                <w:szCs w:val="20"/>
                <w:lang w:val="es-MX"/>
              </w:rPr>
              <w:t>(+) Inventario final de productos terminados</w:t>
            </w:r>
          </w:p>
        </w:tc>
        <w:tc>
          <w:tcPr>
            <w:tcW w:w="0" w:type="auto"/>
            <w:hideMark/>
          </w:tcPr>
          <w:p w14:paraId="7845C540" w14:textId="77777777" w:rsidR="002F131A" w:rsidRPr="002F131A" w:rsidRDefault="002F131A" w:rsidP="002F131A">
            <w:pPr>
              <w:spacing w:line="276" w:lineRule="auto"/>
              <w:ind w:left="142"/>
              <w:jc w:val="both"/>
              <w:rPr>
                <w:sz w:val="20"/>
                <w:szCs w:val="20"/>
                <w:lang w:val="es-MX"/>
              </w:rPr>
            </w:pPr>
            <w:r w:rsidRPr="002F131A">
              <w:rPr>
                <w:sz w:val="20"/>
                <w:szCs w:val="20"/>
                <w:lang w:val="es-MX"/>
              </w:rPr>
              <w:t>3.222</w:t>
            </w:r>
          </w:p>
        </w:tc>
        <w:tc>
          <w:tcPr>
            <w:tcW w:w="0" w:type="auto"/>
            <w:hideMark/>
          </w:tcPr>
          <w:p w14:paraId="27AD2B3A" w14:textId="77777777" w:rsidR="002F131A" w:rsidRPr="002F131A" w:rsidRDefault="002F131A" w:rsidP="002F131A">
            <w:pPr>
              <w:spacing w:line="276" w:lineRule="auto"/>
              <w:ind w:left="142"/>
              <w:jc w:val="both"/>
              <w:rPr>
                <w:sz w:val="20"/>
                <w:szCs w:val="20"/>
                <w:lang w:val="es-MX"/>
              </w:rPr>
            </w:pPr>
            <w:r w:rsidRPr="002F131A">
              <w:rPr>
                <w:sz w:val="20"/>
                <w:szCs w:val="20"/>
                <w:lang w:val="es-MX"/>
              </w:rPr>
              <w:t>3.254</w:t>
            </w:r>
          </w:p>
        </w:tc>
        <w:tc>
          <w:tcPr>
            <w:tcW w:w="0" w:type="auto"/>
            <w:hideMark/>
          </w:tcPr>
          <w:p w14:paraId="39601707" w14:textId="77777777" w:rsidR="002F131A" w:rsidRPr="002F131A" w:rsidRDefault="002F131A" w:rsidP="002F131A">
            <w:pPr>
              <w:spacing w:line="276" w:lineRule="auto"/>
              <w:ind w:left="142"/>
              <w:jc w:val="both"/>
              <w:rPr>
                <w:sz w:val="20"/>
                <w:szCs w:val="20"/>
                <w:lang w:val="es-MX"/>
              </w:rPr>
            </w:pPr>
            <w:r w:rsidRPr="002F131A">
              <w:rPr>
                <w:sz w:val="20"/>
                <w:szCs w:val="20"/>
                <w:lang w:val="es-MX"/>
              </w:rPr>
              <w:t>3.294</w:t>
            </w:r>
          </w:p>
        </w:tc>
        <w:tc>
          <w:tcPr>
            <w:tcW w:w="0" w:type="auto"/>
            <w:hideMark/>
          </w:tcPr>
          <w:p w14:paraId="366041E8" w14:textId="77777777" w:rsidR="002F131A" w:rsidRPr="002F131A" w:rsidRDefault="002F131A" w:rsidP="002F131A">
            <w:pPr>
              <w:spacing w:line="276" w:lineRule="auto"/>
              <w:ind w:left="142"/>
              <w:jc w:val="both"/>
              <w:rPr>
                <w:sz w:val="20"/>
                <w:szCs w:val="20"/>
                <w:lang w:val="es-MX"/>
              </w:rPr>
            </w:pPr>
            <w:r w:rsidRPr="002F131A">
              <w:rPr>
                <w:sz w:val="20"/>
                <w:szCs w:val="20"/>
                <w:lang w:val="es-MX"/>
              </w:rPr>
              <w:t>3.343</w:t>
            </w:r>
          </w:p>
        </w:tc>
        <w:tc>
          <w:tcPr>
            <w:tcW w:w="0" w:type="auto"/>
            <w:hideMark/>
          </w:tcPr>
          <w:p w14:paraId="25CD3D5F" w14:textId="77777777" w:rsidR="002F131A" w:rsidRPr="002F131A" w:rsidRDefault="002F131A" w:rsidP="002F131A">
            <w:pPr>
              <w:spacing w:line="276" w:lineRule="auto"/>
              <w:ind w:left="142"/>
              <w:jc w:val="both"/>
              <w:rPr>
                <w:sz w:val="20"/>
                <w:szCs w:val="20"/>
                <w:lang w:val="es-MX"/>
              </w:rPr>
            </w:pPr>
            <w:r w:rsidRPr="002F131A">
              <w:rPr>
                <w:sz w:val="20"/>
                <w:szCs w:val="20"/>
                <w:lang w:val="es-MX"/>
              </w:rPr>
              <w:t>3.393</w:t>
            </w:r>
          </w:p>
        </w:tc>
        <w:tc>
          <w:tcPr>
            <w:tcW w:w="0" w:type="auto"/>
            <w:hideMark/>
          </w:tcPr>
          <w:p w14:paraId="4DB8220E" w14:textId="77777777" w:rsidR="002F131A" w:rsidRPr="002F131A" w:rsidRDefault="002F131A" w:rsidP="002F131A">
            <w:pPr>
              <w:spacing w:line="276" w:lineRule="auto"/>
              <w:ind w:left="142"/>
              <w:jc w:val="both"/>
              <w:rPr>
                <w:sz w:val="20"/>
                <w:szCs w:val="20"/>
                <w:lang w:val="es-MX"/>
              </w:rPr>
            </w:pPr>
            <w:r w:rsidRPr="002F131A">
              <w:rPr>
                <w:sz w:val="20"/>
                <w:szCs w:val="20"/>
                <w:lang w:val="es-MX"/>
              </w:rPr>
              <w:t>3.444</w:t>
            </w:r>
          </w:p>
        </w:tc>
      </w:tr>
      <w:tr w:rsidR="002F131A" w:rsidRPr="002F131A" w14:paraId="3F081288" w14:textId="77777777" w:rsidTr="002F131A">
        <w:tc>
          <w:tcPr>
            <w:tcW w:w="0" w:type="auto"/>
            <w:hideMark/>
          </w:tcPr>
          <w:p w14:paraId="7ADE0149" w14:textId="77777777" w:rsidR="002F131A" w:rsidRPr="002F131A" w:rsidRDefault="002F131A" w:rsidP="002F131A">
            <w:pPr>
              <w:spacing w:line="276" w:lineRule="auto"/>
              <w:ind w:left="142"/>
              <w:jc w:val="both"/>
              <w:rPr>
                <w:sz w:val="20"/>
                <w:szCs w:val="20"/>
                <w:lang w:val="es-MX"/>
              </w:rPr>
            </w:pPr>
            <w:r w:rsidRPr="002F131A">
              <w:rPr>
                <w:sz w:val="20"/>
                <w:szCs w:val="20"/>
                <w:lang w:val="es-MX"/>
              </w:rPr>
              <w:t>(=) Unidades a producir</w:t>
            </w:r>
          </w:p>
        </w:tc>
        <w:tc>
          <w:tcPr>
            <w:tcW w:w="0" w:type="auto"/>
            <w:hideMark/>
          </w:tcPr>
          <w:p w14:paraId="31E44914" w14:textId="77777777" w:rsidR="002F131A" w:rsidRPr="002F131A" w:rsidRDefault="002F131A" w:rsidP="002F131A">
            <w:pPr>
              <w:spacing w:line="276" w:lineRule="auto"/>
              <w:ind w:left="142"/>
              <w:jc w:val="both"/>
              <w:rPr>
                <w:sz w:val="20"/>
                <w:szCs w:val="20"/>
                <w:lang w:val="es-MX"/>
              </w:rPr>
            </w:pPr>
            <w:r w:rsidRPr="002F131A">
              <w:rPr>
                <w:sz w:val="20"/>
                <w:szCs w:val="20"/>
                <w:lang w:val="es-MX"/>
              </w:rPr>
              <w:t>63.639</w:t>
            </w:r>
          </w:p>
        </w:tc>
        <w:tc>
          <w:tcPr>
            <w:tcW w:w="0" w:type="auto"/>
            <w:hideMark/>
          </w:tcPr>
          <w:p w14:paraId="1DD44BF9" w14:textId="77777777" w:rsidR="002F131A" w:rsidRPr="002F131A" w:rsidRDefault="002F131A" w:rsidP="002F131A">
            <w:pPr>
              <w:spacing w:line="276" w:lineRule="auto"/>
              <w:ind w:left="142"/>
              <w:jc w:val="both"/>
              <w:rPr>
                <w:sz w:val="20"/>
                <w:szCs w:val="20"/>
                <w:lang w:val="es-MX"/>
              </w:rPr>
            </w:pPr>
            <w:r w:rsidRPr="002F131A">
              <w:rPr>
                <w:sz w:val="20"/>
                <w:szCs w:val="20"/>
                <w:lang w:val="es-MX"/>
              </w:rPr>
              <w:t>58.636</w:t>
            </w:r>
          </w:p>
        </w:tc>
        <w:tc>
          <w:tcPr>
            <w:tcW w:w="0" w:type="auto"/>
            <w:hideMark/>
          </w:tcPr>
          <w:p w14:paraId="747362C6" w14:textId="77777777" w:rsidR="002F131A" w:rsidRPr="002F131A" w:rsidRDefault="002F131A" w:rsidP="002F131A">
            <w:pPr>
              <w:spacing w:line="276" w:lineRule="auto"/>
              <w:ind w:left="142"/>
              <w:jc w:val="both"/>
              <w:rPr>
                <w:sz w:val="20"/>
                <w:szCs w:val="20"/>
                <w:lang w:val="es-MX"/>
              </w:rPr>
            </w:pPr>
            <w:r w:rsidRPr="002F131A">
              <w:rPr>
                <w:sz w:val="20"/>
                <w:szCs w:val="20"/>
                <w:lang w:val="es-MX"/>
              </w:rPr>
              <w:t>59.352</w:t>
            </w:r>
          </w:p>
        </w:tc>
        <w:tc>
          <w:tcPr>
            <w:tcW w:w="0" w:type="auto"/>
            <w:hideMark/>
          </w:tcPr>
          <w:p w14:paraId="09A14589" w14:textId="77777777" w:rsidR="002F131A" w:rsidRPr="002F131A" w:rsidRDefault="002F131A" w:rsidP="002F131A">
            <w:pPr>
              <w:spacing w:line="276" w:lineRule="auto"/>
              <w:ind w:left="142"/>
              <w:jc w:val="both"/>
              <w:rPr>
                <w:sz w:val="20"/>
                <w:szCs w:val="20"/>
                <w:lang w:val="es-MX"/>
              </w:rPr>
            </w:pPr>
            <w:r w:rsidRPr="002F131A">
              <w:rPr>
                <w:sz w:val="20"/>
                <w:szCs w:val="20"/>
                <w:lang w:val="es-MX"/>
              </w:rPr>
              <w:t>60.258</w:t>
            </w:r>
          </w:p>
        </w:tc>
        <w:tc>
          <w:tcPr>
            <w:tcW w:w="0" w:type="auto"/>
            <w:hideMark/>
          </w:tcPr>
          <w:p w14:paraId="0AF55923" w14:textId="77777777" w:rsidR="002F131A" w:rsidRPr="002F131A" w:rsidRDefault="002F131A" w:rsidP="002F131A">
            <w:pPr>
              <w:spacing w:line="276" w:lineRule="auto"/>
              <w:ind w:left="142"/>
              <w:jc w:val="both"/>
              <w:rPr>
                <w:sz w:val="20"/>
                <w:szCs w:val="20"/>
                <w:lang w:val="es-MX"/>
              </w:rPr>
            </w:pPr>
            <w:r w:rsidRPr="002F131A">
              <w:rPr>
                <w:sz w:val="20"/>
                <w:szCs w:val="20"/>
                <w:lang w:val="es-MX"/>
              </w:rPr>
              <w:t>61.163</w:t>
            </w:r>
          </w:p>
        </w:tc>
        <w:tc>
          <w:tcPr>
            <w:tcW w:w="0" w:type="auto"/>
            <w:hideMark/>
          </w:tcPr>
          <w:p w14:paraId="01694852" w14:textId="77777777" w:rsidR="002F131A" w:rsidRPr="002F131A" w:rsidRDefault="002F131A" w:rsidP="002F131A">
            <w:pPr>
              <w:spacing w:line="276" w:lineRule="auto"/>
              <w:ind w:left="142"/>
              <w:jc w:val="both"/>
              <w:rPr>
                <w:sz w:val="20"/>
                <w:szCs w:val="20"/>
                <w:lang w:val="es-MX"/>
              </w:rPr>
            </w:pPr>
            <w:r w:rsidRPr="002F131A">
              <w:rPr>
                <w:sz w:val="20"/>
                <w:szCs w:val="20"/>
                <w:lang w:val="es-MX"/>
              </w:rPr>
              <w:t>62.080</w:t>
            </w:r>
          </w:p>
        </w:tc>
      </w:tr>
    </w:tbl>
    <w:p w14:paraId="0000027F" w14:textId="77777777" w:rsidR="000F084F" w:rsidRDefault="000F084F">
      <w:pPr>
        <w:ind w:left="142"/>
        <w:jc w:val="both"/>
        <w:rPr>
          <w:sz w:val="20"/>
          <w:szCs w:val="20"/>
        </w:rPr>
      </w:pPr>
    </w:p>
    <w:p w14:paraId="00000280" w14:textId="77777777" w:rsidR="000F084F" w:rsidRDefault="00000000">
      <w:pPr>
        <w:ind w:left="142"/>
        <w:jc w:val="both"/>
        <w:rPr>
          <w:sz w:val="20"/>
          <w:szCs w:val="20"/>
        </w:rPr>
      </w:pPr>
      <w:r>
        <w:rPr>
          <w:sz w:val="20"/>
          <w:szCs w:val="20"/>
        </w:rPr>
        <w:t>Con los datos anteriores se proyecta el estado de costo de producción:</w:t>
      </w:r>
    </w:p>
    <w:p w14:paraId="00000281" w14:textId="77777777" w:rsidR="000F084F" w:rsidRDefault="000F084F">
      <w:pPr>
        <w:jc w:val="both"/>
        <w:rPr>
          <w:sz w:val="20"/>
          <w:szCs w:val="20"/>
        </w:rPr>
      </w:pPr>
    </w:p>
    <w:p w14:paraId="6E6F316B" w14:textId="4B5A0BC7" w:rsidR="00706D63" w:rsidRPr="00706D63" w:rsidRDefault="009C6622" w:rsidP="009C6622">
      <w:pPr>
        <w:spacing w:before="120"/>
        <w:jc w:val="both"/>
        <w:rPr>
          <w:sz w:val="20"/>
          <w:szCs w:val="20"/>
          <w:lang w:val="es-MX"/>
        </w:rPr>
      </w:pPr>
      <w:r w:rsidRPr="00E32DA9">
        <w:rPr>
          <w:b/>
          <w:bCs/>
          <w:sz w:val="20"/>
          <w:szCs w:val="20"/>
        </w:rPr>
        <w:t>Tabla 1</w:t>
      </w:r>
      <w:r w:rsidR="00CB4EC6">
        <w:rPr>
          <w:b/>
          <w:bCs/>
          <w:sz w:val="20"/>
          <w:szCs w:val="20"/>
        </w:rPr>
        <w:t>5</w:t>
      </w:r>
      <w:r>
        <w:rPr>
          <w:sz w:val="20"/>
          <w:szCs w:val="20"/>
        </w:rPr>
        <w:t xml:space="preserve">. </w:t>
      </w:r>
      <w:r w:rsidR="00706D63" w:rsidRPr="00706D63">
        <w:rPr>
          <w:b/>
          <w:bCs/>
          <w:sz w:val="20"/>
          <w:szCs w:val="20"/>
          <w:lang w:val="es-MX"/>
        </w:rPr>
        <w:t>Costo total de producción por año histórico</w:t>
      </w:r>
    </w:p>
    <w:tbl>
      <w:tblPr>
        <w:tblStyle w:val="TableGrid"/>
        <w:tblW w:w="0" w:type="auto"/>
        <w:tblInd w:w="-113" w:type="dxa"/>
        <w:tblLook w:val="04A0" w:firstRow="1" w:lastRow="0" w:firstColumn="1" w:lastColumn="0" w:noHBand="0" w:noVBand="1"/>
      </w:tblPr>
      <w:tblGrid>
        <w:gridCol w:w="1962"/>
        <w:gridCol w:w="1332"/>
        <w:gridCol w:w="1332"/>
        <w:gridCol w:w="1332"/>
        <w:gridCol w:w="1332"/>
        <w:gridCol w:w="1332"/>
        <w:gridCol w:w="1332"/>
      </w:tblGrid>
      <w:tr w:rsidR="00706D63" w:rsidRPr="00706D63" w14:paraId="12425247" w14:textId="77777777" w:rsidTr="004E5C67">
        <w:tc>
          <w:tcPr>
            <w:tcW w:w="0" w:type="auto"/>
            <w:hideMark/>
          </w:tcPr>
          <w:p w14:paraId="3AC7D51A"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Concepto</w:t>
            </w:r>
          </w:p>
        </w:tc>
        <w:tc>
          <w:tcPr>
            <w:tcW w:w="0" w:type="auto"/>
            <w:hideMark/>
          </w:tcPr>
          <w:p w14:paraId="1F470A68"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1</w:t>
            </w:r>
          </w:p>
        </w:tc>
        <w:tc>
          <w:tcPr>
            <w:tcW w:w="0" w:type="auto"/>
            <w:hideMark/>
          </w:tcPr>
          <w:p w14:paraId="036707F5"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2</w:t>
            </w:r>
          </w:p>
        </w:tc>
        <w:tc>
          <w:tcPr>
            <w:tcW w:w="0" w:type="auto"/>
            <w:hideMark/>
          </w:tcPr>
          <w:p w14:paraId="22A9031E"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3</w:t>
            </w:r>
          </w:p>
        </w:tc>
        <w:tc>
          <w:tcPr>
            <w:tcW w:w="0" w:type="auto"/>
            <w:hideMark/>
          </w:tcPr>
          <w:p w14:paraId="48E969D1"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4</w:t>
            </w:r>
          </w:p>
        </w:tc>
        <w:tc>
          <w:tcPr>
            <w:tcW w:w="0" w:type="auto"/>
            <w:hideMark/>
          </w:tcPr>
          <w:p w14:paraId="3D8D618D"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5</w:t>
            </w:r>
          </w:p>
        </w:tc>
        <w:tc>
          <w:tcPr>
            <w:tcW w:w="0" w:type="auto"/>
            <w:hideMark/>
          </w:tcPr>
          <w:p w14:paraId="73E423E7" w14:textId="77777777" w:rsidR="00706D63" w:rsidRPr="00706D63" w:rsidRDefault="00706D63" w:rsidP="00706D63">
            <w:pPr>
              <w:spacing w:before="120" w:line="276" w:lineRule="auto"/>
              <w:ind w:left="142"/>
              <w:jc w:val="both"/>
              <w:rPr>
                <w:b/>
                <w:bCs/>
                <w:sz w:val="14"/>
                <w:szCs w:val="14"/>
                <w:lang w:val="es-MX"/>
              </w:rPr>
            </w:pPr>
            <w:r w:rsidRPr="00706D63">
              <w:rPr>
                <w:b/>
                <w:bCs/>
                <w:sz w:val="14"/>
                <w:szCs w:val="14"/>
                <w:lang w:val="es-MX"/>
              </w:rPr>
              <w:t>Año 6</w:t>
            </w:r>
          </w:p>
        </w:tc>
      </w:tr>
      <w:tr w:rsidR="00706D63" w:rsidRPr="00706D63" w14:paraId="67A10586" w14:textId="77777777" w:rsidTr="004E5C67">
        <w:tc>
          <w:tcPr>
            <w:tcW w:w="0" w:type="auto"/>
            <w:hideMark/>
          </w:tcPr>
          <w:p w14:paraId="155B1CED"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Materia prima</w:t>
            </w:r>
          </w:p>
        </w:tc>
        <w:tc>
          <w:tcPr>
            <w:tcW w:w="0" w:type="auto"/>
            <w:hideMark/>
          </w:tcPr>
          <w:p w14:paraId="63716D3D"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$1.909.170.000</w:t>
            </w:r>
          </w:p>
        </w:tc>
        <w:tc>
          <w:tcPr>
            <w:tcW w:w="0" w:type="auto"/>
            <w:hideMark/>
          </w:tcPr>
          <w:p w14:paraId="11789F65"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$1.815.370.560</w:t>
            </w:r>
          </w:p>
        </w:tc>
        <w:tc>
          <w:tcPr>
            <w:tcW w:w="0" w:type="auto"/>
            <w:hideMark/>
          </w:tcPr>
          <w:p w14:paraId="5B879E30"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$1.896.339.133</w:t>
            </w:r>
          </w:p>
        </w:tc>
        <w:tc>
          <w:tcPr>
            <w:tcW w:w="0" w:type="auto"/>
            <w:hideMark/>
          </w:tcPr>
          <w:p w14:paraId="7CCC6FA0"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$1.983.045.080</w:t>
            </w:r>
          </w:p>
        </w:tc>
        <w:tc>
          <w:tcPr>
            <w:tcW w:w="0" w:type="auto"/>
            <w:hideMark/>
          </w:tcPr>
          <w:p w14:paraId="49E3454F"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$2.073.212.782</w:t>
            </w:r>
          </w:p>
        </w:tc>
        <w:tc>
          <w:tcPr>
            <w:tcW w:w="0" w:type="auto"/>
            <w:hideMark/>
          </w:tcPr>
          <w:p w14:paraId="2EE6CF0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$2.167.424.767</w:t>
            </w:r>
          </w:p>
        </w:tc>
      </w:tr>
      <w:tr w:rsidR="00706D63" w:rsidRPr="00706D63" w14:paraId="00AE8AA3" w14:textId="77777777" w:rsidTr="004E5C67">
        <w:tc>
          <w:tcPr>
            <w:tcW w:w="0" w:type="auto"/>
            <w:hideMark/>
          </w:tcPr>
          <w:p w14:paraId="275DD88C"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Mano de obra directa</w:t>
            </w:r>
          </w:p>
        </w:tc>
        <w:tc>
          <w:tcPr>
            <w:tcW w:w="0" w:type="auto"/>
            <w:hideMark/>
          </w:tcPr>
          <w:p w14:paraId="564937C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$1.272.780.000</w:t>
            </w:r>
          </w:p>
        </w:tc>
        <w:tc>
          <w:tcPr>
            <w:tcW w:w="0" w:type="auto"/>
            <w:hideMark/>
          </w:tcPr>
          <w:p w14:paraId="51EE44C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$1.210.247.040</w:t>
            </w:r>
          </w:p>
        </w:tc>
        <w:tc>
          <w:tcPr>
            <w:tcW w:w="0" w:type="auto"/>
            <w:hideMark/>
          </w:tcPr>
          <w:p w14:paraId="3CD184EC"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$1.264.226.089</w:t>
            </w:r>
          </w:p>
        </w:tc>
        <w:tc>
          <w:tcPr>
            <w:tcW w:w="0" w:type="auto"/>
            <w:hideMark/>
          </w:tcPr>
          <w:p w14:paraId="4CE52A8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$1.322.030.054</w:t>
            </w:r>
          </w:p>
        </w:tc>
        <w:tc>
          <w:tcPr>
            <w:tcW w:w="0" w:type="auto"/>
            <w:hideMark/>
          </w:tcPr>
          <w:p w14:paraId="0E9D39E3"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$1.382.141.855</w:t>
            </w:r>
          </w:p>
        </w:tc>
        <w:tc>
          <w:tcPr>
            <w:tcW w:w="0" w:type="auto"/>
            <w:hideMark/>
          </w:tcPr>
          <w:p w14:paraId="40C27FD3"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$1.444.949.845</w:t>
            </w:r>
          </w:p>
        </w:tc>
      </w:tr>
      <w:tr w:rsidR="00706D63" w:rsidRPr="00706D63" w14:paraId="5E9F330B" w14:textId="77777777" w:rsidTr="004E5C67">
        <w:tc>
          <w:tcPr>
            <w:tcW w:w="0" w:type="auto"/>
            <w:hideMark/>
          </w:tcPr>
          <w:p w14:paraId="43093F8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Mano de obra indirecta</w:t>
            </w:r>
          </w:p>
        </w:tc>
        <w:tc>
          <w:tcPr>
            <w:tcW w:w="0" w:type="auto"/>
            <w:hideMark/>
          </w:tcPr>
          <w:p w14:paraId="54D7976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$300.000.000</w:t>
            </w:r>
          </w:p>
        </w:tc>
        <w:tc>
          <w:tcPr>
            <w:tcW w:w="0" w:type="auto"/>
            <w:hideMark/>
          </w:tcPr>
          <w:p w14:paraId="6DD842E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$309.600.000</w:t>
            </w:r>
          </w:p>
        </w:tc>
        <w:tc>
          <w:tcPr>
            <w:tcW w:w="0" w:type="auto"/>
            <w:hideMark/>
          </w:tcPr>
          <w:p w14:paraId="1C8B74C2"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$319.507.200</w:t>
            </w:r>
          </w:p>
        </w:tc>
        <w:tc>
          <w:tcPr>
            <w:tcW w:w="0" w:type="auto"/>
            <w:hideMark/>
          </w:tcPr>
          <w:p w14:paraId="2D0AEC0D"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$329.092.416</w:t>
            </w:r>
          </w:p>
        </w:tc>
        <w:tc>
          <w:tcPr>
            <w:tcW w:w="0" w:type="auto"/>
            <w:hideMark/>
          </w:tcPr>
          <w:p w14:paraId="170E83B2"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$338.965.188</w:t>
            </w:r>
          </w:p>
        </w:tc>
        <w:tc>
          <w:tcPr>
            <w:tcW w:w="0" w:type="auto"/>
            <w:hideMark/>
          </w:tcPr>
          <w:p w14:paraId="22DEF665"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$349.134.144</w:t>
            </w:r>
          </w:p>
        </w:tc>
      </w:tr>
      <w:tr w:rsidR="00706D63" w:rsidRPr="00706D63" w14:paraId="355152DF" w14:textId="77777777" w:rsidTr="004E5C67">
        <w:tc>
          <w:tcPr>
            <w:tcW w:w="0" w:type="auto"/>
            <w:hideMark/>
          </w:tcPr>
          <w:p w14:paraId="1C76093C"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Prestaciones sociales</w:t>
            </w:r>
          </w:p>
        </w:tc>
        <w:tc>
          <w:tcPr>
            <w:tcW w:w="0" w:type="auto"/>
            <w:hideMark/>
          </w:tcPr>
          <w:p w14:paraId="774D0D4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$786.390.000</w:t>
            </w:r>
          </w:p>
        </w:tc>
        <w:tc>
          <w:tcPr>
            <w:tcW w:w="0" w:type="auto"/>
            <w:hideMark/>
          </w:tcPr>
          <w:p w14:paraId="6203256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$759.923.520</w:t>
            </w:r>
          </w:p>
        </w:tc>
        <w:tc>
          <w:tcPr>
            <w:tcW w:w="0" w:type="auto"/>
            <w:hideMark/>
          </w:tcPr>
          <w:p w14:paraId="2DBE945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$791.866.644</w:t>
            </w:r>
          </w:p>
        </w:tc>
        <w:tc>
          <w:tcPr>
            <w:tcW w:w="0" w:type="auto"/>
            <w:hideMark/>
          </w:tcPr>
          <w:p w14:paraId="034DC91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$825.561.235</w:t>
            </w:r>
          </w:p>
        </w:tc>
        <w:tc>
          <w:tcPr>
            <w:tcW w:w="0" w:type="auto"/>
            <w:hideMark/>
          </w:tcPr>
          <w:p w14:paraId="5A28380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$860.553.522</w:t>
            </w:r>
          </w:p>
        </w:tc>
        <w:tc>
          <w:tcPr>
            <w:tcW w:w="0" w:type="auto"/>
            <w:hideMark/>
          </w:tcPr>
          <w:p w14:paraId="53F9E84A"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$897.041.994</w:t>
            </w:r>
          </w:p>
        </w:tc>
      </w:tr>
      <w:tr w:rsidR="00706D63" w:rsidRPr="00706D63" w14:paraId="5A92A7BB" w14:textId="77777777" w:rsidTr="004E5C67">
        <w:tc>
          <w:tcPr>
            <w:tcW w:w="0" w:type="auto"/>
            <w:hideMark/>
          </w:tcPr>
          <w:p w14:paraId="0BE515BF"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Arrendamiento</w:t>
            </w:r>
          </w:p>
        </w:tc>
        <w:tc>
          <w:tcPr>
            <w:tcW w:w="0" w:type="auto"/>
            <w:hideMark/>
          </w:tcPr>
          <w:p w14:paraId="6E8006F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$180.000.000</w:t>
            </w:r>
          </w:p>
        </w:tc>
        <w:tc>
          <w:tcPr>
            <w:tcW w:w="0" w:type="auto"/>
            <w:hideMark/>
          </w:tcPr>
          <w:p w14:paraId="409835F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$185.760.000</w:t>
            </w:r>
          </w:p>
        </w:tc>
        <w:tc>
          <w:tcPr>
            <w:tcW w:w="0" w:type="auto"/>
            <w:hideMark/>
          </w:tcPr>
          <w:p w14:paraId="2A5BA89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$191.704.320</w:t>
            </w:r>
          </w:p>
        </w:tc>
        <w:tc>
          <w:tcPr>
            <w:tcW w:w="0" w:type="auto"/>
            <w:hideMark/>
          </w:tcPr>
          <w:p w14:paraId="195F6A7F"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$197.455.450</w:t>
            </w:r>
          </w:p>
        </w:tc>
        <w:tc>
          <w:tcPr>
            <w:tcW w:w="0" w:type="auto"/>
            <w:hideMark/>
          </w:tcPr>
          <w:p w14:paraId="7C85421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$203.379.113</w:t>
            </w:r>
          </w:p>
        </w:tc>
        <w:tc>
          <w:tcPr>
            <w:tcW w:w="0" w:type="auto"/>
            <w:hideMark/>
          </w:tcPr>
          <w:p w14:paraId="1F45F9F3"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$209.480.486</w:t>
            </w:r>
          </w:p>
        </w:tc>
      </w:tr>
      <w:tr w:rsidR="00706D63" w:rsidRPr="00706D63" w14:paraId="19C03F33" w14:textId="77777777" w:rsidTr="004E5C67">
        <w:tc>
          <w:tcPr>
            <w:tcW w:w="0" w:type="auto"/>
            <w:hideMark/>
          </w:tcPr>
          <w:p w14:paraId="4739A393"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Mantenimiento</w:t>
            </w:r>
          </w:p>
        </w:tc>
        <w:tc>
          <w:tcPr>
            <w:tcW w:w="0" w:type="auto"/>
            <w:hideMark/>
          </w:tcPr>
          <w:p w14:paraId="094514CC"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$60.000.000</w:t>
            </w:r>
          </w:p>
        </w:tc>
        <w:tc>
          <w:tcPr>
            <w:tcW w:w="0" w:type="auto"/>
            <w:hideMark/>
          </w:tcPr>
          <w:p w14:paraId="3A3B9A25"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$61.920.000</w:t>
            </w:r>
          </w:p>
        </w:tc>
        <w:tc>
          <w:tcPr>
            <w:tcW w:w="0" w:type="auto"/>
            <w:hideMark/>
          </w:tcPr>
          <w:p w14:paraId="1B95549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$63.901.440</w:t>
            </w:r>
          </w:p>
        </w:tc>
        <w:tc>
          <w:tcPr>
            <w:tcW w:w="0" w:type="auto"/>
            <w:hideMark/>
          </w:tcPr>
          <w:p w14:paraId="4ADABB7C"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$65.818.483</w:t>
            </w:r>
          </w:p>
        </w:tc>
        <w:tc>
          <w:tcPr>
            <w:tcW w:w="0" w:type="auto"/>
            <w:hideMark/>
          </w:tcPr>
          <w:p w14:paraId="4457585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$67.793.038</w:t>
            </w:r>
          </w:p>
        </w:tc>
        <w:tc>
          <w:tcPr>
            <w:tcW w:w="0" w:type="auto"/>
            <w:hideMark/>
          </w:tcPr>
          <w:p w14:paraId="65E4E8B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$69.826.829</w:t>
            </w:r>
          </w:p>
        </w:tc>
      </w:tr>
      <w:tr w:rsidR="00706D63" w:rsidRPr="00706D63" w14:paraId="38371828" w14:textId="77777777" w:rsidTr="004E5C67">
        <w:tc>
          <w:tcPr>
            <w:tcW w:w="0" w:type="auto"/>
            <w:hideMark/>
          </w:tcPr>
          <w:p w14:paraId="7F453A0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Otros CIF</w:t>
            </w:r>
          </w:p>
        </w:tc>
        <w:tc>
          <w:tcPr>
            <w:tcW w:w="0" w:type="auto"/>
            <w:hideMark/>
          </w:tcPr>
          <w:p w14:paraId="1DD008B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$240.000.000</w:t>
            </w:r>
          </w:p>
        </w:tc>
        <w:tc>
          <w:tcPr>
            <w:tcW w:w="0" w:type="auto"/>
            <w:hideMark/>
          </w:tcPr>
          <w:p w14:paraId="50EB3D2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$247.680.000</w:t>
            </w:r>
          </w:p>
        </w:tc>
        <w:tc>
          <w:tcPr>
            <w:tcW w:w="0" w:type="auto"/>
            <w:hideMark/>
          </w:tcPr>
          <w:p w14:paraId="6B95F7DA"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$255.605.760</w:t>
            </w:r>
          </w:p>
        </w:tc>
        <w:tc>
          <w:tcPr>
            <w:tcW w:w="0" w:type="auto"/>
            <w:hideMark/>
          </w:tcPr>
          <w:p w14:paraId="73525B9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$263.273.933</w:t>
            </w:r>
          </w:p>
        </w:tc>
        <w:tc>
          <w:tcPr>
            <w:tcW w:w="0" w:type="auto"/>
            <w:hideMark/>
          </w:tcPr>
          <w:p w14:paraId="39913B6D"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$271.172.151</w:t>
            </w:r>
          </w:p>
        </w:tc>
        <w:tc>
          <w:tcPr>
            <w:tcW w:w="0" w:type="auto"/>
            <w:hideMark/>
          </w:tcPr>
          <w:p w14:paraId="13A190A7"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$279.307.315</w:t>
            </w:r>
          </w:p>
        </w:tc>
      </w:tr>
      <w:tr w:rsidR="00706D63" w:rsidRPr="00706D63" w14:paraId="10DD6D14" w14:textId="77777777" w:rsidTr="004E5C67">
        <w:tc>
          <w:tcPr>
            <w:tcW w:w="0" w:type="auto"/>
            <w:hideMark/>
          </w:tcPr>
          <w:p w14:paraId="34A686EE"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Total costos en efectivo</w:t>
            </w:r>
          </w:p>
        </w:tc>
        <w:tc>
          <w:tcPr>
            <w:tcW w:w="0" w:type="auto"/>
            <w:hideMark/>
          </w:tcPr>
          <w:p w14:paraId="73932E7A"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$4.748.340.000</w:t>
            </w:r>
          </w:p>
        </w:tc>
        <w:tc>
          <w:tcPr>
            <w:tcW w:w="0" w:type="auto"/>
            <w:hideMark/>
          </w:tcPr>
          <w:p w14:paraId="706AEC3D"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$4.590.501.120</w:t>
            </w:r>
          </w:p>
        </w:tc>
        <w:tc>
          <w:tcPr>
            <w:tcW w:w="0" w:type="auto"/>
            <w:hideMark/>
          </w:tcPr>
          <w:p w14:paraId="50F5CBFB"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$4.783.150.586</w:t>
            </w:r>
          </w:p>
        </w:tc>
        <w:tc>
          <w:tcPr>
            <w:tcW w:w="0" w:type="auto"/>
            <w:hideMark/>
          </w:tcPr>
          <w:p w14:paraId="009F44B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$4.986.276.651</w:t>
            </w:r>
          </w:p>
        </w:tc>
        <w:tc>
          <w:tcPr>
            <w:tcW w:w="0" w:type="auto"/>
            <w:hideMark/>
          </w:tcPr>
          <w:p w14:paraId="791BBC80"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$5.197.217.649</w:t>
            </w:r>
          </w:p>
        </w:tc>
        <w:tc>
          <w:tcPr>
            <w:tcW w:w="0" w:type="auto"/>
            <w:hideMark/>
          </w:tcPr>
          <w:p w14:paraId="381B7828"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$5.417.165.380</w:t>
            </w:r>
          </w:p>
        </w:tc>
      </w:tr>
      <w:tr w:rsidR="00706D63" w:rsidRPr="00706D63" w14:paraId="1EBAECD9" w14:textId="77777777" w:rsidTr="004E5C67">
        <w:tc>
          <w:tcPr>
            <w:tcW w:w="0" w:type="auto"/>
            <w:hideMark/>
          </w:tcPr>
          <w:p w14:paraId="19AE43E0"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Costo de depreciación</w:t>
            </w:r>
          </w:p>
        </w:tc>
        <w:tc>
          <w:tcPr>
            <w:tcW w:w="0" w:type="auto"/>
            <w:hideMark/>
          </w:tcPr>
          <w:p w14:paraId="4D6EB746"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$500.000.000</w:t>
            </w:r>
          </w:p>
        </w:tc>
        <w:tc>
          <w:tcPr>
            <w:tcW w:w="0" w:type="auto"/>
            <w:hideMark/>
          </w:tcPr>
          <w:p w14:paraId="2B79DC89"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$500.000.000</w:t>
            </w:r>
          </w:p>
        </w:tc>
        <w:tc>
          <w:tcPr>
            <w:tcW w:w="0" w:type="auto"/>
            <w:hideMark/>
          </w:tcPr>
          <w:p w14:paraId="7D0E410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$500.000.000</w:t>
            </w:r>
          </w:p>
        </w:tc>
        <w:tc>
          <w:tcPr>
            <w:tcW w:w="0" w:type="auto"/>
            <w:hideMark/>
          </w:tcPr>
          <w:p w14:paraId="26E14113"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$500.000.000</w:t>
            </w:r>
          </w:p>
        </w:tc>
        <w:tc>
          <w:tcPr>
            <w:tcW w:w="0" w:type="auto"/>
            <w:hideMark/>
          </w:tcPr>
          <w:p w14:paraId="2A8A2AE1"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w:t>
            </w:r>
          </w:p>
        </w:tc>
        <w:tc>
          <w:tcPr>
            <w:tcW w:w="0" w:type="auto"/>
            <w:hideMark/>
          </w:tcPr>
          <w:p w14:paraId="119BBD5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$500.000</w:t>
            </w:r>
          </w:p>
        </w:tc>
      </w:tr>
      <w:tr w:rsidR="00706D63" w:rsidRPr="00706D63" w14:paraId="56FECD43" w14:textId="77777777" w:rsidTr="004E5C67">
        <w:tc>
          <w:tcPr>
            <w:tcW w:w="0" w:type="auto"/>
            <w:hideMark/>
          </w:tcPr>
          <w:p w14:paraId="041D168E"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Total costo de producción</w:t>
            </w:r>
          </w:p>
        </w:tc>
        <w:tc>
          <w:tcPr>
            <w:tcW w:w="0" w:type="auto"/>
            <w:hideMark/>
          </w:tcPr>
          <w:p w14:paraId="6AF6F14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$5.248.340.000</w:t>
            </w:r>
          </w:p>
        </w:tc>
        <w:tc>
          <w:tcPr>
            <w:tcW w:w="0" w:type="auto"/>
            <w:hideMark/>
          </w:tcPr>
          <w:p w14:paraId="1E92B9F0"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$5.090.501.120</w:t>
            </w:r>
          </w:p>
        </w:tc>
        <w:tc>
          <w:tcPr>
            <w:tcW w:w="0" w:type="auto"/>
            <w:hideMark/>
          </w:tcPr>
          <w:p w14:paraId="7DF3E5F4"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$5.283.150.586</w:t>
            </w:r>
          </w:p>
        </w:tc>
        <w:tc>
          <w:tcPr>
            <w:tcW w:w="0" w:type="auto"/>
            <w:hideMark/>
          </w:tcPr>
          <w:p w14:paraId="10C9C392"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$5.486.276.651</w:t>
            </w:r>
          </w:p>
        </w:tc>
        <w:tc>
          <w:tcPr>
            <w:tcW w:w="0" w:type="auto"/>
            <w:hideMark/>
          </w:tcPr>
          <w:p w14:paraId="27606A51"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$5.197.717.649</w:t>
            </w:r>
          </w:p>
        </w:tc>
        <w:tc>
          <w:tcPr>
            <w:tcW w:w="0" w:type="auto"/>
            <w:hideMark/>
          </w:tcPr>
          <w:p w14:paraId="38DB7AB2" w14:textId="77777777" w:rsidR="00706D63" w:rsidRPr="00706D63" w:rsidRDefault="00706D63" w:rsidP="00706D63">
            <w:pPr>
              <w:spacing w:before="120" w:line="276" w:lineRule="auto"/>
              <w:ind w:left="142"/>
              <w:jc w:val="both"/>
              <w:rPr>
                <w:sz w:val="14"/>
                <w:szCs w:val="14"/>
                <w:lang w:val="es-MX"/>
              </w:rPr>
            </w:pPr>
            <w:r w:rsidRPr="00706D63">
              <w:rPr>
                <w:sz w:val="14"/>
                <w:szCs w:val="14"/>
                <w:lang w:val="es-MX"/>
              </w:rPr>
              <w:t>$5.417.665.380</w:t>
            </w:r>
          </w:p>
        </w:tc>
      </w:tr>
    </w:tbl>
    <w:p w14:paraId="16C54363" w14:textId="77777777" w:rsidR="00706D63" w:rsidRDefault="00706D63">
      <w:pPr>
        <w:spacing w:before="120"/>
        <w:ind w:left="142"/>
        <w:jc w:val="both"/>
        <w:rPr>
          <w:sz w:val="20"/>
          <w:szCs w:val="20"/>
        </w:rPr>
      </w:pPr>
    </w:p>
    <w:p w14:paraId="000002CF" w14:textId="31D6C160" w:rsidR="000F084F" w:rsidRDefault="00000000">
      <w:pPr>
        <w:spacing w:before="120"/>
        <w:ind w:left="142"/>
        <w:jc w:val="both"/>
        <w:rPr>
          <w:sz w:val="20"/>
          <w:szCs w:val="20"/>
        </w:rPr>
      </w:pPr>
      <w:r>
        <w:rPr>
          <w:sz w:val="20"/>
          <w:szCs w:val="20"/>
        </w:rPr>
        <w:t>A continuación, se describe el proceso de cálculo de las cifras anteriores:</w:t>
      </w:r>
    </w:p>
    <w:p w14:paraId="000002D0" w14:textId="77777777" w:rsidR="000F084F" w:rsidRDefault="000F084F">
      <w:pPr>
        <w:spacing w:line="240" w:lineRule="auto"/>
        <w:rPr>
          <w:sz w:val="20"/>
          <w:szCs w:val="20"/>
        </w:rPr>
      </w:pPr>
    </w:p>
    <w:p w14:paraId="000002D1" w14:textId="77777777" w:rsidR="000F084F" w:rsidRDefault="00000000">
      <w:pPr>
        <w:numPr>
          <w:ilvl w:val="0"/>
          <w:numId w:val="10"/>
        </w:numPr>
        <w:pBdr>
          <w:top w:val="nil"/>
          <w:left w:val="nil"/>
          <w:bottom w:val="nil"/>
          <w:right w:val="nil"/>
          <w:between w:val="nil"/>
        </w:pBdr>
        <w:spacing w:line="240" w:lineRule="auto"/>
        <w:ind w:left="567"/>
        <w:rPr>
          <w:color w:val="000000"/>
          <w:sz w:val="20"/>
          <w:szCs w:val="20"/>
        </w:rPr>
      </w:pPr>
      <w:r>
        <w:rPr>
          <w:color w:val="000000"/>
          <w:sz w:val="20"/>
          <w:szCs w:val="20"/>
        </w:rPr>
        <w:t>Materia prima (</w:t>
      </w:r>
      <w:proofErr w:type="spellStart"/>
      <w:r>
        <w:rPr>
          <w:color w:val="000000"/>
          <w:sz w:val="20"/>
          <w:szCs w:val="20"/>
        </w:rPr>
        <w:t>M.P</w:t>
      </w:r>
      <w:proofErr w:type="spellEnd"/>
      <w:r>
        <w:rPr>
          <w:color w:val="000000"/>
          <w:sz w:val="20"/>
          <w:szCs w:val="20"/>
        </w:rPr>
        <w:t>.)</w:t>
      </w:r>
    </w:p>
    <w:p w14:paraId="000002D2" w14:textId="77777777" w:rsidR="000F084F" w:rsidRDefault="000F084F">
      <w:pPr>
        <w:pBdr>
          <w:top w:val="nil"/>
          <w:left w:val="nil"/>
          <w:bottom w:val="nil"/>
          <w:right w:val="nil"/>
          <w:between w:val="nil"/>
        </w:pBdr>
        <w:ind w:left="567"/>
        <w:rPr>
          <w:color w:val="000000"/>
          <w:sz w:val="20"/>
          <w:szCs w:val="20"/>
        </w:rPr>
      </w:pPr>
    </w:p>
    <w:p w14:paraId="000002D3" w14:textId="77777777" w:rsidR="000F084F" w:rsidRDefault="00000000">
      <w:pPr>
        <w:jc w:val="center"/>
        <w:rPr>
          <w:rFonts w:ascii="Cambria Math" w:eastAsia="Cambria Math" w:hAnsi="Cambria Math" w:cs="Cambria Math"/>
          <w:sz w:val="20"/>
          <w:szCs w:val="20"/>
        </w:rPr>
      </w:pPr>
      <w:bookmarkStart w:id="13" w:name="_heading=h.30j0zll" w:colFirst="0" w:colLast="0"/>
      <w:bookmarkEnd w:id="13"/>
      <m:oMathPara>
        <m:oMath>
          <m:r>
            <w:rPr>
              <w:rFonts w:ascii="Cambria Math" w:eastAsia="Cambria Math" w:hAnsi="Cambria Math" w:cs="Cambria Math"/>
              <w:sz w:val="20"/>
              <w:szCs w:val="20"/>
            </w:rPr>
            <m:t>M.P.=Unidades a producir*costo unitario de la M.P.</m:t>
          </m:r>
        </m:oMath>
      </m:oMathPara>
    </w:p>
    <w:p w14:paraId="000002D4" w14:textId="77777777" w:rsidR="000F084F" w:rsidRDefault="00000000">
      <w:pPr>
        <w:jc w:val="center"/>
        <w:rPr>
          <w:rFonts w:ascii="Cambria Math" w:eastAsia="Cambria Math" w:hAnsi="Cambria Math" w:cs="Cambria Math"/>
          <w:sz w:val="20"/>
          <w:szCs w:val="20"/>
        </w:rPr>
      </w:pPr>
      <w:bookmarkStart w:id="14" w:name="_heading=h.1fob9te" w:colFirst="0" w:colLast="0"/>
      <w:bookmarkEnd w:id="14"/>
      <m:oMathPara>
        <m:oMath>
          <m:r>
            <w:rPr>
              <w:rFonts w:ascii="Cambria Math" w:eastAsia="Cambria Math" w:hAnsi="Cambria Math" w:cs="Cambria Math"/>
              <w:sz w:val="20"/>
              <w:szCs w:val="20"/>
            </w:rPr>
            <m:t>M.P.=63.639*30.000</m:t>
          </m:r>
        </m:oMath>
      </m:oMathPara>
    </w:p>
    <w:p w14:paraId="000002D5" w14:textId="77777777" w:rsidR="000F084F" w:rsidRDefault="000F084F">
      <w:pPr>
        <w:jc w:val="both"/>
        <w:rPr>
          <w:sz w:val="20"/>
          <w:szCs w:val="20"/>
        </w:rPr>
      </w:pPr>
    </w:p>
    <w:p w14:paraId="000002D6"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M.P.=1.909.170.000</m:t>
          </m:r>
        </m:oMath>
      </m:oMathPara>
    </w:p>
    <w:p w14:paraId="000002D7" w14:textId="77777777" w:rsidR="000F084F" w:rsidRDefault="00000000">
      <w:pPr>
        <w:numPr>
          <w:ilvl w:val="0"/>
          <w:numId w:val="10"/>
        </w:numPr>
        <w:pBdr>
          <w:top w:val="nil"/>
          <w:left w:val="nil"/>
          <w:bottom w:val="nil"/>
          <w:right w:val="nil"/>
          <w:between w:val="nil"/>
        </w:pBdr>
        <w:spacing w:line="240" w:lineRule="auto"/>
        <w:ind w:left="567"/>
      </w:pPr>
      <w:r>
        <w:rPr>
          <w:color w:val="000000"/>
          <w:sz w:val="20"/>
          <w:szCs w:val="20"/>
        </w:rPr>
        <w:t>Mano de obra directa (</w:t>
      </w:r>
      <w:proofErr w:type="spellStart"/>
      <w:r>
        <w:rPr>
          <w:color w:val="000000"/>
          <w:sz w:val="20"/>
          <w:szCs w:val="20"/>
        </w:rPr>
        <w:t>M.O.D</w:t>
      </w:r>
      <w:proofErr w:type="spellEnd"/>
      <w:r>
        <w:rPr>
          <w:color w:val="000000"/>
          <w:sz w:val="20"/>
          <w:szCs w:val="20"/>
        </w:rPr>
        <w:t>.)</w:t>
      </w:r>
    </w:p>
    <w:p w14:paraId="000002D8" w14:textId="77777777" w:rsidR="000F084F" w:rsidRDefault="000F084F">
      <w:pPr>
        <w:pBdr>
          <w:top w:val="nil"/>
          <w:left w:val="nil"/>
          <w:bottom w:val="nil"/>
          <w:right w:val="nil"/>
          <w:between w:val="nil"/>
        </w:pBdr>
        <w:ind w:left="567"/>
        <w:jc w:val="both"/>
        <w:rPr>
          <w:color w:val="000000"/>
          <w:sz w:val="20"/>
          <w:szCs w:val="20"/>
        </w:rPr>
      </w:pPr>
    </w:p>
    <w:p w14:paraId="000002D9" w14:textId="77777777" w:rsidR="000F084F" w:rsidRDefault="00000000">
      <w:pPr>
        <w:jc w:val="center"/>
        <w:rPr>
          <w:rFonts w:ascii="Cambria Math" w:eastAsia="Cambria Math" w:hAnsi="Cambria Math" w:cs="Cambria Math"/>
          <w:sz w:val="20"/>
          <w:szCs w:val="20"/>
        </w:rPr>
      </w:pPr>
      <w:bookmarkStart w:id="15" w:name="_heading=h.3znysh7" w:colFirst="0" w:colLast="0"/>
      <w:bookmarkEnd w:id="15"/>
      <m:oMathPara>
        <m:oMath>
          <m:r>
            <w:rPr>
              <w:rFonts w:ascii="Cambria Math" w:eastAsia="Cambria Math" w:hAnsi="Cambria Math" w:cs="Cambria Math"/>
              <w:sz w:val="20"/>
              <w:szCs w:val="20"/>
            </w:rPr>
            <m:t>M.O.D.=Unidades a producir*costo unitario de la M.O.D.</m:t>
          </m:r>
        </m:oMath>
      </m:oMathPara>
    </w:p>
    <w:p w14:paraId="000002DA"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M.O.D.=63.639*20.000</m:t>
          </m:r>
        </m:oMath>
      </m:oMathPara>
    </w:p>
    <w:p w14:paraId="000002DB"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M.O.D.=1.272.780.000</m:t>
          </m:r>
        </m:oMath>
      </m:oMathPara>
    </w:p>
    <w:p w14:paraId="000002DC" w14:textId="77777777" w:rsidR="000F084F" w:rsidRDefault="000F084F">
      <w:pPr>
        <w:jc w:val="center"/>
        <w:rPr>
          <w:sz w:val="20"/>
          <w:szCs w:val="20"/>
        </w:rPr>
      </w:pPr>
    </w:p>
    <w:p w14:paraId="000002DD" w14:textId="77777777" w:rsidR="000F084F" w:rsidRDefault="00000000">
      <w:pPr>
        <w:numPr>
          <w:ilvl w:val="0"/>
          <w:numId w:val="10"/>
        </w:numPr>
        <w:pBdr>
          <w:top w:val="nil"/>
          <w:left w:val="nil"/>
          <w:bottom w:val="nil"/>
          <w:right w:val="nil"/>
          <w:between w:val="nil"/>
        </w:pBdr>
        <w:spacing w:line="275" w:lineRule="auto"/>
        <w:ind w:left="567"/>
        <w:jc w:val="both"/>
      </w:pPr>
      <w:r>
        <w:rPr>
          <w:color w:val="000000"/>
          <w:sz w:val="20"/>
          <w:szCs w:val="20"/>
        </w:rPr>
        <w:lastRenderedPageBreak/>
        <w:t>La mano de obra indirecta (</w:t>
      </w:r>
      <w:proofErr w:type="spellStart"/>
      <w:r>
        <w:rPr>
          <w:color w:val="000000"/>
          <w:sz w:val="20"/>
          <w:szCs w:val="20"/>
        </w:rPr>
        <w:t>M.O.I</w:t>
      </w:r>
      <w:proofErr w:type="spellEnd"/>
      <w:r>
        <w:rPr>
          <w:color w:val="000000"/>
          <w:sz w:val="20"/>
          <w:szCs w:val="20"/>
        </w:rPr>
        <w:t>.) es un dato de entrada dado por el estudio de factibilidad con un monto de $300.000.000 para el primer año, valor que crece con el IPC y que para el segundo año de proyección quedaría así:</w:t>
      </w:r>
    </w:p>
    <w:p w14:paraId="000002DE"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M.O.I. año 2 =300.000.000*(1+3.2%)</m:t>
          </m:r>
        </m:oMath>
      </m:oMathPara>
    </w:p>
    <w:p w14:paraId="000002DF" w14:textId="77777777" w:rsidR="000F084F" w:rsidRDefault="000F084F">
      <w:pPr>
        <w:jc w:val="center"/>
        <w:rPr>
          <w:sz w:val="20"/>
          <w:szCs w:val="20"/>
        </w:rPr>
      </w:pPr>
    </w:p>
    <w:p w14:paraId="000002E0"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M.O.I. año 2 =309.600.000</m:t>
          </m:r>
        </m:oMath>
      </m:oMathPara>
    </w:p>
    <w:p w14:paraId="000002E1" w14:textId="77777777" w:rsidR="000F084F" w:rsidRDefault="00000000">
      <w:pPr>
        <w:numPr>
          <w:ilvl w:val="0"/>
          <w:numId w:val="10"/>
        </w:numPr>
        <w:pBdr>
          <w:top w:val="nil"/>
          <w:left w:val="nil"/>
          <w:bottom w:val="nil"/>
          <w:right w:val="nil"/>
          <w:between w:val="nil"/>
        </w:pBdr>
        <w:spacing w:line="275" w:lineRule="auto"/>
        <w:ind w:left="567"/>
        <w:jc w:val="both"/>
      </w:pPr>
      <w:r>
        <w:rPr>
          <w:color w:val="000000"/>
          <w:sz w:val="20"/>
          <w:szCs w:val="20"/>
        </w:rPr>
        <w:t>El valor de las prestaciones sociales se ha proyectado en un 50% de las nóminas de producción. Para el primer año su valor se calculó como sigue:</w:t>
      </w:r>
    </w:p>
    <w:p w14:paraId="000002E2" w14:textId="77777777" w:rsidR="000F084F" w:rsidRDefault="000F084F">
      <w:pPr>
        <w:pBdr>
          <w:top w:val="nil"/>
          <w:left w:val="nil"/>
          <w:bottom w:val="nil"/>
          <w:right w:val="nil"/>
          <w:between w:val="nil"/>
        </w:pBdr>
        <w:spacing w:line="275" w:lineRule="auto"/>
        <w:ind w:left="567"/>
        <w:jc w:val="both"/>
        <w:rPr>
          <w:color w:val="000000"/>
          <w:sz w:val="20"/>
          <w:szCs w:val="20"/>
        </w:rPr>
      </w:pPr>
    </w:p>
    <w:p w14:paraId="000002E3" w14:textId="77777777" w:rsidR="000F084F" w:rsidRDefault="00000000">
      <w:pPr>
        <w:jc w:val="center"/>
        <w:rPr>
          <w:rFonts w:ascii="Cambria Math" w:eastAsia="Cambria Math" w:hAnsi="Cambria Math" w:cs="Cambria Math"/>
          <w:color w:val="000000"/>
        </w:rPr>
      </w:pPr>
      <w:bookmarkStart w:id="16" w:name="_heading=h.2et92p0" w:colFirst="0" w:colLast="0"/>
      <w:bookmarkEnd w:id="16"/>
      <m:oMathPara>
        <m:oMath>
          <m:r>
            <w:rPr>
              <w:rFonts w:ascii="Cambria Math" w:eastAsia="Cambria Math" w:hAnsi="Cambria Math" w:cs="Cambria Math"/>
              <w:color w:val="000000"/>
            </w:rPr>
            <m:t>Carga prestacional=</m:t>
          </m:r>
          <m:d>
            <m:dPr>
              <m:ctrlPr>
                <w:rPr>
                  <w:rFonts w:ascii="Cambria Math" w:eastAsia="Cambria Math" w:hAnsi="Cambria Math" w:cs="Cambria Math"/>
                  <w:color w:val="000000"/>
                </w:rPr>
              </m:ctrlPr>
            </m:dPr>
            <m:e>
              <m:r>
                <w:rPr>
                  <w:rFonts w:ascii="Cambria Math" w:eastAsia="Cambria Math" w:hAnsi="Cambria Math" w:cs="Cambria Math"/>
                  <w:color w:val="000000"/>
                </w:rPr>
                <m:t>M.O.D. +M.O.I</m:t>
              </m:r>
            </m:e>
          </m:d>
          <m:r>
            <w:rPr>
              <w:rFonts w:ascii="Cambria Math" w:eastAsia="Cambria Math" w:hAnsi="Cambria Math" w:cs="Cambria Math"/>
              <w:color w:val="000000"/>
            </w:rPr>
            <m:t>*50%</m:t>
          </m:r>
        </m:oMath>
      </m:oMathPara>
    </w:p>
    <w:p w14:paraId="000002E4" w14:textId="77777777" w:rsidR="000F084F" w:rsidRDefault="00000000">
      <w:pPr>
        <w:jc w:val="center"/>
        <w:rPr>
          <w:rFonts w:ascii="Cambria Math" w:eastAsia="Cambria Math" w:hAnsi="Cambria Math" w:cs="Cambria Math"/>
        </w:rPr>
      </w:pPr>
      <m:oMathPara>
        <m:oMath>
          <m:r>
            <w:rPr>
              <w:rFonts w:ascii="Cambria Math" w:eastAsia="Cambria Math" w:hAnsi="Cambria Math" w:cs="Cambria Math"/>
            </w:rPr>
            <m:t>Carga prestacional=</m:t>
          </m:r>
          <m:d>
            <m:dPr>
              <m:ctrlPr>
                <w:rPr>
                  <w:rFonts w:ascii="Cambria Math" w:eastAsia="Cambria Math" w:hAnsi="Cambria Math" w:cs="Cambria Math"/>
                </w:rPr>
              </m:ctrlPr>
            </m:dPr>
            <m:e>
              <m:r>
                <w:rPr>
                  <w:rFonts w:ascii="Cambria Math" w:eastAsia="Cambria Math" w:hAnsi="Cambria Math" w:cs="Cambria Math"/>
                </w:rPr>
                <m:t>1.272.780.000+300.000.000</m:t>
              </m:r>
            </m:e>
          </m:d>
          <m:r>
            <w:rPr>
              <w:rFonts w:ascii="Cambria Math" w:eastAsia="Cambria Math" w:hAnsi="Cambria Math" w:cs="Cambria Math"/>
            </w:rPr>
            <m:t>*50%</m:t>
          </m:r>
        </m:oMath>
      </m:oMathPara>
    </w:p>
    <w:p w14:paraId="000002E5" w14:textId="77777777" w:rsidR="000F084F" w:rsidRDefault="00000000">
      <w:pPr>
        <w:jc w:val="center"/>
        <w:rPr>
          <w:rFonts w:ascii="Cambria Math" w:eastAsia="Cambria Math" w:hAnsi="Cambria Math" w:cs="Cambria Math"/>
        </w:rPr>
      </w:pPr>
      <m:oMathPara>
        <m:oMath>
          <m:r>
            <w:rPr>
              <w:rFonts w:ascii="Cambria Math" w:eastAsia="Cambria Math" w:hAnsi="Cambria Math" w:cs="Cambria Math"/>
            </w:rPr>
            <m:t>Carga prestacional=786.390.000</m:t>
          </m:r>
        </m:oMath>
      </m:oMathPara>
    </w:p>
    <w:p w14:paraId="000002E6" w14:textId="77777777" w:rsidR="000F084F" w:rsidRDefault="000F084F">
      <w:pPr>
        <w:spacing w:before="120"/>
        <w:rPr>
          <w:sz w:val="20"/>
          <w:szCs w:val="20"/>
        </w:rPr>
      </w:pPr>
    </w:p>
    <w:p w14:paraId="000002E7" w14:textId="77777777" w:rsidR="000F084F" w:rsidRDefault="00000000">
      <w:pPr>
        <w:numPr>
          <w:ilvl w:val="0"/>
          <w:numId w:val="10"/>
        </w:numPr>
        <w:pBdr>
          <w:top w:val="nil"/>
          <w:left w:val="nil"/>
          <w:bottom w:val="nil"/>
          <w:right w:val="nil"/>
          <w:between w:val="nil"/>
        </w:pBdr>
        <w:spacing w:before="120" w:line="275" w:lineRule="auto"/>
        <w:ind w:left="567"/>
        <w:jc w:val="both"/>
        <w:rPr>
          <w:color w:val="000000"/>
          <w:sz w:val="20"/>
          <w:szCs w:val="20"/>
        </w:rPr>
      </w:pPr>
      <w:r>
        <w:rPr>
          <w:color w:val="000000"/>
          <w:sz w:val="20"/>
          <w:szCs w:val="20"/>
        </w:rPr>
        <w:t>Para el cálculo de los rubros arrendamiento, mantenimiento, servicios públicos, aseo y vigilancia, se tienen en cuenta los datos de entrada dado por el estudio de factibilidad para el primer año, y luego se sigue la metodología de hacerlos crecer para el resto de los años con el IPC.</w:t>
      </w:r>
    </w:p>
    <w:p w14:paraId="000002E8" w14:textId="77777777" w:rsidR="000F084F" w:rsidRDefault="000F084F">
      <w:pPr>
        <w:ind w:left="720"/>
        <w:rPr>
          <w:sz w:val="20"/>
          <w:szCs w:val="20"/>
        </w:rPr>
      </w:pPr>
    </w:p>
    <w:p w14:paraId="000002E9" w14:textId="77777777" w:rsidR="000F084F" w:rsidRDefault="00000000">
      <w:pPr>
        <w:ind w:left="142"/>
        <w:rPr>
          <w:b/>
          <w:sz w:val="20"/>
          <w:szCs w:val="20"/>
        </w:rPr>
      </w:pPr>
      <w:r>
        <w:rPr>
          <w:b/>
          <w:sz w:val="20"/>
          <w:szCs w:val="20"/>
        </w:rPr>
        <w:t>3.4 Proyección de la inversión en activos corrientes</w:t>
      </w:r>
    </w:p>
    <w:p w14:paraId="000002EA" w14:textId="77777777" w:rsidR="000F084F" w:rsidRDefault="000F084F">
      <w:pPr>
        <w:rPr>
          <w:b/>
          <w:sz w:val="20"/>
          <w:szCs w:val="20"/>
        </w:rPr>
      </w:pPr>
    </w:p>
    <w:p w14:paraId="000002EB" w14:textId="77777777" w:rsidR="000F084F" w:rsidRDefault="00000000">
      <w:pPr>
        <w:spacing w:before="120"/>
        <w:ind w:left="142"/>
        <w:rPr>
          <w:sz w:val="20"/>
          <w:szCs w:val="20"/>
        </w:rPr>
      </w:pPr>
      <w:r>
        <w:rPr>
          <w:sz w:val="20"/>
          <w:szCs w:val="20"/>
        </w:rPr>
        <w:t>Es necesario valorar el monto requerido de inversión en inventarios y cartera comercial.</w:t>
      </w:r>
    </w:p>
    <w:p w14:paraId="000002EC" w14:textId="77777777" w:rsidR="000F084F" w:rsidRDefault="00000000">
      <w:pPr>
        <w:numPr>
          <w:ilvl w:val="0"/>
          <w:numId w:val="10"/>
        </w:numPr>
        <w:pBdr>
          <w:top w:val="nil"/>
          <w:left w:val="nil"/>
          <w:bottom w:val="nil"/>
          <w:right w:val="nil"/>
          <w:between w:val="nil"/>
        </w:pBdr>
        <w:spacing w:before="120"/>
        <w:ind w:left="567"/>
        <w:rPr>
          <w:color w:val="000000"/>
          <w:sz w:val="20"/>
          <w:szCs w:val="20"/>
        </w:rPr>
      </w:pPr>
      <w:r>
        <w:rPr>
          <w:color w:val="000000"/>
          <w:sz w:val="20"/>
          <w:szCs w:val="20"/>
        </w:rPr>
        <w:t xml:space="preserve">El valor del rubro productos en proceso se calcula multiplicando el valor del inventario final de productos en proceso por el valor del costo unitario en efectivo: </w:t>
      </w:r>
    </w:p>
    <w:p w14:paraId="000002ED" w14:textId="77777777" w:rsidR="000F084F" w:rsidRDefault="000F084F">
      <w:pPr>
        <w:pBdr>
          <w:top w:val="nil"/>
          <w:left w:val="nil"/>
          <w:bottom w:val="nil"/>
          <w:right w:val="nil"/>
          <w:between w:val="nil"/>
        </w:pBdr>
        <w:ind w:left="567"/>
        <w:rPr>
          <w:color w:val="000000"/>
          <w:sz w:val="20"/>
          <w:szCs w:val="20"/>
        </w:rPr>
      </w:pPr>
    </w:p>
    <w:p w14:paraId="000002EE"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rPr>
            <m:t>2.417 X 74.614=180.314.265</m:t>
          </m:r>
          <m:r>
            <w:rPr>
              <w:rFonts w:ascii="Cambria Math" w:eastAsia="Cambria Math" w:hAnsi="Cambria Math" w:cs="Cambria Math"/>
              <w:sz w:val="20"/>
              <w:szCs w:val="20"/>
            </w:rPr>
            <m:t xml:space="preserve"> </m:t>
          </m:r>
        </m:oMath>
      </m:oMathPara>
    </w:p>
    <w:p w14:paraId="000002EF" w14:textId="77777777" w:rsidR="000F084F" w:rsidRDefault="00000000">
      <w:pPr>
        <w:numPr>
          <w:ilvl w:val="0"/>
          <w:numId w:val="10"/>
        </w:numPr>
        <w:pBdr>
          <w:top w:val="nil"/>
          <w:left w:val="nil"/>
          <w:bottom w:val="nil"/>
          <w:right w:val="nil"/>
          <w:between w:val="nil"/>
        </w:pBdr>
        <w:spacing w:before="120" w:after="120"/>
        <w:ind w:left="567"/>
        <w:rPr>
          <w:color w:val="000000"/>
          <w:sz w:val="20"/>
          <w:szCs w:val="20"/>
        </w:rPr>
      </w:pPr>
      <w:r>
        <w:rPr>
          <w:color w:val="000000"/>
          <w:sz w:val="20"/>
          <w:szCs w:val="20"/>
        </w:rPr>
        <w:t>El valor del costo unitario sale de dividir el costo de producción en efectivo entre el número de unidades a producir:</w:t>
      </w:r>
    </w:p>
    <w:p w14:paraId="000002F0" w14:textId="77777777" w:rsidR="000F084F"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4.748.340.000</m:t>
              </m:r>
            </m:num>
            <m:den>
              <m:r>
                <w:rPr>
                  <w:rFonts w:ascii="Cambria Math" w:eastAsia="Cambria Math" w:hAnsi="Cambria Math" w:cs="Cambria Math"/>
                </w:rPr>
                <m:t>2.417</m:t>
              </m:r>
            </m:den>
          </m:f>
          <m:r>
            <w:rPr>
              <w:rFonts w:ascii="Cambria Math" w:eastAsia="Cambria Math" w:hAnsi="Cambria Math" w:cs="Cambria Math"/>
            </w:rPr>
            <m:t>=74.614</m:t>
          </m:r>
        </m:oMath>
      </m:oMathPara>
    </w:p>
    <w:p w14:paraId="000002F1" w14:textId="77777777" w:rsidR="000F084F" w:rsidRDefault="000F084F">
      <w:pPr>
        <w:pBdr>
          <w:top w:val="nil"/>
          <w:left w:val="nil"/>
          <w:bottom w:val="nil"/>
          <w:right w:val="nil"/>
          <w:between w:val="nil"/>
        </w:pBdr>
        <w:ind w:left="567"/>
        <w:rPr>
          <w:color w:val="000000"/>
          <w:sz w:val="20"/>
          <w:szCs w:val="20"/>
        </w:rPr>
      </w:pPr>
    </w:p>
    <w:p w14:paraId="000002F2" w14:textId="77777777" w:rsidR="000F084F" w:rsidRDefault="00000000">
      <w:pPr>
        <w:numPr>
          <w:ilvl w:val="0"/>
          <w:numId w:val="10"/>
        </w:numPr>
        <w:pBdr>
          <w:top w:val="nil"/>
          <w:left w:val="nil"/>
          <w:bottom w:val="nil"/>
          <w:right w:val="nil"/>
          <w:between w:val="nil"/>
        </w:pBdr>
        <w:ind w:left="567"/>
        <w:rPr>
          <w:color w:val="000000"/>
          <w:sz w:val="20"/>
          <w:szCs w:val="20"/>
        </w:rPr>
      </w:pPr>
      <w:r>
        <w:rPr>
          <w:color w:val="000000"/>
          <w:sz w:val="20"/>
          <w:szCs w:val="20"/>
        </w:rPr>
        <w:t xml:space="preserve">El valor del rubro productos terminados se calcula multiplicando el valor del inventario final de productos terminados por el valor del costo unitario en efectivo: </w:t>
      </w:r>
    </w:p>
    <w:p w14:paraId="000002F3" w14:textId="77777777" w:rsidR="000F084F" w:rsidRDefault="000F084F">
      <w:pPr>
        <w:pBdr>
          <w:top w:val="nil"/>
          <w:left w:val="nil"/>
          <w:bottom w:val="nil"/>
          <w:right w:val="nil"/>
          <w:between w:val="nil"/>
        </w:pBdr>
        <w:ind w:left="567"/>
        <w:rPr>
          <w:color w:val="000000"/>
          <w:sz w:val="20"/>
          <w:szCs w:val="20"/>
        </w:rPr>
      </w:pPr>
    </w:p>
    <w:p w14:paraId="000002F4" w14:textId="77777777" w:rsidR="000F084F"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3.222 X 74.614=240.405.278</m:t>
          </m:r>
        </m:oMath>
      </m:oMathPara>
    </w:p>
    <w:p w14:paraId="000002F5" w14:textId="77777777" w:rsidR="000F084F" w:rsidRDefault="000F084F">
      <w:pPr>
        <w:pBdr>
          <w:top w:val="nil"/>
          <w:left w:val="nil"/>
          <w:bottom w:val="nil"/>
          <w:right w:val="nil"/>
          <w:between w:val="nil"/>
        </w:pBdr>
        <w:ind w:left="567"/>
        <w:rPr>
          <w:color w:val="000000"/>
          <w:sz w:val="20"/>
          <w:szCs w:val="20"/>
        </w:rPr>
      </w:pPr>
    </w:p>
    <w:p w14:paraId="000002F6" w14:textId="77777777" w:rsidR="000F084F" w:rsidRDefault="00000000">
      <w:pPr>
        <w:numPr>
          <w:ilvl w:val="0"/>
          <w:numId w:val="10"/>
        </w:numPr>
        <w:pBdr>
          <w:top w:val="nil"/>
          <w:left w:val="nil"/>
          <w:bottom w:val="nil"/>
          <w:right w:val="nil"/>
          <w:between w:val="nil"/>
        </w:pBdr>
        <w:spacing w:before="120"/>
        <w:ind w:left="567"/>
        <w:rPr>
          <w:color w:val="000000"/>
          <w:sz w:val="20"/>
          <w:szCs w:val="20"/>
        </w:rPr>
      </w:pPr>
      <w:r>
        <w:rPr>
          <w:color w:val="000000"/>
          <w:sz w:val="20"/>
          <w:szCs w:val="20"/>
        </w:rPr>
        <w:t>El valor del inventario final de materia prima es igual a la división entre la mano de obra directa consumida y la rotación de materia prima:</w:t>
      </w:r>
    </w:p>
    <w:p w14:paraId="000002F7" w14:textId="77777777" w:rsidR="000F084F" w:rsidRDefault="000F084F">
      <w:pPr>
        <w:pBdr>
          <w:top w:val="nil"/>
          <w:left w:val="nil"/>
          <w:bottom w:val="nil"/>
          <w:right w:val="nil"/>
          <w:between w:val="nil"/>
        </w:pBdr>
        <w:spacing w:before="120"/>
        <w:ind w:left="870"/>
        <w:rPr>
          <w:color w:val="000000"/>
          <w:sz w:val="20"/>
          <w:szCs w:val="20"/>
        </w:rPr>
      </w:pPr>
    </w:p>
    <w:p w14:paraId="000002F8" w14:textId="77777777" w:rsidR="000F084F"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1.272.780.000</m:t>
              </m:r>
            </m:num>
            <m:den>
              <m:r>
                <w:rPr>
                  <w:rFonts w:ascii="Cambria Math" w:eastAsia="Cambria Math" w:hAnsi="Cambria Math" w:cs="Cambria Math"/>
                </w:rPr>
                <m:t>36</m:t>
              </m:r>
            </m:den>
          </m:f>
          <m:r>
            <w:rPr>
              <w:rFonts w:ascii="Cambria Math" w:eastAsia="Cambria Math" w:hAnsi="Cambria Math" w:cs="Cambria Math"/>
            </w:rPr>
            <m:t>=53.032.500</m:t>
          </m:r>
        </m:oMath>
      </m:oMathPara>
    </w:p>
    <w:p w14:paraId="000002F9" w14:textId="77777777" w:rsidR="000F084F" w:rsidRDefault="00000000">
      <w:pPr>
        <w:pBdr>
          <w:top w:val="nil"/>
          <w:left w:val="nil"/>
          <w:bottom w:val="nil"/>
          <w:right w:val="nil"/>
          <w:between w:val="nil"/>
        </w:pBdr>
        <w:spacing w:before="120" w:after="120"/>
        <w:ind w:left="142"/>
        <w:jc w:val="both"/>
        <w:rPr>
          <w:color w:val="000000"/>
          <w:sz w:val="20"/>
          <w:szCs w:val="20"/>
        </w:rPr>
      </w:pPr>
      <w:r>
        <w:rPr>
          <w:color w:val="000000"/>
          <w:sz w:val="20"/>
          <w:szCs w:val="20"/>
        </w:rPr>
        <w:t>Ahora bien, para calcular la rotación de materia prima se dividen los días del año entre el plazo que la empresa estima va a estar almacenada la materia prima, que para este caso son 10 días, luego 360 entre 10 da como resultado 36.</w:t>
      </w:r>
    </w:p>
    <w:p w14:paraId="000002FA" w14:textId="77777777" w:rsidR="000F084F" w:rsidRDefault="000F084F">
      <w:pPr>
        <w:jc w:val="both"/>
        <w:rPr>
          <w:sz w:val="20"/>
          <w:szCs w:val="20"/>
        </w:rPr>
      </w:pPr>
    </w:p>
    <w:p w14:paraId="000002FB" w14:textId="77777777" w:rsidR="000F084F" w:rsidRDefault="00000000">
      <w:pPr>
        <w:ind w:left="142"/>
        <w:jc w:val="both"/>
        <w:rPr>
          <w:sz w:val="20"/>
          <w:szCs w:val="20"/>
        </w:rPr>
      </w:pPr>
      <w:r>
        <w:rPr>
          <w:sz w:val="20"/>
          <w:szCs w:val="20"/>
        </w:rPr>
        <w:lastRenderedPageBreak/>
        <w:t>La inversión proyectada en inventarios queda como observa en el siguiente cuadro:</w:t>
      </w:r>
    </w:p>
    <w:p w14:paraId="74D7BCD7" w14:textId="77777777" w:rsidR="004E5C67" w:rsidRDefault="004E5C67">
      <w:pPr>
        <w:ind w:left="142"/>
        <w:jc w:val="both"/>
        <w:rPr>
          <w:sz w:val="20"/>
          <w:szCs w:val="20"/>
        </w:rPr>
      </w:pPr>
    </w:p>
    <w:p w14:paraId="49B9879D" w14:textId="5882AC41" w:rsidR="004E5C67" w:rsidRDefault="009C6622">
      <w:pPr>
        <w:ind w:left="142"/>
        <w:jc w:val="both"/>
        <w:rPr>
          <w:sz w:val="20"/>
          <w:szCs w:val="20"/>
        </w:rPr>
      </w:pPr>
      <w:r w:rsidRPr="00E32DA9">
        <w:rPr>
          <w:b/>
          <w:bCs/>
          <w:sz w:val="20"/>
          <w:szCs w:val="20"/>
        </w:rPr>
        <w:t>Tabla 1</w:t>
      </w:r>
      <w:r w:rsidR="00CB4EC6">
        <w:rPr>
          <w:b/>
          <w:bCs/>
          <w:sz w:val="20"/>
          <w:szCs w:val="20"/>
        </w:rPr>
        <w:t>6</w:t>
      </w:r>
      <w:r>
        <w:rPr>
          <w:sz w:val="20"/>
          <w:szCs w:val="20"/>
        </w:rPr>
        <w:t xml:space="preserve">. </w:t>
      </w:r>
      <w:r w:rsidR="004E5C67" w:rsidRPr="004E5C67">
        <w:rPr>
          <w:sz w:val="20"/>
          <w:szCs w:val="20"/>
        </w:rPr>
        <w:t>Inversión en inventarios por año histórico</w:t>
      </w:r>
    </w:p>
    <w:p w14:paraId="000002FC" w14:textId="77777777" w:rsidR="000F084F" w:rsidRDefault="000F084F">
      <w:pPr>
        <w:jc w:val="both"/>
        <w:rPr>
          <w:sz w:val="20"/>
          <w:szCs w:val="20"/>
        </w:rPr>
      </w:pPr>
    </w:p>
    <w:tbl>
      <w:tblPr>
        <w:tblStyle w:val="affffffff4"/>
        <w:tblW w:w="9497" w:type="dxa"/>
        <w:jc w:val="center"/>
        <w:tblInd w:w="0" w:type="dxa"/>
        <w:tblLayout w:type="fixed"/>
        <w:tblLook w:val="0400" w:firstRow="0" w:lastRow="0" w:firstColumn="0" w:lastColumn="0" w:noHBand="0" w:noVBand="1"/>
      </w:tblPr>
      <w:tblGrid>
        <w:gridCol w:w="2958"/>
        <w:gridCol w:w="1044"/>
        <w:gridCol w:w="1109"/>
        <w:gridCol w:w="1113"/>
        <w:gridCol w:w="1088"/>
        <w:gridCol w:w="1142"/>
        <w:gridCol w:w="1043"/>
      </w:tblGrid>
      <w:tr w:rsidR="000F084F" w14:paraId="2D420DCA" w14:textId="77777777">
        <w:trPr>
          <w:trHeight w:val="255"/>
          <w:jc w:val="center"/>
        </w:trPr>
        <w:tc>
          <w:tcPr>
            <w:tcW w:w="2959" w:type="dxa"/>
            <w:tcBorders>
              <w:top w:val="single" w:sz="4" w:space="0" w:color="000000"/>
              <w:left w:val="single" w:sz="4" w:space="0" w:color="000000"/>
              <w:bottom w:val="single" w:sz="4" w:space="0" w:color="000000"/>
              <w:right w:val="single" w:sz="4" w:space="0" w:color="000000"/>
            </w:tcBorders>
            <w:shd w:val="clear" w:color="auto" w:fill="F2F2F2"/>
            <w:vAlign w:val="bottom"/>
          </w:tcPr>
          <w:p w14:paraId="000002FD" w14:textId="045995D4" w:rsidR="000F084F" w:rsidRDefault="004E5C67">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Concepto</w:t>
            </w:r>
          </w:p>
        </w:tc>
        <w:tc>
          <w:tcPr>
            <w:tcW w:w="1044" w:type="dxa"/>
            <w:tcBorders>
              <w:top w:val="single" w:sz="4" w:space="0" w:color="000000"/>
              <w:left w:val="nil"/>
              <w:bottom w:val="single" w:sz="4" w:space="0" w:color="000000"/>
              <w:right w:val="single" w:sz="4" w:space="0" w:color="000000"/>
            </w:tcBorders>
            <w:shd w:val="clear" w:color="auto" w:fill="F2F2F2"/>
            <w:vAlign w:val="bottom"/>
          </w:tcPr>
          <w:p w14:paraId="000002FE"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1</w:t>
            </w:r>
          </w:p>
        </w:tc>
        <w:tc>
          <w:tcPr>
            <w:tcW w:w="1109" w:type="dxa"/>
            <w:tcBorders>
              <w:top w:val="single" w:sz="4" w:space="0" w:color="000000"/>
              <w:left w:val="nil"/>
              <w:bottom w:val="single" w:sz="4" w:space="0" w:color="000000"/>
              <w:right w:val="single" w:sz="4" w:space="0" w:color="000000"/>
            </w:tcBorders>
            <w:shd w:val="clear" w:color="auto" w:fill="F2F2F2"/>
            <w:vAlign w:val="bottom"/>
          </w:tcPr>
          <w:p w14:paraId="000002FF"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2</w:t>
            </w:r>
          </w:p>
        </w:tc>
        <w:tc>
          <w:tcPr>
            <w:tcW w:w="1113" w:type="dxa"/>
            <w:tcBorders>
              <w:top w:val="single" w:sz="4" w:space="0" w:color="000000"/>
              <w:left w:val="nil"/>
              <w:bottom w:val="single" w:sz="4" w:space="0" w:color="000000"/>
              <w:right w:val="single" w:sz="4" w:space="0" w:color="000000"/>
            </w:tcBorders>
            <w:shd w:val="clear" w:color="auto" w:fill="F2F2F2"/>
            <w:vAlign w:val="bottom"/>
          </w:tcPr>
          <w:p w14:paraId="00000300"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3</w:t>
            </w:r>
          </w:p>
        </w:tc>
        <w:tc>
          <w:tcPr>
            <w:tcW w:w="1088" w:type="dxa"/>
            <w:tcBorders>
              <w:top w:val="single" w:sz="4" w:space="0" w:color="000000"/>
              <w:left w:val="nil"/>
              <w:bottom w:val="single" w:sz="4" w:space="0" w:color="000000"/>
              <w:right w:val="single" w:sz="4" w:space="0" w:color="000000"/>
            </w:tcBorders>
            <w:shd w:val="clear" w:color="auto" w:fill="F2F2F2"/>
            <w:vAlign w:val="bottom"/>
          </w:tcPr>
          <w:p w14:paraId="00000301"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4</w:t>
            </w:r>
          </w:p>
        </w:tc>
        <w:tc>
          <w:tcPr>
            <w:tcW w:w="1142" w:type="dxa"/>
            <w:tcBorders>
              <w:top w:val="single" w:sz="4" w:space="0" w:color="000000"/>
              <w:left w:val="nil"/>
              <w:bottom w:val="single" w:sz="4" w:space="0" w:color="000000"/>
              <w:right w:val="single" w:sz="4" w:space="0" w:color="000000"/>
            </w:tcBorders>
            <w:shd w:val="clear" w:color="auto" w:fill="F2F2F2"/>
            <w:vAlign w:val="bottom"/>
          </w:tcPr>
          <w:p w14:paraId="00000302"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5</w:t>
            </w:r>
          </w:p>
        </w:tc>
        <w:tc>
          <w:tcPr>
            <w:tcW w:w="1043" w:type="dxa"/>
            <w:tcBorders>
              <w:top w:val="single" w:sz="4" w:space="0" w:color="000000"/>
              <w:left w:val="nil"/>
              <w:bottom w:val="single" w:sz="4" w:space="0" w:color="000000"/>
              <w:right w:val="single" w:sz="4" w:space="0" w:color="000000"/>
            </w:tcBorders>
            <w:shd w:val="clear" w:color="auto" w:fill="F2F2F2"/>
            <w:vAlign w:val="bottom"/>
          </w:tcPr>
          <w:p w14:paraId="00000303" w14:textId="77777777" w:rsidR="000F084F" w:rsidRDefault="00000000">
            <w:pPr>
              <w:jc w:val="cente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AÑO 6</w:t>
            </w:r>
          </w:p>
        </w:tc>
      </w:tr>
      <w:tr w:rsidR="000F084F" w14:paraId="5A17CCAE" w14:textId="77777777">
        <w:trPr>
          <w:trHeight w:val="255"/>
          <w:jc w:val="center"/>
        </w:trPr>
        <w:tc>
          <w:tcPr>
            <w:tcW w:w="2959" w:type="dxa"/>
            <w:tcBorders>
              <w:top w:val="nil"/>
              <w:left w:val="single" w:sz="4" w:space="0" w:color="000000"/>
              <w:bottom w:val="single" w:sz="4" w:space="0" w:color="000000"/>
              <w:right w:val="single" w:sz="4" w:space="0" w:color="000000"/>
            </w:tcBorders>
            <w:shd w:val="clear" w:color="auto" w:fill="auto"/>
            <w:vAlign w:val="center"/>
          </w:tcPr>
          <w:p w14:paraId="00000304"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Productos en proceso</w:t>
            </w:r>
          </w:p>
        </w:tc>
        <w:tc>
          <w:tcPr>
            <w:tcW w:w="1044" w:type="dxa"/>
            <w:tcBorders>
              <w:top w:val="nil"/>
              <w:left w:val="nil"/>
              <w:bottom w:val="single" w:sz="4" w:space="0" w:color="000000"/>
              <w:right w:val="single" w:sz="4" w:space="0" w:color="000000"/>
            </w:tcBorders>
            <w:shd w:val="clear" w:color="auto" w:fill="auto"/>
            <w:vAlign w:val="center"/>
          </w:tcPr>
          <w:p w14:paraId="00000305"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$180.341.265</w:t>
            </w:r>
          </w:p>
        </w:tc>
        <w:tc>
          <w:tcPr>
            <w:tcW w:w="1109" w:type="dxa"/>
            <w:tcBorders>
              <w:top w:val="nil"/>
              <w:left w:val="nil"/>
              <w:bottom w:val="single" w:sz="4" w:space="0" w:color="000000"/>
              <w:right w:val="single" w:sz="4" w:space="0" w:color="000000"/>
            </w:tcBorders>
            <w:shd w:val="clear" w:color="auto" w:fill="auto"/>
            <w:vAlign w:val="center"/>
          </w:tcPr>
          <w:p w14:paraId="00000306"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$191.101.256</w:t>
            </w:r>
          </w:p>
        </w:tc>
        <w:tc>
          <w:tcPr>
            <w:tcW w:w="1113" w:type="dxa"/>
            <w:tcBorders>
              <w:top w:val="nil"/>
              <w:left w:val="nil"/>
              <w:bottom w:val="single" w:sz="4" w:space="0" w:color="000000"/>
              <w:right w:val="single" w:sz="4" w:space="0" w:color="000000"/>
            </w:tcBorders>
            <w:shd w:val="clear" w:color="auto" w:fill="auto"/>
            <w:vAlign w:val="center"/>
          </w:tcPr>
          <w:p w14:paraId="00000307"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$199.056.172</w:t>
            </w:r>
          </w:p>
        </w:tc>
        <w:tc>
          <w:tcPr>
            <w:tcW w:w="1088" w:type="dxa"/>
            <w:tcBorders>
              <w:top w:val="nil"/>
              <w:left w:val="nil"/>
              <w:bottom w:val="single" w:sz="4" w:space="0" w:color="000000"/>
              <w:right w:val="single" w:sz="4" w:space="0" w:color="000000"/>
            </w:tcBorders>
            <w:vAlign w:val="center"/>
          </w:tcPr>
          <w:p w14:paraId="00000308"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$207.451.219</w:t>
            </w:r>
          </w:p>
        </w:tc>
        <w:tc>
          <w:tcPr>
            <w:tcW w:w="1142" w:type="dxa"/>
            <w:tcBorders>
              <w:top w:val="nil"/>
              <w:left w:val="nil"/>
              <w:bottom w:val="single" w:sz="4" w:space="0" w:color="000000"/>
              <w:right w:val="single" w:sz="4" w:space="0" w:color="000000"/>
            </w:tcBorders>
            <w:vAlign w:val="center"/>
          </w:tcPr>
          <w:p w14:paraId="00000309"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$216.256.870</w:t>
            </w:r>
          </w:p>
        </w:tc>
        <w:tc>
          <w:tcPr>
            <w:tcW w:w="1043" w:type="dxa"/>
            <w:tcBorders>
              <w:top w:val="nil"/>
              <w:left w:val="nil"/>
              <w:bottom w:val="single" w:sz="4" w:space="0" w:color="000000"/>
              <w:right w:val="single" w:sz="4" w:space="0" w:color="000000"/>
            </w:tcBorders>
            <w:vAlign w:val="center"/>
          </w:tcPr>
          <w:p w14:paraId="0000030A"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$225.395.267</w:t>
            </w:r>
          </w:p>
        </w:tc>
      </w:tr>
      <w:tr w:rsidR="000F084F" w14:paraId="5E14284B" w14:textId="77777777">
        <w:trPr>
          <w:trHeight w:val="255"/>
          <w:jc w:val="center"/>
        </w:trPr>
        <w:tc>
          <w:tcPr>
            <w:tcW w:w="2959" w:type="dxa"/>
            <w:tcBorders>
              <w:top w:val="nil"/>
              <w:left w:val="single" w:sz="4" w:space="0" w:color="000000"/>
              <w:bottom w:val="single" w:sz="4" w:space="0" w:color="000000"/>
              <w:right w:val="single" w:sz="4" w:space="0" w:color="000000"/>
            </w:tcBorders>
            <w:shd w:val="clear" w:color="auto" w:fill="auto"/>
            <w:vAlign w:val="center"/>
          </w:tcPr>
          <w:p w14:paraId="0000030B"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Productos terminados</w:t>
            </w:r>
          </w:p>
        </w:tc>
        <w:tc>
          <w:tcPr>
            <w:tcW w:w="1044" w:type="dxa"/>
            <w:tcBorders>
              <w:top w:val="nil"/>
              <w:left w:val="nil"/>
              <w:bottom w:val="single" w:sz="4" w:space="0" w:color="000000"/>
              <w:right w:val="single" w:sz="4" w:space="0" w:color="000000"/>
            </w:tcBorders>
            <w:shd w:val="clear" w:color="auto" w:fill="auto"/>
            <w:vAlign w:val="center"/>
          </w:tcPr>
          <w:p w14:paraId="0000030C"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$240.405.278</w:t>
            </w:r>
          </w:p>
        </w:tc>
        <w:tc>
          <w:tcPr>
            <w:tcW w:w="1109" w:type="dxa"/>
            <w:tcBorders>
              <w:top w:val="nil"/>
              <w:left w:val="nil"/>
              <w:bottom w:val="single" w:sz="4" w:space="0" w:color="000000"/>
              <w:right w:val="single" w:sz="4" w:space="0" w:color="000000"/>
            </w:tcBorders>
            <w:shd w:val="clear" w:color="auto" w:fill="auto"/>
            <w:vAlign w:val="center"/>
          </w:tcPr>
          <w:p w14:paraId="0000030D"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$254.749.482</w:t>
            </w:r>
          </w:p>
        </w:tc>
        <w:tc>
          <w:tcPr>
            <w:tcW w:w="1113" w:type="dxa"/>
            <w:tcBorders>
              <w:top w:val="nil"/>
              <w:left w:val="nil"/>
              <w:bottom w:val="single" w:sz="4" w:space="0" w:color="000000"/>
              <w:right w:val="single" w:sz="4" w:space="0" w:color="000000"/>
            </w:tcBorders>
            <w:shd w:val="clear" w:color="auto" w:fill="auto"/>
            <w:vAlign w:val="center"/>
          </w:tcPr>
          <w:p w14:paraId="0000030E"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$265.461.956</w:t>
            </w:r>
          </w:p>
        </w:tc>
        <w:tc>
          <w:tcPr>
            <w:tcW w:w="1088" w:type="dxa"/>
            <w:tcBorders>
              <w:top w:val="nil"/>
              <w:left w:val="nil"/>
              <w:bottom w:val="single" w:sz="4" w:space="0" w:color="000000"/>
              <w:right w:val="single" w:sz="4" w:space="0" w:color="000000"/>
            </w:tcBorders>
            <w:vAlign w:val="center"/>
          </w:tcPr>
          <w:p w14:paraId="0000030F"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$276.629.208</w:t>
            </w:r>
          </w:p>
        </w:tc>
        <w:tc>
          <w:tcPr>
            <w:tcW w:w="1142" w:type="dxa"/>
            <w:tcBorders>
              <w:top w:val="nil"/>
              <w:left w:val="nil"/>
              <w:bottom w:val="single" w:sz="4" w:space="0" w:color="000000"/>
              <w:right w:val="single" w:sz="4" w:space="0" w:color="000000"/>
            </w:tcBorders>
            <w:vAlign w:val="center"/>
          </w:tcPr>
          <w:p w14:paraId="00000310"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$288.314.168</w:t>
            </w:r>
          </w:p>
        </w:tc>
        <w:tc>
          <w:tcPr>
            <w:tcW w:w="1043" w:type="dxa"/>
            <w:tcBorders>
              <w:top w:val="nil"/>
              <w:left w:val="nil"/>
              <w:bottom w:val="single" w:sz="4" w:space="0" w:color="000000"/>
              <w:right w:val="single" w:sz="4" w:space="0" w:color="000000"/>
            </w:tcBorders>
            <w:vAlign w:val="center"/>
          </w:tcPr>
          <w:p w14:paraId="00000311"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$300.527.023</w:t>
            </w:r>
          </w:p>
        </w:tc>
      </w:tr>
      <w:tr w:rsidR="000F084F" w14:paraId="465AB377" w14:textId="77777777">
        <w:trPr>
          <w:trHeight w:val="481"/>
          <w:jc w:val="center"/>
        </w:trPr>
        <w:tc>
          <w:tcPr>
            <w:tcW w:w="2959" w:type="dxa"/>
            <w:tcBorders>
              <w:top w:val="nil"/>
              <w:left w:val="single" w:sz="4" w:space="0" w:color="000000"/>
              <w:bottom w:val="single" w:sz="4" w:space="0" w:color="000000"/>
              <w:right w:val="single" w:sz="4" w:space="0" w:color="000000"/>
            </w:tcBorders>
            <w:shd w:val="clear" w:color="auto" w:fill="auto"/>
            <w:vAlign w:val="center"/>
          </w:tcPr>
          <w:p w14:paraId="00000312"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xml:space="preserve">Rotación del inventario de Materia Prima </w:t>
            </w:r>
          </w:p>
          <w:p w14:paraId="00000313"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(360 / días de inventario de Materia Prima)</w:t>
            </w:r>
          </w:p>
        </w:tc>
        <w:tc>
          <w:tcPr>
            <w:tcW w:w="1044" w:type="dxa"/>
            <w:tcBorders>
              <w:top w:val="nil"/>
              <w:left w:val="nil"/>
              <w:bottom w:val="single" w:sz="4" w:space="0" w:color="000000"/>
              <w:right w:val="single" w:sz="4" w:space="0" w:color="000000"/>
            </w:tcBorders>
            <w:shd w:val="clear" w:color="auto" w:fill="auto"/>
            <w:vAlign w:val="center"/>
          </w:tcPr>
          <w:p w14:paraId="00000314"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c>
          <w:tcPr>
            <w:tcW w:w="1109" w:type="dxa"/>
            <w:tcBorders>
              <w:top w:val="nil"/>
              <w:left w:val="nil"/>
              <w:bottom w:val="single" w:sz="4" w:space="0" w:color="000000"/>
              <w:right w:val="single" w:sz="4" w:space="0" w:color="000000"/>
            </w:tcBorders>
            <w:shd w:val="clear" w:color="auto" w:fill="auto"/>
            <w:vAlign w:val="center"/>
          </w:tcPr>
          <w:p w14:paraId="00000315"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c>
          <w:tcPr>
            <w:tcW w:w="1113" w:type="dxa"/>
            <w:tcBorders>
              <w:top w:val="nil"/>
              <w:left w:val="nil"/>
              <w:bottom w:val="single" w:sz="4" w:space="0" w:color="000000"/>
              <w:right w:val="single" w:sz="4" w:space="0" w:color="000000"/>
            </w:tcBorders>
            <w:shd w:val="clear" w:color="auto" w:fill="auto"/>
            <w:vAlign w:val="center"/>
          </w:tcPr>
          <w:p w14:paraId="00000316"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c>
          <w:tcPr>
            <w:tcW w:w="1088" w:type="dxa"/>
            <w:tcBorders>
              <w:top w:val="nil"/>
              <w:left w:val="nil"/>
              <w:bottom w:val="single" w:sz="4" w:space="0" w:color="000000"/>
              <w:right w:val="single" w:sz="4" w:space="0" w:color="000000"/>
            </w:tcBorders>
            <w:vAlign w:val="center"/>
          </w:tcPr>
          <w:p w14:paraId="00000317"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c>
          <w:tcPr>
            <w:tcW w:w="1142" w:type="dxa"/>
            <w:tcBorders>
              <w:top w:val="nil"/>
              <w:left w:val="nil"/>
              <w:bottom w:val="single" w:sz="4" w:space="0" w:color="000000"/>
              <w:right w:val="single" w:sz="4" w:space="0" w:color="000000"/>
            </w:tcBorders>
            <w:vAlign w:val="center"/>
          </w:tcPr>
          <w:p w14:paraId="00000318"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c>
          <w:tcPr>
            <w:tcW w:w="1043" w:type="dxa"/>
            <w:tcBorders>
              <w:top w:val="nil"/>
              <w:left w:val="nil"/>
              <w:bottom w:val="single" w:sz="4" w:space="0" w:color="000000"/>
              <w:right w:val="single" w:sz="4" w:space="0" w:color="000000"/>
            </w:tcBorders>
            <w:vAlign w:val="center"/>
          </w:tcPr>
          <w:p w14:paraId="00000319"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w:t>
            </w:r>
          </w:p>
        </w:tc>
      </w:tr>
      <w:tr w:rsidR="000F084F" w14:paraId="20A3BD7D" w14:textId="77777777">
        <w:trPr>
          <w:trHeight w:val="555"/>
          <w:jc w:val="center"/>
        </w:trPr>
        <w:tc>
          <w:tcPr>
            <w:tcW w:w="2959" w:type="dxa"/>
            <w:tcBorders>
              <w:top w:val="nil"/>
              <w:left w:val="single" w:sz="4" w:space="0" w:color="000000"/>
              <w:bottom w:val="single" w:sz="4" w:space="0" w:color="000000"/>
              <w:right w:val="single" w:sz="4" w:space="0" w:color="000000"/>
            </w:tcBorders>
            <w:shd w:val="clear" w:color="auto" w:fill="auto"/>
            <w:vAlign w:val="center"/>
          </w:tcPr>
          <w:p w14:paraId="0000031A"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xml:space="preserve">Inventario final de Materia prima </w:t>
            </w:r>
          </w:p>
          <w:p w14:paraId="0000031B" w14:textId="77777777" w:rsidR="000F084F" w:rsidRDefault="00000000">
            <w:pP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xml:space="preserve">(Costo total de </w:t>
            </w:r>
            <w:proofErr w:type="spellStart"/>
            <w:r>
              <w:rPr>
                <w:rFonts w:ascii="Arial Narrow" w:eastAsia="Arial Narrow" w:hAnsi="Arial Narrow" w:cs="Arial Narrow"/>
                <w:b w:val="0"/>
                <w:color w:val="000000"/>
                <w:sz w:val="18"/>
                <w:szCs w:val="18"/>
              </w:rPr>
              <w:t>M.P</w:t>
            </w:r>
            <w:proofErr w:type="spellEnd"/>
            <w:r>
              <w:rPr>
                <w:rFonts w:ascii="Arial Narrow" w:eastAsia="Arial Narrow" w:hAnsi="Arial Narrow" w:cs="Arial Narrow"/>
                <w:b w:val="0"/>
                <w:color w:val="000000"/>
                <w:sz w:val="18"/>
                <w:szCs w:val="18"/>
              </w:rPr>
              <w:t xml:space="preserve">. a consumir / Rotación de </w:t>
            </w:r>
            <w:proofErr w:type="spellStart"/>
            <w:r>
              <w:rPr>
                <w:rFonts w:ascii="Arial Narrow" w:eastAsia="Arial Narrow" w:hAnsi="Arial Narrow" w:cs="Arial Narrow"/>
                <w:b w:val="0"/>
                <w:color w:val="000000"/>
                <w:sz w:val="18"/>
                <w:szCs w:val="18"/>
              </w:rPr>
              <w:t>M.P</w:t>
            </w:r>
            <w:proofErr w:type="spellEnd"/>
            <w:r>
              <w:rPr>
                <w:rFonts w:ascii="Arial Narrow" w:eastAsia="Arial Narrow" w:hAnsi="Arial Narrow" w:cs="Arial Narrow"/>
                <w:b w:val="0"/>
                <w:color w:val="000000"/>
                <w:sz w:val="18"/>
                <w:szCs w:val="18"/>
              </w:rPr>
              <w:t>.)</w:t>
            </w:r>
          </w:p>
        </w:tc>
        <w:tc>
          <w:tcPr>
            <w:tcW w:w="1044" w:type="dxa"/>
            <w:tcBorders>
              <w:top w:val="nil"/>
              <w:left w:val="nil"/>
              <w:bottom w:val="single" w:sz="4" w:space="0" w:color="000000"/>
              <w:right w:val="single" w:sz="4" w:space="0" w:color="000000"/>
            </w:tcBorders>
            <w:shd w:val="clear" w:color="auto" w:fill="auto"/>
            <w:vAlign w:val="center"/>
          </w:tcPr>
          <w:p w14:paraId="0000031C"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$53.032.500</w:t>
            </w:r>
          </w:p>
        </w:tc>
        <w:tc>
          <w:tcPr>
            <w:tcW w:w="1109" w:type="dxa"/>
            <w:tcBorders>
              <w:top w:val="nil"/>
              <w:left w:val="nil"/>
              <w:bottom w:val="single" w:sz="4" w:space="0" w:color="000000"/>
              <w:right w:val="single" w:sz="4" w:space="0" w:color="000000"/>
            </w:tcBorders>
            <w:shd w:val="clear" w:color="auto" w:fill="auto"/>
            <w:vAlign w:val="center"/>
          </w:tcPr>
          <w:p w14:paraId="0000031D"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$50.426.960</w:t>
            </w:r>
          </w:p>
        </w:tc>
        <w:tc>
          <w:tcPr>
            <w:tcW w:w="1113" w:type="dxa"/>
            <w:tcBorders>
              <w:top w:val="nil"/>
              <w:left w:val="nil"/>
              <w:bottom w:val="single" w:sz="4" w:space="0" w:color="000000"/>
              <w:right w:val="single" w:sz="4" w:space="0" w:color="000000"/>
            </w:tcBorders>
            <w:shd w:val="clear" w:color="auto" w:fill="auto"/>
            <w:vAlign w:val="center"/>
          </w:tcPr>
          <w:p w14:paraId="0000031E"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$52.676.087</w:t>
            </w:r>
          </w:p>
        </w:tc>
        <w:tc>
          <w:tcPr>
            <w:tcW w:w="1088" w:type="dxa"/>
            <w:tcBorders>
              <w:top w:val="nil"/>
              <w:left w:val="nil"/>
              <w:bottom w:val="single" w:sz="4" w:space="0" w:color="000000"/>
              <w:right w:val="single" w:sz="4" w:space="0" w:color="000000"/>
            </w:tcBorders>
            <w:vAlign w:val="center"/>
          </w:tcPr>
          <w:p w14:paraId="0000031F"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$55.084.586</w:t>
            </w:r>
          </w:p>
        </w:tc>
        <w:tc>
          <w:tcPr>
            <w:tcW w:w="1142" w:type="dxa"/>
            <w:tcBorders>
              <w:top w:val="nil"/>
              <w:left w:val="nil"/>
              <w:bottom w:val="single" w:sz="4" w:space="0" w:color="000000"/>
              <w:right w:val="single" w:sz="4" w:space="0" w:color="000000"/>
            </w:tcBorders>
            <w:vAlign w:val="center"/>
          </w:tcPr>
          <w:p w14:paraId="00000320"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$57.589.244</w:t>
            </w:r>
          </w:p>
        </w:tc>
        <w:tc>
          <w:tcPr>
            <w:tcW w:w="1043" w:type="dxa"/>
            <w:tcBorders>
              <w:top w:val="nil"/>
              <w:left w:val="nil"/>
              <w:bottom w:val="single" w:sz="4" w:space="0" w:color="000000"/>
              <w:right w:val="single" w:sz="4" w:space="0" w:color="000000"/>
            </w:tcBorders>
            <w:vAlign w:val="center"/>
          </w:tcPr>
          <w:p w14:paraId="00000321" w14:textId="77777777" w:rsidR="000F084F" w:rsidRDefault="00000000">
            <w:pPr>
              <w:jc w:val="center"/>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$60.206.244</w:t>
            </w:r>
          </w:p>
        </w:tc>
      </w:tr>
      <w:tr w:rsidR="000F084F" w14:paraId="44A93568" w14:textId="77777777">
        <w:trPr>
          <w:trHeight w:val="255"/>
          <w:jc w:val="center"/>
        </w:trPr>
        <w:tc>
          <w:tcPr>
            <w:tcW w:w="2959" w:type="dxa"/>
            <w:tcBorders>
              <w:top w:val="nil"/>
              <w:left w:val="nil"/>
              <w:bottom w:val="nil"/>
              <w:right w:val="nil"/>
            </w:tcBorders>
            <w:shd w:val="clear" w:color="auto" w:fill="auto"/>
            <w:vAlign w:val="bottom"/>
          </w:tcPr>
          <w:p w14:paraId="00000322" w14:textId="77777777" w:rsidR="000F084F" w:rsidRDefault="000F084F">
            <w:pPr>
              <w:jc w:val="right"/>
              <w:rPr>
                <w:rFonts w:ascii="Arial Narrow" w:eastAsia="Arial Narrow" w:hAnsi="Arial Narrow" w:cs="Arial Narrow"/>
                <w:color w:val="000000"/>
                <w:sz w:val="20"/>
                <w:szCs w:val="20"/>
              </w:rPr>
            </w:pPr>
          </w:p>
        </w:tc>
        <w:tc>
          <w:tcPr>
            <w:tcW w:w="1044" w:type="dxa"/>
            <w:tcBorders>
              <w:top w:val="nil"/>
              <w:left w:val="nil"/>
              <w:bottom w:val="nil"/>
              <w:right w:val="nil"/>
            </w:tcBorders>
            <w:shd w:val="clear" w:color="auto" w:fill="auto"/>
            <w:vAlign w:val="bottom"/>
          </w:tcPr>
          <w:p w14:paraId="00000323" w14:textId="77777777" w:rsidR="000F084F" w:rsidRDefault="000F084F">
            <w:pPr>
              <w:rPr>
                <w:rFonts w:ascii="Arial Narrow" w:eastAsia="Arial Narrow" w:hAnsi="Arial Narrow" w:cs="Arial Narrow"/>
                <w:sz w:val="20"/>
                <w:szCs w:val="20"/>
              </w:rPr>
            </w:pPr>
          </w:p>
        </w:tc>
        <w:tc>
          <w:tcPr>
            <w:tcW w:w="1109" w:type="dxa"/>
            <w:tcBorders>
              <w:top w:val="nil"/>
              <w:left w:val="nil"/>
              <w:bottom w:val="nil"/>
              <w:right w:val="nil"/>
            </w:tcBorders>
            <w:shd w:val="clear" w:color="auto" w:fill="auto"/>
            <w:vAlign w:val="bottom"/>
          </w:tcPr>
          <w:p w14:paraId="00000324" w14:textId="77777777" w:rsidR="000F084F" w:rsidRDefault="000F084F">
            <w:pPr>
              <w:rPr>
                <w:rFonts w:ascii="Arial Narrow" w:eastAsia="Arial Narrow" w:hAnsi="Arial Narrow" w:cs="Arial Narrow"/>
                <w:sz w:val="20"/>
                <w:szCs w:val="20"/>
              </w:rPr>
            </w:pPr>
          </w:p>
        </w:tc>
        <w:tc>
          <w:tcPr>
            <w:tcW w:w="1113" w:type="dxa"/>
            <w:tcBorders>
              <w:top w:val="nil"/>
              <w:left w:val="nil"/>
              <w:bottom w:val="nil"/>
              <w:right w:val="nil"/>
            </w:tcBorders>
            <w:shd w:val="clear" w:color="auto" w:fill="auto"/>
            <w:vAlign w:val="bottom"/>
          </w:tcPr>
          <w:p w14:paraId="00000325" w14:textId="77777777" w:rsidR="000F084F" w:rsidRDefault="000F084F">
            <w:pPr>
              <w:rPr>
                <w:rFonts w:ascii="Arial Narrow" w:eastAsia="Arial Narrow" w:hAnsi="Arial Narrow" w:cs="Arial Narrow"/>
                <w:sz w:val="20"/>
                <w:szCs w:val="20"/>
              </w:rPr>
            </w:pPr>
          </w:p>
        </w:tc>
        <w:tc>
          <w:tcPr>
            <w:tcW w:w="1088" w:type="dxa"/>
            <w:tcBorders>
              <w:top w:val="nil"/>
              <w:left w:val="nil"/>
              <w:bottom w:val="nil"/>
              <w:right w:val="nil"/>
            </w:tcBorders>
          </w:tcPr>
          <w:p w14:paraId="00000326" w14:textId="77777777" w:rsidR="000F084F" w:rsidRDefault="000F084F">
            <w:pPr>
              <w:rPr>
                <w:rFonts w:ascii="Arial Narrow" w:eastAsia="Arial Narrow" w:hAnsi="Arial Narrow" w:cs="Arial Narrow"/>
                <w:sz w:val="20"/>
                <w:szCs w:val="20"/>
              </w:rPr>
            </w:pPr>
          </w:p>
        </w:tc>
        <w:tc>
          <w:tcPr>
            <w:tcW w:w="1142" w:type="dxa"/>
            <w:tcBorders>
              <w:top w:val="nil"/>
              <w:left w:val="nil"/>
              <w:bottom w:val="nil"/>
              <w:right w:val="nil"/>
            </w:tcBorders>
          </w:tcPr>
          <w:p w14:paraId="00000327" w14:textId="77777777" w:rsidR="000F084F" w:rsidRDefault="000F084F">
            <w:pPr>
              <w:rPr>
                <w:rFonts w:ascii="Arial Narrow" w:eastAsia="Arial Narrow" w:hAnsi="Arial Narrow" w:cs="Arial Narrow"/>
                <w:sz w:val="20"/>
                <w:szCs w:val="20"/>
              </w:rPr>
            </w:pPr>
          </w:p>
        </w:tc>
        <w:tc>
          <w:tcPr>
            <w:tcW w:w="1043" w:type="dxa"/>
            <w:tcBorders>
              <w:top w:val="nil"/>
              <w:left w:val="nil"/>
              <w:bottom w:val="nil"/>
              <w:right w:val="nil"/>
            </w:tcBorders>
          </w:tcPr>
          <w:p w14:paraId="00000328" w14:textId="77777777" w:rsidR="000F084F" w:rsidRDefault="000F084F">
            <w:pPr>
              <w:rPr>
                <w:rFonts w:ascii="Arial Narrow" w:eastAsia="Arial Narrow" w:hAnsi="Arial Narrow" w:cs="Arial Narrow"/>
                <w:sz w:val="20"/>
                <w:szCs w:val="20"/>
              </w:rPr>
            </w:pPr>
          </w:p>
        </w:tc>
      </w:tr>
    </w:tbl>
    <w:p w14:paraId="00000329" w14:textId="77777777" w:rsidR="000F084F" w:rsidRDefault="00000000">
      <w:pPr>
        <w:numPr>
          <w:ilvl w:val="0"/>
          <w:numId w:val="1"/>
        </w:numPr>
        <w:jc w:val="both"/>
        <w:rPr>
          <w:sz w:val="20"/>
          <w:szCs w:val="20"/>
        </w:rPr>
      </w:pPr>
      <w:r>
        <w:rPr>
          <w:sz w:val="20"/>
          <w:szCs w:val="20"/>
        </w:rPr>
        <w:t>Para el cálculo del valor de la cartera comercial que va a quedar al final del año basta dividir el valor de las ventas entre la rotación de cartera.</w:t>
      </w:r>
    </w:p>
    <w:p w14:paraId="0000032A" w14:textId="77777777" w:rsidR="000F084F" w:rsidRDefault="000F084F">
      <w:pPr>
        <w:jc w:val="both"/>
        <w:rPr>
          <w:sz w:val="20"/>
          <w:szCs w:val="20"/>
        </w:rPr>
      </w:pPr>
    </w:p>
    <w:p w14:paraId="0000032B" w14:textId="77777777" w:rsidR="000F084F" w:rsidRDefault="00000000">
      <w:pPr>
        <w:jc w:val="center"/>
        <w:rPr>
          <w:rFonts w:ascii="Cambria Math" w:eastAsia="Cambria Math" w:hAnsi="Cambria Math" w:cs="Cambria Math"/>
          <w:sz w:val="20"/>
          <w:szCs w:val="20"/>
        </w:rPr>
      </w:pPr>
      <m:oMathPara>
        <m:oMath>
          <m:f>
            <m:fPr>
              <m:ctrlPr>
                <w:rPr>
                  <w:rFonts w:ascii="Cambria Math" w:eastAsia="Cambria Math" w:hAnsi="Cambria Math" w:cs="Cambria Math"/>
                  <w:sz w:val="20"/>
                  <w:szCs w:val="20"/>
                </w:rPr>
              </m:ctrlPr>
            </m:fPr>
            <m:num>
              <m:r>
                <w:rPr>
                  <w:rFonts w:ascii="Cambria Math" w:eastAsia="Cambria Math" w:hAnsi="Cambria Math" w:cs="Cambria Math"/>
                  <w:sz w:val="20"/>
                  <w:szCs w:val="20"/>
                </w:rPr>
                <m:t>7.830.000.000</m:t>
              </m:r>
            </m:num>
            <m:den>
              <m:r>
                <w:rPr>
                  <w:rFonts w:ascii="Cambria Math" w:eastAsia="Cambria Math" w:hAnsi="Cambria Math" w:cs="Cambria Math"/>
                  <w:sz w:val="20"/>
                  <w:szCs w:val="20"/>
                </w:rPr>
                <m:t>8</m:t>
              </m:r>
            </m:den>
          </m:f>
          <m:r>
            <w:rPr>
              <w:rFonts w:ascii="Cambria Math" w:eastAsia="Cambria Math" w:hAnsi="Cambria Math" w:cs="Cambria Math"/>
              <w:sz w:val="20"/>
              <w:szCs w:val="20"/>
            </w:rPr>
            <m:t>=978.750.000</m:t>
          </m:r>
        </m:oMath>
      </m:oMathPara>
    </w:p>
    <w:p w14:paraId="0000032C" w14:textId="77777777" w:rsidR="000F084F" w:rsidRDefault="000F084F">
      <w:pPr>
        <w:jc w:val="center"/>
        <w:rPr>
          <w:sz w:val="20"/>
          <w:szCs w:val="20"/>
        </w:rPr>
      </w:pPr>
    </w:p>
    <w:p w14:paraId="0000032D" w14:textId="77777777" w:rsidR="000F084F" w:rsidRDefault="00000000">
      <w:pPr>
        <w:ind w:left="1080"/>
        <w:jc w:val="both"/>
        <w:rPr>
          <w:sz w:val="20"/>
          <w:szCs w:val="20"/>
        </w:rPr>
      </w:pPr>
      <w:r>
        <w:rPr>
          <w:sz w:val="20"/>
          <w:szCs w:val="20"/>
        </w:rPr>
        <w:t>La rotación de cartera se calcula dividiendo los días del año entre el plazo que la empresa estima va a dar a sus clientes ya que se estima que todas las ventas se efectuarán a crédito con un plazo de 45 días, luego 360 entre 45 da como resultado 8.</w:t>
      </w:r>
    </w:p>
    <w:p w14:paraId="0000032E" w14:textId="77777777" w:rsidR="000F084F" w:rsidRDefault="000F084F">
      <w:pPr>
        <w:ind w:left="397"/>
        <w:jc w:val="both"/>
        <w:rPr>
          <w:sz w:val="20"/>
          <w:szCs w:val="20"/>
        </w:rPr>
      </w:pPr>
    </w:p>
    <w:p w14:paraId="0000032F" w14:textId="77777777" w:rsidR="000F084F" w:rsidRDefault="00000000">
      <w:pPr>
        <w:numPr>
          <w:ilvl w:val="0"/>
          <w:numId w:val="1"/>
        </w:numPr>
        <w:jc w:val="both"/>
        <w:rPr>
          <w:sz w:val="20"/>
          <w:szCs w:val="20"/>
        </w:rPr>
      </w:pPr>
      <w:r>
        <w:rPr>
          <w:sz w:val="20"/>
          <w:szCs w:val="20"/>
        </w:rPr>
        <w:t>Una cosa es el valor final de la cartera y otra es la inversión requerida en cartera, valor que se calcula dividiendo el monto de la cartera entre el precio de venta unitario para luego multiplicarlo por el costo de producción unitario en efectivo. Queda de la siguiente manera:</w:t>
      </w:r>
    </w:p>
    <w:p w14:paraId="00000330" w14:textId="77777777" w:rsidR="000F084F" w:rsidRDefault="000F084F">
      <w:pPr>
        <w:ind w:left="927"/>
        <w:jc w:val="both"/>
        <w:rPr>
          <w:sz w:val="20"/>
          <w:szCs w:val="20"/>
        </w:rPr>
      </w:pPr>
    </w:p>
    <w:p w14:paraId="00000331" w14:textId="77777777" w:rsidR="000F084F" w:rsidRDefault="00000000">
      <w:pPr>
        <w:jc w:val="center"/>
        <w:rPr>
          <w:rFonts w:ascii="Cambria Math" w:eastAsia="Cambria Math" w:hAnsi="Cambria Math" w:cs="Cambria Math"/>
          <w:sz w:val="20"/>
          <w:szCs w:val="20"/>
        </w:rPr>
      </w:pPr>
      <m:oMathPara>
        <m:oMath>
          <m:f>
            <m:fPr>
              <m:ctrlPr>
                <w:rPr>
                  <w:rFonts w:ascii="Cambria Math" w:eastAsia="Cambria Math" w:hAnsi="Cambria Math" w:cs="Cambria Math"/>
                  <w:sz w:val="20"/>
                  <w:szCs w:val="20"/>
                </w:rPr>
              </m:ctrlPr>
            </m:fPr>
            <m:num>
              <m:r>
                <w:rPr>
                  <w:rFonts w:ascii="Cambria Math" w:eastAsia="Cambria Math" w:hAnsi="Cambria Math" w:cs="Cambria Math"/>
                  <w:sz w:val="20"/>
                  <w:szCs w:val="20"/>
                </w:rPr>
                <m:t>978.750.000</m:t>
              </m:r>
            </m:num>
            <m:den>
              <m:r>
                <w:rPr>
                  <w:rFonts w:ascii="Cambria Math" w:eastAsia="Cambria Math" w:hAnsi="Cambria Math" w:cs="Cambria Math"/>
                  <w:sz w:val="20"/>
                  <w:szCs w:val="20"/>
                </w:rPr>
                <m:t>135.000</m:t>
              </m:r>
            </m:den>
          </m:f>
          <m:r>
            <w:rPr>
              <w:rFonts w:ascii="Cambria Math" w:eastAsia="Cambria Math" w:hAnsi="Cambria Math" w:cs="Cambria Math"/>
              <w:sz w:val="20"/>
              <w:szCs w:val="20"/>
            </w:rPr>
            <m:t xml:space="preserve"> x 74.614=540.949.182</m:t>
          </m:r>
        </m:oMath>
      </m:oMathPara>
    </w:p>
    <w:p w14:paraId="00000332" w14:textId="77777777" w:rsidR="000F084F" w:rsidRDefault="000F084F">
      <w:pPr>
        <w:spacing w:before="120"/>
        <w:jc w:val="center"/>
        <w:rPr>
          <w:sz w:val="20"/>
          <w:szCs w:val="20"/>
        </w:rPr>
      </w:pPr>
    </w:p>
    <w:p w14:paraId="00000333" w14:textId="77777777" w:rsidR="000F084F" w:rsidRDefault="00000000">
      <w:pPr>
        <w:numPr>
          <w:ilvl w:val="0"/>
          <w:numId w:val="1"/>
        </w:numPr>
        <w:jc w:val="both"/>
        <w:rPr>
          <w:sz w:val="20"/>
          <w:szCs w:val="20"/>
        </w:rPr>
      </w:pPr>
      <w:r>
        <w:rPr>
          <w:sz w:val="20"/>
          <w:szCs w:val="20"/>
        </w:rPr>
        <w:t>Si la empresa vende en el primer año la suma de $7.830.000.000 y el valor de la cartera final es de $978.750.000, significa que la diferencia, $6.851.250.000 se recaudó en el año. Dato importante que va a alimentar el estado de flujo de efectivo, mientras que el valor de ventas alimenta el estado de resultados y el saldo de cartera va a parar al Estado de Situación financiera.</w:t>
      </w:r>
    </w:p>
    <w:p w14:paraId="00000334" w14:textId="77777777" w:rsidR="000F084F" w:rsidRDefault="000F084F">
      <w:pPr>
        <w:ind w:left="720"/>
        <w:rPr>
          <w:sz w:val="20"/>
          <w:szCs w:val="20"/>
        </w:rPr>
      </w:pPr>
    </w:p>
    <w:p w14:paraId="00000335" w14:textId="77777777" w:rsidR="000F084F" w:rsidRDefault="00000000">
      <w:pPr>
        <w:ind w:left="142"/>
        <w:rPr>
          <w:b/>
          <w:sz w:val="20"/>
          <w:szCs w:val="20"/>
        </w:rPr>
      </w:pPr>
      <w:r>
        <w:rPr>
          <w:b/>
          <w:sz w:val="20"/>
          <w:szCs w:val="20"/>
        </w:rPr>
        <w:t>3.5 Inversión</w:t>
      </w:r>
    </w:p>
    <w:p w14:paraId="00000336" w14:textId="77777777" w:rsidR="000F084F" w:rsidRDefault="000F084F">
      <w:pPr>
        <w:ind w:left="720"/>
        <w:rPr>
          <w:sz w:val="20"/>
          <w:szCs w:val="20"/>
        </w:rPr>
      </w:pPr>
    </w:p>
    <w:p w14:paraId="00000337" w14:textId="77777777" w:rsidR="000F084F" w:rsidRDefault="00000000">
      <w:pPr>
        <w:ind w:left="142"/>
        <w:jc w:val="both"/>
        <w:rPr>
          <w:sz w:val="20"/>
          <w:szCs w:val="20"/>
        </w:rPr>
      </w:pPr>
      <w:r>
        <w:rPr>
          <w:sz w:val="20"/>
          <w:szCs w:val="20"/>
        </w:rPr>
        <w:t>En este punto se calcula la inversión que la empresa requiere efectuar para montar la nueva línea de negocio al igual que las fuentes de financiación.</w:t>
      </w:r>
    </w:p>
    <w:p w14:paraId="00000338" w14:textId="77777777" w:rsidR="000F084F" w:rsidRDefault="00000000">
      <w:pPr>
        <w:numPr>
          <w:ilvl w:val="0"/>
          <w:numId w:val="10"/>
        </w:numPr>
        <w:pBdr>
          <w:top w:val="nil"/>
          <w:left w:val="nil"/>
          <w:bottom w:val="nil"/>
          <w:right w:val="nil"/>
          <w:between w:val="nil"/>
        </w:pBdr>
        <w:spacing w:before="120"/>
        <w:ind w:left="567"/>
        <w:jc w:val="both"/>
        <w:rPr>
          <w:color w:val="000000"/>
          <w:sz w:val="20"/>
          <w:szCs w:val="20"/>
        </w:rPr>
      </w:pPr>
      <w:r>
        <w:rPr>
          <w:b/>
          <w:color w:val="000000"/>
          <w:sz w:val="20"/>
          <w:szCs w:val="20"/>
        </w:rPr>
        <w:t>Inversión en efectivo:</w:t>
      </w:r>
      <w:r>
        <w:rPr>
          <w:color w:val="000000"/>
          <w:sz w:val="20"/>
          <w:szCs w:val="20"/>
        </w:rPr>
        <w:t xml:space="preserve"> tal cual lo dicen los datos de entrada se prevé que para iniciar operaciones sin contratiempos de flujo de caja es necesario tener en cuenta al momento de calcular la inversión inicial una cantidad de dinero que soporte la operación durante los primeros dos meses para poder pagar los gastos de operación, los salarios, el arrendamiento, el mantenimiento y los gastos de servicios públicos, de aseo y vigilancia. Dichos valores se calculan </w:t>
      </w:r>
      <w:r>
        <w:rPr>
          <w:sz w:val="20"/>
          <w:szCs w:val="20"/>
        </w:rPr>
        <w:t>dividiendo</w:t>
      </w:r>
      <w:r>
        <w:rPr>
          <w:color w:val="000000"/>
          <w:sz w:val="20"/>
          <w:szCs w:val="20"/>
        </w:rPr>
        <w:t xml:space="preserve"> el valor anual de cada gasto entre los doce meses del año y el resultado se multiplica por 2. </w:t>
      </w:r>
    </w:p>
    <w:p w14:paraId="00000339" w14:textId="77777777" w:rsidR="000F084F" w:rsidRDefault="000F084F">
      <w:pPr>
        <w:spacing w:before="120"/>
        <w:ind w:left="567"/>
        <w:jc w:val="both"/>
        <w:rPr>
          <w:sz w:val="20"/>
          <w:szCs w:val="20"/>
        </w:rPr>
      </w:pPr>
    </w:p>
    <w:p w14:paraId="0000033A" w14:textId="77777777" w:rsidR="000F084F" w:rsidRDefault="00000000">
      <w:pPr>
        <w:spacing w:before="120"/>
        <w:ind w:left="567"/>
        <w:jc w:val="both"/>
        <w:rPr>
          <w:sz w:val="20"/>
          <w:szCs w:val="20"/>
        </w:rPr>
      </w:pPr>
      <w:r>
        <w:rPr>
          <w:sz w:val="20"/>
          <w:szCs w:val="20"/>
        </w:rPr>
        <w:lastRenderedPageBreak/>
        <w:t>El resultado es el siguiente:</w:t>
      </w:r>
    </w:p>
    <w:p w14:paraId="0000033B" w14:textId="77777777" w:rsidR="000F084F" w:rsidRDefault="000F084F">
      <w:pPr>
        <w:spacing w:before="120"/>
        <w:ind w:left="587"/>
        <w:jc w:val="both"/>
        <w:rPr>
          <w:sz w:val="20"/>
          <w:szCs w:val="20"/>
        </w:rPr>
      </w:pPr>
    </w:p>
    <w:p w14:paraId="5DB4A28B" w14:textId="24858CAC" w:rsidR="00DB32E2" w:rsidRPr="00DB32E2" w:rsidRDefault="009C6622" w:rsidP="00DB32E2">
      <w:pPr>
        <w:jc w:val="both"/>
        <w:rPr>
          <w:sz w:val="20"/>
          <w:szCs w:val="20"/>
          <w:lang w:val="es-MX"/>
        </w:rPr>
      </w:pPr>
      <w:r w:rsidRPr="00E32DA9">
        <w:rPr>
          <w:b/>
          <w:bCs/>
          <w:sz w:val="20"/>
          <w:szCs w:val="20"/>
        </w:rPr>
        <w:t>Tabla 1</w:t>
      </w:r>
      <w:r w:rsidR="00102C06">
        <w:rPr>
          <w:b/>
          <w:bCs/>
          <w:sz w:val="20"/>
          <w:szCs w:val="20"/>
        </w:rPr>
        <w:t>7</w:t>
      </w:r>
      <w:r>
        <w:rPr>
          <w:sz w:val="20"/>
          <w:szCs w:val="20"/>
        </w:rPr>
        <w:t xml:space="preserve">. </w:t>
      </w:r>
      <w:r w:rsidR="00DB32E2" w:rsidRPr="00DB32E2">
        <w:rPr>
          <w:b/>
          <w:bCs/>
          <w:sz w:val="20"/>
          <w:szCs w:val="20"/>
          <w:lang w:val="es-MX"/>
        </w:rPr>
        <w:t>Inversión mínima en efectivo – Año 1</w:t>
      </w:r>
    </w:p>
    <w:tbl>
      <w:tblPr>
        <w:tblStyle w:val="TableGrid"/>
        <w:tblW w:w="0" w:type="auto"/>
        <w:tblLook w:val="04A0" w:firstRow="1" w:lastRow="0" w:firstColumn="1" w:lastColumn="0" w:noHBand="0" w:noVBand="1"/>
      </w:tblPr>
      <w:tblGrid>
        <w:gridCol w:w="3674"/>
        <w:gridCol w:w="1440"/>
      </w:tblGrid>
      <w:tr w:rsidR="00DB32E2" w:rsidRPr="00DB32E2" w14:paraId="12DD0506" w14:textId="77777777" w:rsidTr="00DB32E2">
        <w:tc>
          <w:tcPr>
            <w:tcW w:w="0" w:type="auto"/>
            <w:hideMark/>
          </w:tcPr>
          <w:p w14:paraId="75CC87F5" w14:textId="77777777" w:rsidR="00DB32E2" w:rsidRPr="00DB32E2" w:rsidRDefault="00DB32E2" w:rsidP="00DB32E2">
            <w:pPr>
              <w:spacing w:line="276" w:lineRule="auto"/>
              <w:jc w:val="both"/>
              <w:rPr>
                <w:b/>
                <w:bCs/>
                <w:sz w:val="20"/>
                <w:szCs w:val="20"/>
                <w:lang w:val="es-MX"/>
              </w:rPr>
            </w:pPr>
            <w:r w:rsidRPr="00DB32E2">
              <w:rPr>
                <w:b/>
                <w:bCs/>
                <w:sz w:val="20"/>
                <w:szCs w:val="20"/>
                <w:lang w:val="es-MX"/>
              </w:rPr>
              <w:t>Concepto</w:t>
            </w:r>
          </w:p>
        </w:tc>
        <w:tc>
          <w:tcPr>
            <w:tcW w:w="0" w:type="auto"/>
            <w:hideMark/>
          </w:tcPr>
          <w:p w14:paraId="4288BD90" w14:textId="77777777" w:rsidR="00DB32E2" w:rsidRPr="00DB32E2" w:rsidRDefault="00DB32E2" w:rsidP="00DB32E2">
            <w:pPr>
              <w:spacing w:line="276" w:lineRule="auto"/>
              <w:jc w:val="both"/>
              <w:rPr>
                <w:b/>
                <w:bCs/>
                <w:sz w:val="20"/>
                <w:szCs w:val="20"/>
                <w:lang w:val="es-MX"/>
              </w:rPr>
            </w:pPr>
            <w:r w:rsidRPr="00DB32E2">
              <w:rPr>
                <w:b/>
                <w:bCs/>
                <w:sz w:val="20"/>
                <w:szCs w:val="20"/>
                <w:lang w:val="es-MX"/>
              </w:rPr>
              <w:t>Valor</w:t>
            </w:r>
          </w:p>
        </w:tc>
      </w:tr>
      <w:tr w:rsidR="00DB32E2" w:rsidRPr="00DB32E2" w14:paraId="3996564B" w14:textId="77777777" w:rsidTr="00DB32E2">
        <w:tc>
          <w:tcPr>
            <w:tcW w:w="0" w:type="auto"/>
            <w:hideMark/>
          </w:tcPr>
          <w:p w14:paraId="44166423" w14:textId="77777777" w:rsidR="00DB32E2" w:rsidRPr="00DB32E2" w:rsidRDefault="00DB32E2" w:rsidP="00DB32E2">
            <w:pPr>
              <w:spacing w:line="276" w:lineRule="auto"/>
              <w:jc w:val="both"/>
              <w:rPr>
                <w:sz w:val="20"/>
                <w:szCs w:val="20"/>
                <w:lang w:val="es-MX"/>
              </w:rPr>
            </w:pPr>
            <w:r w:rsidRPr="00DB32E2">
              <w:rPr>
                <w:sz w:val="20"/>
                <w:szCs w:val="20"/>
                <w:lang w:val="es-MX"/>
              </w:rPr>
              <w:t>Gastos de administración y ventas</w:t>
            </w:r>
          </w:p>
        </w:tc>
        <w:tc>
          <w:tcPr>
            <w:tcW w:w="0" w:type="auto"/>
            <w:hideMark/>
          </w:tcPr>
          <w:p w14:paraId="2A0C6BF5" w14:textId="77777777" w:rsidR="00DB32E2" w:rsidRPr="00DB32E2" w:rsidRDefault="00DB32E2" w:rsidP="00DB32E2">
            <w:pPr>
              <w:spacing w:line="276" w:lineRule="auto"/>
              <w:jc w:val="both"/>
              <w:rPr>
                <w:sz w:val="20"/>
                <w:szCs w:val="20"/>
                <w:lang w:val="es-MX"/>
              </w:rPr>
            </w:pPr>
            <w:r w:rsidRPr="00DB32E2">
              <w:rPr>
                <w:sz w:val="20"/>
                <w:szCs w:val="20"/>
                <w:lang w:val="es-MX"/>
              </w:rPr>
              <w:t>$166.666.667</w:t>
            </w:r>
          </w:p>
        </w:tc>
      </w:tr>
      <w:tr w:rsidR="00DB32E2" w:rsidRPr="00DB32E2" w14:paraId="67DF55AC" w14:textId="77777777" w:rsidTr="00DB32E2">
        <w:tc>
          <w:tcPr>
            <w:tcW w:w="0" w:type="auto"/>
            <w:hideMark/>
          </w:tcPr>
          <w:p w14:paraId="57794F3D" w14:textId="77777777" w:rsidR="00DB32E2" w:rsidRPr="00DB32E2" w:rsidRDefault="00DB32E2" w:rsidP="00DB32E2">
            <w:pPr>
              <w:spacing w:line="276" w:lineRule="auto"/>
              <w:jc w:val="both"/>
              <w:rPr>
                <w:sz w:val="20"/>
                <w:szCs w:val="20"/>
                <w:lang w:val="es-MX"/>
              </w:rPr>
            </w:pPr>
            <w:r w:rsidRPr="00DB32E2">
              <w:rPr>
                <w:sz w:val="20"/>
                <w:szCs w:val="20"/>
                <w:lang w:val="es-MX"/>
              </w:rPr>
              <w:t>Salarios</w:t>
            </w:r>
          </w:p>
        </w:tc>
        <w:tc>
          <w:tcPr>
            <w:tcW w:w="0" w:type="auto"/>
            <w:hideMark/>
          </w:tcPr>
          <w:p w14:paraId="63E1C8C0" w14:textId="77777777" w:rsidR="00DB32E2" w:rsidRPr="00DB32E2" w:rsidRDefault="00DB32E2" w:rsidP="00DB32E2">
            <w:pPr>
              <w:spacing w:line="276" w:lineRule="auto"/>
              <w:jc w:val="both"/>
              <w:rPr>
                <w:sz w:val="20"/>
                <w:szCs w:val="20"/>
                <w:lang w:val="es-MX"/>
              </w:rPr>
            </w:pPr>
            <w:r w:rsidRPr="00DB32E2">
              <w:rPr>
                <w:sz w:val="20"/>
                <w:szCs w:val="20"/>
                <w:lang w:val="es-MX"/>
              </w:rPr>
              <w:t>$262.130.000</w:t>
            </w:r>
          </w:p>
        </w:tc>
      </w:tr>
      <w:tr w:rsidR="00DB32E2" w:rsidRPr="00DB32E2" w14:paraId="4EF77FBE" w14:textId="77777777" w:rsidTr="00DB32E2">
        <w:tc>
          <w:tcPr>
            <w:tcW w:w="0" w:type="auto"/>
            <w:hideMark/>
          </w:tcPr>
          <w:p w14:paraId="7DE6A536" w14:textId="77777777" w:rsidR="00DB32E2" w:rsidRPr="00DB32E2" w:rsidRDefault="00DB32E2" w:rsidP="00DB32E2">
            <w:pPr>
              <w:spacing w:line="276" w:lineRule="auto"/>
              <w:jc w:val="both"/>
              <w:rPr>
                <w:sz w:val="20"/>
                <w:szCs w:val="20"/>
                <w:lang w:val="es-MX"/>
              </w:rPr>
            </w:pPr>
            <w:r w:rsidRPr="00DB32E2">
              <w:rPr>
                <w:sz w:val="20"/>
                <w:szCs w:val="20"/>
                <w:lang w:val="es-MX"/>
              </w:rPr>
              <w:t>Arrendamiento</w:t>
            </w:r>
          </w:p>
        </w:tc>
        <w:tc>
          <w:tcPr>
            <w:tcW w:w="0" w:type="auto"/>
            <w:hideMark/>
          </w:tcPr>
          <w:p w14:paraId="145D00E1" w14:textId="77777777" w:rsidR="00DB32E2" w:rsidRPr="00DB32E2" w:rsidRDefault="00DB32E2" w:rsidP="00DB32E2">
            <w:pPr>
              <w:spacing w:line="276" w:lineRule="auto"/>
              <w:jc w:val="both"/>
              <w:rPr>
                <w:sz w:val="20"/>
                <w:szCs w:val="20"/>
                <w:lang w:val="es-MX"/>
              </w:rPr>
            </w:pPr>
            <w:r w:rsidRPr="00DB32E2">
              <w:rPr>
                <w:sz w:val="20"/>
                <w:szCs w:val="20"/>
                <w:lang w:val="es-MX"/>
              </w:rPr>
              <w:t>$30.000.000</w:t>
            </w:r>
          </w:p>
        </w:tc>
      </w:tr>
      <w:tr w:rsidR="00DB32E2" w:rsidRPr="00DB32E2" w14:paraId="26C8233C" w14:textId="77777777" w:rsidTr="00DB32E2">
        <w:tc>
          <w:tcPr>
            <w:tcW w:w="0" w:type="auto"/>
            <w:hideMark/>
          </w:tcPr>
          <w:p w14:paraId="07EC8B39" w14:textId="77777777" w:rsidR="00DB32E2" w:rsidRPr="00DB32E2" w:rsidRDefault="00DB32E2" w:rsidP="00DB32E2">
            <w:pPr>
              <w:spacing w:line="276" w:lineRule="auto"/>
              <w:jc w:val="both"/>
              <w:rPr>
                <w:sz w:val="20"/>
                <w:szCs w:val="20"/>
                <w:lang w:val="es-MX"/>
              </w:rPr>
            </w:pPr>
            <w:r w:rsidRPr="00DB32E2">
              <w:rPr>
                <w:sz w:val="20"/>
                <w:szCs w:val="20"/>
                <w:lang w:val="es-MX"/>
              </w:rPr>
              <w:t>Mantenimiento</w:t>
            </w:r>
          </w:p>
        </w:tc>
        <w:tc>
          <w:tcPr>
            <w:tcW w:w="0" w:type="auto"/>
            <w:hideMark/>
          </w:tcPr>
          <w:p w14:paraId="18A5AC1A" w14:textId="77777777" w:rsidR="00DB32E2" w:rsidRPr="00DB32E2" w:rsidRDefault="00DB32E2" w:rsidP="00DB32E2">
            <w:pPr>
              <w:spacing w:line="276" w:lineRule="auto"/>
              <w:jc w:val="both"/>
              <w:rPr>
                <w:sz w:val="20"/>
                <w:szCs w:val="20"/>
                <w:lang w:val="es-MX"/>
              </w:rPr>
            </w:pPr>
            <w:r w:rsidRPr="00DB32E2">
              <w:rPr>
                <w:sz w:val="20"/>
                <w:szCs w:val="20"/>
                <w:lang w:val="es-MX"/>
              </w:rPr>
              <w:t>$10.000.000</w:t>
            </w:r>
          </w:p>
        </w:tc>
      </w:tr>
      <w:tr w:rsidR="00DB32E2" w:rsidRPr="00DB32E2" w14:paraId="2CE1DAF0" w14:textId="77777777" w:rsidTr="00DB32E2">
        <w:tc>
          <w:tcPr>
            <w:tcW w:w="0" w:type="auto"/>
            <w:hideMark/>
          </w:tcPr>
          <w:p w14:paraId="66FC7AB4" w14:textId="77777777" w:rsidR="00DB32E2" w:rsidRPr="00DB32E2" w:rsidRDefault="00DB32E2" w:rsidP="00DB32E2">
            <w:pPr>
              <w:spacing w:line="276" w:lineRule="auto"/>
              <w:jc w:val="both"/>
              <w:rPr>
                <w:sz w:val="20"/>
                <w:szCs w:val="20"/>
                <w:lang w:val="es-MX"/>
              </w:rPr>
            </w:pPr>
            <w:r w:rsidRPr="00DB32E2">
              <w:rPr>
                <w:sz w:val="20"/>
                <w:szCs w:val="20"/>
                <w:lang w:val="es-MX"/>
              </w:rPr>
              <w:t>Servicios públicos, de aseo y vigilancia</w:t>
            </w:r>
          </w:p>
        </w:tc>
        <w:tc>
          <w:tcPr>
            <w:tcW w:w="0" w:type="auto"/>
            <w:hideMark/>
          </w:tcPr>
          <w:p w14:paraId="7EFC3749" w14:textId="77777777" w:rsidR="00DB32E2" w:rsidRPr="00DB32E2" w:rsidRDefault="00DB32E2" w:rsidP="00DB32E2">
            <w:pPr>
              <w:spacing w:line="276" w:lineRule="auto"/>
              <w:jc w:val="both"/>
              <w:rPr>
                <w:sz w:val="20"/>
                <w:szCs w:val="20"/>
                <w:lang w:val="es-MX"/>
              </w:rPr>
            </w:pPr>
            <w:r w:rsidRPr="00DB32E2">
              <w:rPr>
                <w:sz w:val="20"/>
                <w:szCs w:val="20"/>
                <w:lang w:val="es-MX"/>
              </w:rPr>
              <w:t>$40.000.000</w:t>
            </w:r>
          </w:p>
        </w:tc>
      </w:tr>
      <w:tr w:rsidR="00DB32E2" w:rsidRPr="00DB32E2" w14:paraId="37BA9AD6" w14:textId="77777777" w:rsidTr="00DB32E2">
        <w:tc>
          <w:tcPr>
            <w:tcW w:w="0" w:type="auto"/>
            <w:hideMark/>
          </w:tcPr>
          <w:p w14:paraId="6F9906EC" w14:textId="77777777" w:rsidR="00DB32E2" w:rsidRPr="00DB32E2" w:rsidRDefault="00DB32E2" w:rsidP="00DB32E2">
            <w:pPr>
              <w:spacing w:line="276" w:lineRule="auto"/>
              <w:jc w:val="both"/>
              <w:rPr>
                <w:sz w:val="20"/>
                <w:szCs w:val="20"/>
                <w:lang w:val="es-MX"/>
              </w:rPr>
            </w:pPr>
            <w:r w:rsidRPr="00DB32E2">
              <w:rPr>
                <w:b/>
                <w:bCs/>
                <w:sz w:val="20"/>
                <w:szCs w:val="20"/>
                <w:lang w:val="es-MX"/>
              </w:rPr>
              <w:t>Total efectivo requerido mínimo</w:t>
            </w:r>
          </w:p>
        </w:tc>
        <w:tc>
          <w:tcPr>
            <w:tcW w:w="0" w:type="auto"/>
            <w:hideMark/>
          </w:tcPr>
          <w:p w14:paraId="5CAB6E7D" w14:textId="77777777" w:rsidR="00DB32E2" w:rsidRPr="00DB32E2" w:rsidRDefault="00DB32E2" w:rsidP="00DB32E2">
            <w:pPr>
              <w:spacing w:line="276" w:lineRule="auto"/>
              <w:jc w:val="both"/>
              <w:rPr>
                <w:sz w:val="20"/>
                <w:szCs w:val="20"/>
                <w:lang w:val="es-MX"/>
              </w:rPr>
            </w:pPr>
            <w:r w:rsidRPr="00DB32E2">
              <w:rPr>
                <w:b/>
                <w:bCs/>
                <w:sz w:val="20"/>
                <w:szCs w:val="20"/>
                <w:lang w:val="es-MX"/>
              </w:rPr>
              <w:t>$508.796.667</w:t>
            </w:r>
          </w:p>
        </w:tc>
      </w:tr>
    </w:tbl>
    <w:p w14:paraId="0000034A" w14:textId="77777777" w:rsidR="000F084F" w:rsidRDefault="000F084F">
      <w:pPr>
        <w:jc w:val="both"/>
        <w:rPr>
          <w:sz w:val="20"/>
          <w:szCs w:val="20"/>
        </w:rPr>
      </w:pPr>
    </w:p>
    <w:p w14:paraId="0000034B" w14:textId="77777777" w:rsidR="000F084F" w:rsidRDefault="00000000">
      <w:pPr>
        <w:numPr>
          <w:ilvl w:val="0"/>
          <w:numId w:val="10"/>
        </w:numPr>
        <w:pBdr>
          <w:top w:val="nil"/>
          <w:left w:val="nil"/>
          <w:bottom w:val="nil"/>
          <w:right w:val="nil"/>
          <w:between w:val="nil"/>
        </w:pBdr>
        <w:ind w:left="567"/>
        <w:jc w:val="both"/>
        <w:rPr>
          <w:color w:val="000000"/>
          <w:sz w:val="20"/>
          <w:szCs w:val="20"/>
        </w:rPr>
      </w:pPr>
      <w:r>
        <w:rPr>
          <w:b/>
          <w:color w:val="000000"/>
          <w:sz w:val="20"/>
          <w:szCs w:val="20"/>
        </w:rPr>
        <w:t>Inversión total requerida:</w:t>
      </w:r>
      <w:r>
        <w:rPr>
          <w:color w:val="000000"/>
          <w:sz w:val="20"/>
          <w:szCs w:val="20"/>
        </w:rPr>
        <w:t xml:space="preserve"> Se calcula recogiendo los cálculos efectuados anteriormente. El dato es el siguiente:</w:t>
      </w:r>
    </w:p>
    <w:p w14:paraId="0000034C" w14:textId="77777777" w:rsidR="000F084F" w:rsidRDefault="000F084F">
      <w:pPr>
        <w:ind w:left="360"/>
        <w:jc w:val="both"/>
        <w:rPr>
          <w:sz w:val="20"/>
          <w:szCs w:val="20"/>
        </w:rPr>
      </w:pPr>
    </w:p>
    <w:p w14:paraId="082E1858" w14:textId="32727A87" w:rsidR="00DB32E2" w:rsidRPr="00DB32E2" w:rsidRDefault="009C6622" w:rsidP="009C6622">
      <w:pPr>
        <w:rPr>
          <w:sz w:val="20"/>
          <w:szCs w:val="20"/>
          <w:lang w:val="es-MX"/>
        </w:rPr>
      </w:pPr>
      <w:r w:rsidRPr="00E32DA9">
        <w:rPr>
          <w:b/>
          <w:bCs/>
          <w:sz w:val="20"/>
          <w:szCs w:val="20"/>
        </w:rPr>
        <w:t>Tabla 1</w:t>
      </w:r>
      <w:r w:rsidR="00102C06">
        <w:rPr>
          <w:b/>
          <w:bCs/>
          <w:sz w:val="20"/>
          <w:szCs w:val="20"/>
        </w:rPr>
        <w:t>8</w:t>
      </w:r>
      <w:r>
        <w:rPr>
          <w:sz w:val="20"/>
          <w:szCs w:val="20"/>
        </w:rPr>
        <w:t xml:space="preserve">. </w:t>
      </w:r>
      <w:r w:rsidR="00DB32E2" w:rsidRPr="00DB32E2">
        <w:rPr>
          <w:b/>
          <w:bCs/>
          <w:sz w:val="20"/>
          <w:szCs w:val="20"/>
          <w:lang w:val="es-MX"/>
        </w:rPr>
        <w:t>Inversión inicial en activos – Año 1</w:t>
      </w:r>
    </w:p>
    <w:tbl>
      <w:tblPr>
        <w:tblStyle w:val="TableGrid"/>
        <w:tblW w:w="0" w:type="auto"/>
        <w:tblLook w:val="04A0" w:firstRow="1" w:lastRow="0" w:firstColumn="1" w:lastColumn="0" w:noHBand="0" w:noVBand="1"/>
      </w:tblPr>
      <w:tblGrid>
        <w:gridCol w:w="4072"/>
        <w:gridCol w:w="2327"/>
      </w:tblGrid>
      <w:tr w:rsidR="00DB32E2" w:rsidRPr="00DB32E2" w14:paraId="1F2EA6EC" w14:textId="77777777" w:rsidTr="00DB32E2">
        <w:tc>
          <w:tcPr>
            <w:tcW w:w="0" w:type="auto"/>
            <w:hideMark/>
          </w:tcPr>
          <w:p w14:paraId="6B68AFB6" w14:textId="77777777" w:rsidR="00DB32E2" w:rsidRPr="00DB32E2" w:rsidRDefault="00DB32E2" w:rsidP="00DB32E2">
            <w:pPr>
              <w:spacing w:line="276" w:lineRule="auto"/>
              <w:ind w:left="720"/>
              <w:rPr>
                <w:b/>
                <w:bCs/>
                <w:sz w:val="20"/>
                <w:szCs w:val="20"/>
                <w:lang w:val="es-MX"/>
              </w:rPr>
            </w:pPr>
            <w:r w:rsidRPr="00DB32E2">
              <w:rPr>
                <w:b/>
                <w:bCs/>
                <w:sz w:val="20"/>
                <w:szCs w:val="20"/>
                <w:lang w:val="es-MX"/>
              </w:rPr>
              <w:t>Concepto</w:t>
            </w:r>
          </w:p>
        </w:tc>
        <w:tc>
          <w:tcPr>
            <w:tcW w:w="0" w:type="auto"/>
            <w:hideMark/>
          </w:tcPr>
          <w:p w14:paraId="2A29C31B" w14:textId="77777777" w:rsidR="00DB32E2" w:rsidRPr="00DB32E2" w:rsidRDefault="00DB32E2" w:rsidP="00DB32E2">
            <w:pPr>
              <w:spacing w:line="276" w:lineRule="auto"/>
              <w:ind w:left="720"/>
              <w:rPr>
                <w:b/>
                <w:bCs/>
                <w:sz w:val="20"/>
                <w:szCs w:val="20"/>
                <w:lang w:val="es-MX"/>
              </w:rPr>
            </w:pPr>
            <w:r w:rsidRPr="00DB32E2">
              <w:rPr>
                <w:b/>
                <w:bCs/>
                <w:sz w:val="20"/>
                <w:szCs w:val="20"/>
                <w:lang w:val="es-MX"/>
              </w:rPr>
              <w:t>Valor</w:t>
            </w:r>
          </w:p>
        </w:tc>
      </w:tr>
      <w:tr w:rsidR="00DB32E2" w:rsidRPr="00DB32E2" w14:paraId="7DD7C009" w14:textId="77777777" w:rsidTr="00DB32E2">
        <w:tc>
          <w:tcPr>
            <w:tcW w:w="0" w:type="auto"/>
            <w:hideMark/>
          </w:tcPr>
          <w:p w14:paraId="5BC6637B" w14:textId="77777777" w:rsidR="00DB32E2" w:rsidRPr="00DB32E2" w:rsidRDefault="00DB32E2" w:rsidP="00DB32E2">
            <w:pPr>
              <w:spacing w:line="276" w:lineRule="auto"/>
              <w:ind w:left="720"/>
              <w:rPr>
                <w:sz w:val="20"/>
                <w:szCs w:val="20"/>
                <w:lang w:val="es-MX"/>
              </w:rPr>
            </w:pPr>
            <w:r w:rsidRPr="00DB32E2">
              <w:rPr>
                <w:sz w:val="20"/>
                <w:szCs w:val="20"/>
                <w:lang w:val="es-MX"/>
              </w:rPr>
              <w:t>Efectivo</w:t>
            </w:r>
          </w:p>
        </w:tc>
        <w:tc>
          <w:tcPr>
            <w:tcW w:w="0" w:type="auto"/>
            <w:hideMark/>
          </w:tcPr>
          <w:p w14:paraId="64E344EA" w14:textId="77777777" w:rsidR="00DB32E2" w:rsidRPr="00DB32E2" w:rsidRDefault="00DB32E2" w:rsidP="00DB32E2">
            <w:pPr>
              <w:spacing w:line="276" w:lineRule="auto"/>
              <w:ind w:left="720"/>
              <w:rPr>
                <w:sz w:val="20"/>
                <w:szCs w:val="20"/>
                <w:lang w:val="es-MX"/>
              </w:rPr>
            </w:pPr>
            <w:r w:rsidRPr="00DB32E2">
              <w:rPr>
                <w:sz w:val="20"/>
                <w:szCs w:val="20"/>
                <w:lang w:val="es-MX"/>
              </w:rPr>
              <w:t>$508.796.667</w:t>
            </w:r>
          </w:p>
        </w:tc>
      </w:tr>
      <w:tr w:rsidR="00DB32E2" w:rsidRPr="00DB32E2" w14:paraId="0D69878A" w14:textId="77777777" w:rsidTr="00DB32E2">
        <w:tc>
          <w:tcPr>
            <w:tcW w:w="0" w:type="auto"/>
            <w:hideMark/>
          </w:tcPr>
          <w:p w14:paraId="58EF2336" w14:textId="77777777" w:rsidR="00DB32E2" w:rsidRPr="00DB32E2" w:rsidRDefault="00DB32E2" w:rsidP="00DB32E2">
            <w:pPr>
              <w:spacing w:line="276" w:lineRule="auto"/>
              <w:ind w:left="720"/>
              <w:rPr>
                <w:sz w:val="20"/>
                <w:szCs w:val="20"/>
                <w:lang w:val="es-MX"/>
              </w:rPr>
            </w:pPr>
            <w:r w:rsidRPr="00DB32E2">
              <w:rPr>
                <w:sz w:val="20"/>
                <w:szCs w:val="20"/>
                <w:lang w:val="es-MX"/>
              </w:rPr>
              <w:t>Cuentas por cobrar</w:t>
            </w:r>
          </w:p>
        </w:tc>
        <w:tc>
          <w:tcPr>
            <w:tcW w:w="0" w:type="auto"/>
            <w:hideMark/>
          </w:tcPr>
          <w:p w14:paraId="6926B7E4" w14:textId="77777777" w:rsidR="00DB32E2" w:rsidRPr="00DB32E2" w:rsidRDefault="00DB32E2" w:rsidP="00DB32E2">
            <w:pPr>
              <w:spacing w:line="276" w:lineRule="auto"/>
              <w:ind w:left="720"/>
              <w:rPr>
                <w:sz w:val="20"/>
                <w:szCs w:val="20"/>
                <w:lang w:val="es-MX"/>
              </w:rPr>
            </w:pPr>
            <w:r w:rsidRPr="00DB32E2">
              <w:rPr>
                <w:sz w:val="20"/>
                <w:szCs w:val="20"/>
                <w:lang w:val="es-MX"/>
              </w:rPr>
              <w:t>$540.949.182</w:t>
            </w:r>
          </w:p>
        </w:tc>
      </w:tr>
      <w:tr w:rsidR="00DB32E2" w:rsidRPr="00DB32E2" w14:paraId="1D38373C" w14:textId="77777777" w:rsidTr="00DB32E2">
        <w:tc>
          <w:tcPr>
            <w:tcW w:w="0" w:type="auto"/>
            <w:hideMark/>
          </w:tcPr>
          <w:p w14:paraId="24816737" w14:textId="77777777" w:rsidR="00DB32E2" w:rsidRPr="00DB32E2" w:rsidRDefault="00DB32E2" w:rsidP="00DB32E2">
            <w:pPr>
              <w:spacing w:line="276" w:lineRule="auto"/>
              <w:ind w:left="720"/>
              <w:rPr>
                <w:sz w:val="20"/>
                <w:szCs w:val="20"/>
                <w:lang w:val="es-MX"/>
              </w:rPr>
            </w:pPr>
            <w:r w:rsidRPr="00DB32E2">
              <w:rPr>
                <w:sz w:val="20"/>
                <w:szCs w:val="20"/>
                <w:lang w:val="es-MX"/>
              </w:rPr>
              <w:t>Inventario de materia prima</w:t>
            </w:r>
          </w:p>
        </w:tc>
        <w:tc>
          <w:tcPr>
            <w:tcW w:w="0" w:type="auto"/>
            <w:hideMark/>
          </w:tcPr>
          <w:p w14:paraId="136177A9" w14:textId="77777777" w:rsidR="00DB32E2" w:rsidRPr="00DB32E2" w:rsidRDefault="00DB32E2" w:rsidP="00DB32E2">
            <w:pPr>
              <w:spacing w:line="276" w:lineRule="auto"/>
              <w:ind w:left="720"/>
              <w:rPr>
                <w:sz w:val="20"/>
                <w:szCs w:val="20"/>
                <w:lang w:val="es-MX"/>
              </w:rPr>
            </w:pPr>
            <w:r w:rsidRPr="00DB32E2">
              <w:rPr>
                <w:sz w:val="20"/>
                <w:szCs w:val="20"/>
                <w:lang w:val="es-MX"/>
              </w:rPr>
              <w:t>$53.032.500</w:t>
            </w:r>
          </w:p>
        </w:tc>
      </w:tr>
      <w:tr w:rsidR="00DB32E2" w:rsidRPr="00DB32E2" w14:paraId="4635402A" w14:textId="77777777" w:rsidTr="00DB32E2">
        <w:tc>
          <w:tcPr>
            <w:tcW w:w="0" w:type="auto"/>
            <w:hideMark/>
          </w:tcPr>
          <w:p w14:paraId="10ABAC0D" w14:textId="77777777" w:rsidR="00DB32E2" w:rsidRPr="00DB32E2" w:rsidRDefault="00DB32E2" w:rsidP="00DB32E2">
            <w:pPr>
              <w:spacing w:line="276" w:lineRule="auto"/>
              <w:ind w:left="720"/>
              <w:rPr>
                <w:sz w:val="20"/>
                <w:szCs w:val="20"/>
                <w:lang w:val="es-MX"/>
              </w:rPr>
            </w:pPr>
            <w:r w:rsidRPr="00DB32E2">
              <w:rPr>
                <w:sz w:val="20"/>
                <w:szCs w:val="20"/>
                <w:lang w:val="es-MX"/>
              </w:rPr>
              <w:t>Inventario de productos en proceso</w:t>
            </w:r>
          </w:p>
        </w:tc>
        <w:tc>
          <w:tcPr>
            <w:tcW w:w="0" w:type="auto"/>
            <w:hideMark/>
          </w:tcPr>
          <w:p w14:paraId="24F42B7E" w14:textId="77777777" w:rsidR="00DB32E2" w:rsidRPr="00DB32E2" w:rsidRDefault="00DB32E2" w:rsidP="00DB32E2">
            <w:pPr>
              <w:spacing w:line="276" w:lineRule="auto"/>
              <w:ind w:left="720"/>
              <w:rPr>
                <w:sz w:val="20"/>
                <w:szCs w:val="20"/>
                <w:lang w:val="es-MX"/>
              </w:rPr>
            </w:pPr>
            <w:r w:rsidRPr="00DB32E2">
              <w:rPr>
                <w:sz w:val="20"/>
                <w:szCs w:val="20"/>
                <w:lang w:val="es-MX"/>
              </w:rPr>
              <w:t>$180.341.265</w:t>
            </w:r>
          </w:p>
        </w:tc>
      </w:tr>
      <w:tr w:rsidR="00DB32E2" w:rsidRPr="00DB32E2" w14:paraId="632F1117" w14:textId="77777777" w:rsidTr="00DB32E2">
        <w:tc>
          <w:tcPr>
            <w:tcW w:w="0" w:type="auto"/>
            <w:hideMark/>
          </w:tcPr>
          <w:p w14:paraId="03EB585D" w14:textId="77777777" w:rsidR="00DB32E2" w:rsidRPr="00DB32E2" w:rsidRDefault="00DB32E2" w:rsidP="00DB32E2">
            <w:pPr>
              <w:spacing w:line="276" w:lineRule="auto"/>
              <w:ind w:left="720"/>
              <w:rPr>
                <w:sz w:val="20"/>
                <w:szCs w:val="20"/>
                <w:lang w:val="es-MX"/>
              </w:rPr>
            </w:pPr>
            <w:r w:rsidRPr="00DB32E2">
              <w:rPr>
                <w:sz w:val="20"/>
                <w:szCs w:val="20"/>
                <w:lang w:val="es-MX"/>
              </w:rPr>
              <w:t>Inventario de productos terminados</w:t>
            </w:r>
          </w:p>
        </w:tc>
        <w:tc>
          <w:tcPr>
            <w:tcW w:w="0" w:type="auto"/>
            <w:hideMark/>
          </w:tcPr>
          <w:p w14:paraId="76A997BC" w14:textId="77777777" w:rsidR="00DB32E2" w:rsidRPr="00DB32E2" w:rsidRDefault="00DB32E2" w:rsidP="00DB32E2">
            <w:pPr>
              <w:spacing w:line="276" w:lineRule="auto"/>
              <w:ind w:left="720"/>
              <w:rPr>
                <w:sz w:val="20"/>
                <w:szCs w:val="20"/>
                <w:lang w:val="es-MX"/>
              </w:rPr>
            </w:pPr>
            <w:r w:rsidRPr="00DB32E2">
              <w:rPr>
                <w:sz w:val="20"/>
                <w:szCs w:val="20"/>
                <w:lang w:val="es-MX"/>
              </w:rPr>
              <w:t>$240.405.278</w:t>
            </w:r>
          </w:p>
        </w:tc>
      </w:tr>
      <w:tr w:rsidR="00DB32E2" w:rsidRPr="00DB32E2" w14:paraId="46E2E4F2" w14:textId="77777777" w:rsidTr="00DB32E2">
        <w:tc>
          <w:tcPr>
            <w:tcW w:w="0" w:type="auto"/>
            <w:hideMark/>
          </w:tcPr>
          <w:p w14:paraId="1FAF7AB2" w14:textId="77777777" w:rsidR="00DB32E2" w:rsidRPr="00DB32E2" w:rsidRDefault="00DB32E2" w:rsidP="00DB32E2">
            <w:pPr>
              <w:spacing w:line="276" w:lineRule="auto"/>
              <w:ind w:left="720"/>
              <w:rPr>
                <w:sz w:val="20"/>
                <w:szCs w:val="20"/>
                <w:lang w:val="es-MX"/>
              </w:rPr>
            </w:pPr>
            <w:r w:rsidRPr="00DB32E2">
              <w:rPr>
                <w:sz w:val="20"/>
                <w:szCs w:val="20"/>
                <w:lang w:val="es-MX"/>
              </w:rPr>
              <w:t>Cargos diferidos</w:t>
            </w:r>
          </w:p>
        </w:tc>
        <w:tc>
          <w:tcPr>
            <w:tcW w:w="0" w:type="auto"/>
            <w:hideMark/>
          </w:tcPr>
          <w:p w14:paraId="2A02C240" w14:textId="77777777" w:rsidR="00DB32E2" w:rsidRPr="00DB32E2" w:rsidRDefault="00DB32E2" w:rsidP="00DB32E2">
            <w:pPr>
              <w:spacing w:line="276" w:lineRule="auto"/>
              <w:ind w:left="720"/>
              <w:rPr>
                <w:sz w:val="20"/>
                <w:szCs w:val="20"/>
                <w:lang w:val="es-MX"/>
              </w:rPr>
            </w:pPr>
            <w:r w:rsidRPr="00DB32E2">
              <w:rPr>
                <w:sz w:val="20"/>
                <w:szCs w:val="20"/>
                <w:lang w:val="es-MX"/>
              </w:rPr>
              <w:t>$60.000.000</w:t>
            </w:r>
          </w:p>
        </w:tc>
      </w:tr>
      <w:tr w:rsidR="00DB32E2" w:rsidRPr="00DB32E2" w14:paraId="49C91A6C" w14:textId="77777777" w:rsidTr="00DB32E2">
        <w:tc>
          <w:tcPr>
            <w:tcW w:w="0" w:type="auto"/>
            <w:hideMark/>
          </w:tcPr>
          <w:p w14:paraId="0975EDA3" w14:textId="77777777" w:rsidR="00DB32E2" w:rsidRPr="00DB32E2" w:rsidRDefault="00DB32E2" w:rsidP="00DB32E2">
            <w:pPr>
              <w:spacing w:line="276" w:lineRule="auto"/>
              <w:ind w:left="720"/>
              <w:rPr>
                <w:sz w:val="20"/>
                <w:szCs w:val="20"/>
                <w:lang w:val="es-MX"/>
              </w:rPr>
            </w:pPr>
            <w:r w:rsidRPr="00DB32E2">
              <w:rPr>
                <w:sz w:val="20"/>
                <w:szCs w:val="20"/>
                <w:lang w:val="es-MX"/>
              </w:rPr>
              <w:t>Maquinaria</w:t>
            </w:r>
          </w:p>
        </w:tc>
        <w:tc>
          <w:tcPr>
            <w:tcW w:w="0" w:type="auto"/>
            <w:hideMark/>
          </w:tcPr>
          <w:p w14:paraId="0C2A31E7" w14:textId="77777777" w:rsidR="00DB32E2" w:rsidRPr="00DB32E2" w:rsidRDefault="00DB32E2" w:rsidP="00DB32E2">
            <w:pPr>
              <w:spacing w:line="276" w:lineRule="auto"/>
              <w:ind w:left="720"/>
              <w:rPr>
                <w:sz w:val="20"/>
                <w:szCs w:val="20"/>
                <w:lang w:val="es-MX"/>
              </w:rPr>
            </w:pPr>
            <w:r w:rsidRPr="00DB32E2">
              <w:rPr>
                <w:sz w:val="20"/>
                <w:szCs w:val="20"/>
                <w:lang w:val="es-MX"/>
              </w:rPr>
              <w:t>$5.000.000.000</w:t>
            </w:r>
          </w:p>
        </w:tc>
      </w:tr>
      <w:tr w:rsidR="00DB32E2" w:rsidRPr="00DB32E2" w14:paraId="014C20D5" w14:textId="77777777" w:rsidTr="00DB32E2">
        <w:tc>
          <w:tcPr>
            <w:tcW w:w="0" w:type="auto"/>
            <w:hideMark/>
          </w:tcPr>
          <w:p w14:paraId="43078138" w14:textId="77777777" w:rsidR="00DB32E2" w:rsidRPr="00DB32E2" w:rsidRDefault="00DB32E2" w:rsidP="00DB32E2">
            <w:pPr>
              <w:spacing w:line="276" w:lineRule="auto"/>
              <w:ind w:left="720"/>
              <w:rPr>
                <w:sz w:val="20"/>
                <w:szCs w:val="20"/>
                <w:lang w:val="es-MX"/>
              </w:rPr>
            </w:pPr>
            <w:r w:rsidRPr="00DB32E2">
              <w:rPr>
                <w:b/>
                <w:bCs/>
                <w:sz w:val="20"/>
                <w:szCs w:val="20"/>
                <w:lang w:val="es-MX"/>
              </w:rPr>
              <w:t>Total</w:t>
            </w:r>
          </w:p>
        </w:tc>
        <w:tc>
          <w:tcPr>
            <w:tcW w:w="0" w:type="auto"/>
            <w:hideMark/>
          </w:tcPr>
          <w:p w14:paraId="11F50EF9" w14:textId="77777777" w:rsidR="00DB32E2" w:rsidRPr="00DB32E2" w:rsidRDefault="00DB32E2" w:rsidP="00DB32E2">
            <w:pPr>
              <w:spacing w:line="276" w:lineRule="auto"/>
              <w:ind w:left="720"/>
              <w:rPr>
                <w:sz w:val="20"/>
                <w:szCs w:val="20"/>
                <w:lang w:val="es-MX"/>
              </w:rPr>
            </w:pPr>
            <w:r w:rsidRPr="00DB32E2">
              <w:rPr>
                <w:b/>
                <w:bCs/>
                <w:sz w:val="20"/>
                <w:szCs w:val="20"/>
                <w:lang w:val="es-MX"/>
              </w:rPr>
              <w:t>$6.583.524.892</w:t>
            </w:r>
          </w:p>
        </w:tc>
      </w:tr>
    </w:tbl>
    <w:p w14:paraId="0000035F" w14:textId="77777777" w:rsidR="000F084F" w:rsidRDefault="000F084F">
      <w:pPr>
        <w:ind w:left="720"/>
        <w:rPr>
          <w:sz w:val="20"/>
          <w:szCs w:val="20"/>
        </w:rPr>
      </w:pPr>
    </w:p>
    <w:p w14:paraId="7B817225" w14:textId="77777777" w:rsidR="00DB32E2" w:rsidRDefault="00DB32E2">
      <w:pPr>
        <w:ind w:left="720"/>
        <w:rPr>
          <w:sz w:val="20"/>
          <w:szCs w:val="20"/>
        </w:rPr>
      </w:pPr>
    </w:p>
    <w:p w14:paraId="00000360" w14:textId="77777777" w:rsidR="000F084F" w:rsidRDefault="00000000">
      <w:pPr>
        <w:ind w:left="142"/>
        <w:rPr>
          <w:b/>
          <w:sz w:val="20"/>
          <w:szCs w:val="20"/>
        </w:rPr>
      </w:pPr>
      <w:r>
        <w:rPr>
          <w:b/>
          <w:sz w:val="20"/>
          <w:szCs w:val="20"/>
        </w:rPr>
        <w:t>3.6 Fuentes de financiación</w:t>
      </w:r>
    </w:p>
    <w:p w14:paraId="00000361" w14:textId="77777777" w:rsidR="000F084F" w:rsidRDefault="00000000">
      <w:pPr>
        <w:spacing w:before="120"/>
        <w:ind w:left="142"/>
        <w:jc w:val="both"/>
        <w:rPr>
          <w:sz w:val="20"/>
          <w:szCs w:val="20"/>
        </w:rPr>
      </w:pPr>
      <w:r>
        <w:rPr>
          <w:sz w:val="20"/>
          <w:szCs w:val="20"/>
        </w:rPr>
        <w:t xml:space="preserve">La financiación y la inversión son dos de las principales decisiones financieras que deben tomar los socios con asesoría del grupo directivo de la empresa. Las empresas tienen cuatro fuentes de financiación: los pasivos, aportes de capital, desinversiones y la generación interna de fondos. </w:t>
      </w:r>
    </w:p>
    <w:p w14:paraId="00000362" w14:textId="77777777" w:rsidR="000F084F" w:rsidRDefault="000F084F">
      <w:pPr>
        <w:jc w:val="both"/>
        <w:rPr>
          <w:sz w:val="20"/>
          <w:szCs w:val="20"/>
        </w:rPr>
      </w:pPr>
    </w:p>
    <w:p w14:paraId="0000036B" w14:textId="54BA0C8F" w:rsidR="000F084F" w:rsidRDefault="00000000" w:rsidP="002C0DD5">
      <w:pPr>
        <w:ind w:left="142"/>
        <w:jc w:val="both"/>
        <w:rPr>
          <w:sz w:val="20"/>
          <w:szCs w:val="20"/>
        </w:rPr>
      </w:pPr>
      <w:r>
        <w:rPr>
          <w:sz w:val="20"/>
          <w:szCs w:val="20"/>
        </w:rPr>
        <w:t>Los pasivos pueden ser:</w:t>
      </w:r>
    </w:p>
    <w:p w14:paraId="0000036C" w14:textId="77777777" w:rsidR="000F084F" w:rsidRDefault="000F084F">
      <w:pPr>
        <w:ind w:left="142"/>
        <w:jc w:val="both"/>
        <w:rPr>
          <w:sz w:val="20"/>
          <w:szCs w:val="20"/>
        </w:rPr>
      </w:pPr>
    </w:p>
    <w:p w14:paraId="0000036D" w14:textId="77777777" w:rsidR="000F084F" w:rsidRDefault="000F084F">
      <w:pPr>
        <w:ind w:left="142"/>
        <w:jc w:val="both"/>
        <w:rPr>
          <w:sz w:val="20"/>
          <w:szCs w:val="20"/>
        </w:rPr>
      </w:pPr>
    </w:p>
    <w:p w14:paraId="0C79A960" w14:textId="77777777" w:rsidR="009D5F08" w:rsidRDefault="009D5F08">
      <w:pPr>
        <w:ind w:left="142"/>
        <w:jc w:val="both"/>
        <w:rPr>
          <w:sz w:val="20"/>
          <w:szCs w:val="20"/>
        </w:rPr>
      </w:pPr>
    </w:p>
    <w:p w14:paraId="42DC6117" w14:textId="77777777" w:rsidR="00EE2A4E" w:rsidRDefault="00EE2A4E">
      <w:pPr>
        <w:ind w:left="142"/>
        <w:jc w:val="both"/>
        <w:rPr>
          <w:sz w:val="20"/>
          <w:szCs w:val="20"/>
        </w:rPr>
      </w:pPr>
    </w:p>
    <w:p w14:paraId="6F70F7DD" w14:textId="77777777" w:rsidR="00EE2A4E" w:rsidRDefault="00EE2A4E">
      <w:pPr>
        <w:ind w:left="142"/>
        <w:jc w:val="both"/>
        <w:rPr>
          <w:sz w:val="20"/>
          <w:szCs w:val="20"/>
        </w:rPr>
      </w:pPr>
    </w:p>
    <w:p w14:paraId="01F42713" w14:textId="77777777" w:rsidR="00EE2A4E" w:rsidRDefault="00EE2A4E">
      <w:pPr>
        <w:ind w:left="142"/>
        <w:jc w:val="both"/>
        <w:rPr>
          <w:sz w:val="20"/>
          <w:szCs w:val="20"/>
        </w:rPr>
      </w:pPr>
    </w:p>
    <w:p w14:paraId="2279A53B" w14:textId="77777777" w:rsidR="00EE2A4E" w:rsidRDefault="00EE2A4E">
      <w:pPr>
        <w:ind w:left="142"/>
        <w:jc w:val="both"/>
        <w:rPr>
          <w:sz w:val="20"/>
          <w:szCs w:val="20"/>
        </w:rPr>
      </w:pPr>
    </w:p>
    <w:p w14:paraId="24057AF3" w14:textId="77777777" w:rsidR="00EE2A4E" w:rsidRDefault="00EE2A4E">
      <w:pPr>
        <w:ind w:left="142"/>
        <w:jc w:val="both"/>
        <w:rPr>
          <w:sz w:val="20"/>
          <w:szCs w:val="20"/>
        </w:rPr>
      </w:pPr>
    </w:p>
    <w:p w14:paraId="2459DAFD" w14:textId="77777777" w:rsidR="00EE2A4E" w:rsidRDefault="00EE2A4E">
      <w:pPr>
        <w:ind w:left="142"/>
        <w:jc w:val="both"/>
        <w:rPr>
          <w:sz w:val="20"/>
          <w:szCs w:val="20"/>
        </w:rPr>
      </w:pPr>
    </w:p>
    <w:p w14:paraId="0805923A" w14:textId="77777777" w:rsidR="00EE2A4E" w:rsidRDefault="00EE2A4E">
      <w:pPr>
        <w:ind w:left="142"/>
        <w:jc w:val="both"/>
        <w:rPr>
          <w:sz w:val="20"/>
          <w:szCs w:val="20"/>
        </w:rPr>
      </w:pPr>
    </w:p>
    <w:p w14:paraId="74EA5DF9" w14:textId="77777777" w:rsidR="00EE2A4E" w:rsidRDefault="00EE2A4E">
      <w:pPr>
        <w:ind w:left="142"/>
        <w:jc w:val="both"/>
        <w:rPr>
          <w:sz w:val="20"/>
          <w:szCs w:val="20"/>
        </w:rPr>
      </w:pPr>
    </w:p>
    <w:p w14:paraId="29F09A75" w14:textId="77777777" w:rsidR="00EE2A4E" w:rsidRDefault="00EE2A4E">
      <w:pPr>
        <w:ind w:left="142"/>
        <w:jc w:val="both"/>
        <w:rPr>
          <w:sz w:val="20"/>
          <w:szCs w:val="20"/>
        </w:rPr>
      </w:pPr>
    </w:p>
    <w:p w14:paraId="6953D34A" w14:textId="77777777" w:rsidR="00EE2A4E" w:rsidRDefault="00EE2A4E">
      <w:pPr>
        <w:ind w:left="142"/>
        <w:jc w:val="both"/>
        <w:rPr>
          <w:sz w:val="20"/>
          <w:szCs w:val="20"/>
        </w:rPr>
      </w:pPr>
    </w:p>
    <w:p w14:paraId="30D2D717" w14:textId="77777777" w:rsidR="009D5F08" w:rsidRDefault="009D5F08">
      <w:pPr>
        <w:ind w:left="142"/>
        <w:jc w:val="both"/>
        <w:rPr>
          <w:sz w:val="20"/>
          <w:szCs w:val="20"/>
        </w:rPr>
      </w:pPr>
    </w:p>
    <w:p w14:paraId="3DE7B061" w14:textId="77777777" w:rsidR="009D5F08" w:rsidRDefault="009D5F08">
      <w:pPr>
        <w:ind w:left="142"/>
        <w:jc w:val="both"/>
        <w:rPr>
          <w:sz w:val="20"/>
          <w:szCs w:val="20"/>
        </w:rPr>
      </w:pPr>
    </w:p>
    <w:p w14:paraId="0000036F" w14:textId="16061BEE" w:rsidR="000F084F" w:rsidRPr="009D5F08" w:rsidRDefault="005375A3" w:rsidP="009D5F08">
      <w:pPr>
        <w:ind w:left="142"/>
        <w:jc w:val="both"/>
        <w:rPr>
          <w:b/>
          <w:sz w:val="20"/>
          <w:szCs w:val="20"/>
        </w:rPr>
      </w:pPr>
      <w:r>
        <w:rPr>
          <w:b/>
          <w:sz w:val="20"/>
          <w:szCs w:val="20"/>
        </w:rPr>
        <w:lastRenderedPageBreak/>
        <w:t xml:space="preserve">Figura </w:t>
      </w:r>
      <w:r w:rsidR="001E19B9">
        <w:rPr>
          <w:b/>
          <w:sz w:val="20"/>
          <w:szCs w:val="20"/>
        </w:rPr>
        <w:t>4</w:t>
      </w:r>
      <w:r w:rsidR="009D5F08">
        <w:rPr>
          <w:b/>
          <w:sz w:val="20"/>
          <w:szCs w:val="20"/>
        </w:rPr>
        <w:t xml:space="preserve">. </w:t>
      </w:r>
      <w:r>
        <w:rPr>
          <w:i/>
          <w:sz w:val="20"/>
          <w:szCs w:val="20"/>
        </w:rPr>
        <w:t>Clasificación de los pasivo</w:t>
      </w:r>
      <w:commentRangeStart w:id="17"/>
      <w:r>
        <w:rPr>
          <w:i/>
          <w:sz w:val="20"/>
          <w:szCs w:val="20"/>
        </w:rPr>
        <w:t>s</w:t>
      </w:r>
      <w:commentRangeEnd w:id="17"/>
      <w:r w:rsidR="00EE2A4E">
        <w:rPr>
          <w:rStyle w:val="CommentReference"/>
        </w:rPr>
        <w:commentReference w:id="17"/>
      </w:r>
    </w:p>
    <w:p w14:paraId="00000370" w14:textId="77777777" w:rsidR="000F084F" w:rsidRDefault="00000000">
      <w:pPr>
        <w:ind w:left="142"/>
        <w:jc w:val="center"/>
        <w:rPr>
          <w:sz w:val="20"/>
          <w:szCs w:val="20"/>
        </w:rPr>
      </w:pPr>
      <w:r>
        <w:rPr>
          <w:noProof/>
          <w:sz w:val="20"/>
          <w:szCs w:val="20"/>
        </w:rPr>
        <mc:AlternateContent>
          <mc:Choice Requires="wpg">
            <w:drawing>
              <wp:inline distT="0" distB="0" distL="0" distR="0" wp14:anchorId="1FBB1FF7" wp14:editId="68C6072B">
                <wp:extent cx="6155425" cy="3216275"/>
                <wp:effectExtent l="0" t="0" r="0" b="0"/>
                <wp:docPr id="142" name="Group 142"/>
                <wp:cNvGraphicFramePr/>
                <a:graphic xmlns:a="http://schemas.openxmlformats.org/drawingml/2006/main">
                  <a:graphicData uri="http://schemas.microsoft.com/office/word/2010/wordprocessingGroup">
                    <wpg:wgp>
                      <wpg:cNvGrpSpPr/>
                      <wpg:grpSpPr>
                        <a:xfrm>
                          <a:off x="0" y="0"/>
                          <a:ext cx="6155425" cy="3216275"/>
                          <a:chOff x="2268288" y="2171863"/>
                          <a:chExt cx="6155425" cy="3216275"/>
                        </a:xfrm>
                      </wpg:grpSpPr>
                      <wpg:grpSp>
                        <wpg:cNvPr id="931666787" name="Group 931666787"/>
                        <wpg:cNvGrpSpPr/>
                        <wpg:grpSpPr>
                          <a:xfrm>
                            <a:off x="2268288" y="2171863"/>
                            <a:ext cx="6155425" cy="3216275"/>
                            <a:chOff x="0" y="0"/>
                            <a:chExt cx="6155425" cy="3216275"/>
                          </a:xfrm>
                        </wpg:grpSpPr>
                        <wps:wsp>
                          <wps:cNvPr id="1524026451" name="Rectangle 1524026451"/>
                          <wps:cNvSpPr/>
                          <wps:spPr>
                            <a:xfrm>
                              <a:off x="0" y="0"/>
                              <a:ext cx="6155425" cy="3216275"/>
                            </a:xfrm>
                            <a:prstGeom prst="rect">
                              <a:avLst/>
                            </a:prstGeom>
                            <a:noFill/>
                            <a:ln>
                              <a:noFill/>
                            </a:ln>
                          </wps:spPr>
                          <wps:txbx>
                            <w:txbxContent>
                              <w:p w14:paraId="4A611A4D" w14:textId="77777777" w:rsidR="000F084F" w:rsidRDefault="000F084F">
                                <w:pPr>
                                  <w:spacing w:line="240" w:lineRule="auto"/>
                                  <w:textDirection w:val="btLr"/>
                                </w:pPr>
                              </w:p>
                            </w:txbxContent>
                          </wps:txbx>
                          <wps:bodyPr spcFirstLastPara="1" wrap="square" lIns="91425" tIns="91425" rIns="91425" bIns="91425" anchor="ctr" anchorCtr="0">
                            <a:noAutofit/>
                          </wps:bodyPr>
                        </wps:wsp>
                        <wpg:grpSp>
                          <wpg:cNvPr id="791408058" name="Group 791408058"/>
                          <wpg:cNvGrpSpPr/>
                          <wpg:grpSpPr>
                            <a:xfrm>
                              <a:off x="0" y="0"/>
                              <a:ext cx="6155425" cy="3216275"/>
                              <a:chOff x="0" y="0"/>
                              <a:chExt cx="6155425" cy="3216275"/>
                            </a:xfrm>
                          </wpg:grpSpPr>
                          <wps:wsp>
                            <wps:cNvPr id="193358961" name="Rectangle 193358961"/>
                            <wps:cNvSpPr/>
                            <wps:spPr>
                              <a:xfrm>
                                <a:off x="0" y="0"/>
                                <a:ext cx="6155425" cy="3216275"/>
                              </a:xfrm>
                              <a:prstGeom prst="rect">
                                <a:avLst/>
                              </a:prstGeom>
                              <a:noFill/>
                              <a:ln>
                                <a:noFill/>
                              </a:ln>
                            </wps:spPr>
                            <wps:txbx>
                              <w:txbxContent>
                                <w:p w14:paraId="5A8E88DE"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451326974" name="Rectangle: Rounded Corners 1451326974"/>
                            <wps:cNvSpPr/>
                            <wps:spPr>
                              <a:xfrm>
                                <a:off x="3339928" y="332305"/>
                                <a:ext cx="1211248" cy="239383"/>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46519B68"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231122123" name="Rectangle 1231122123"/>
                            <wps:cNvSpPr/>
                            <wps:spPr>
                              <a:xfrm>
                                <a:off x="3346939" y="339316"/>
                                <a:ext cx="1197226" cy="225361"/>
                              </a:xfrm>
                              <a:prstGeom prst="rect">
                                <a:avLst/>
                              </a:prstGeom>
                              <a:noFill/>
                              <a:ln>
                                <a:noFill/>
                              </a:ln>
                            </wps:spPr>
                            <wps:txbx>
                              <w:txbxContent>
                                <w:p w14:paraId="657128A0" w14:textId="77777777" w:rsidR="000F084F" w:rsidRDefault="00000000">
                                  <w:pPr>
                                    <w:spacing w:line="215" w:lineRule="auto"/>
                                    <w:jc w:val="center"/>
                                    <w:textDirection w:val="btLr"/>
                                  </w:pPr>
                                  <w:r>
                                    <w:rPr>
                                      <w:rFonts w:ascii="Cambria" w:eastAsia="Cambria" w:hAnsi="Cambria" w:cs="Cambria"/>
                                      <w:color w:val="000000"/>
                                      <w:sz w:val="16"/>
                                    </w:rPr>
                                    <w:t xml:space="preserve">Pasivos </w:t>
                                  </w:r>
                                </w:p>
                              </w:txbxContent>
                            </wps:txbx>
                            <wps:bodyPr spcFirstLastPara="1" wrap="square" lIns="30475" tIns="30475" rIns="30475" bIns="30475" anchor="ctr" anchorCtr="0">
                              <a:noAutofit/>
                            </wps:bodyPr>
                          </wps:wsp>
                          <wps:wsp>
                            <wps:cNvPr id="1823521034" name="Freeform: Shape 1823521034"/>
                            <wps:cNvSpPr/>
                            <wps:spPr>
                              <a:xfrm>
                                <a:off x="2371945" y="571688"/>
                                <a:ext cx="1573606" cy="304451"/>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C17336"/>
                                </a:solidFill>
                                <a:prstDash val="solid"/>
                                <a:round/>
                                <a:headEnd type="none" w="sm" len="sm"/>
                                <a:tailEnd type="none" w="sm" len="sm"/>
                              </a:ln>
                            </wps:spPr>
                            <wps:bodyPr spcFirstLastPara="1" wrap="square" lIns="91425" tIns="91425" rIns="91425" bIns="91425" anchor="ctr" anchorCtr="0">
                              <a:noAutofit/>
                            </wps:bodyPr>
                          </wps:wsp>
                          <wps:wsp>
                            <wps:cNvPr id="638079352" name="Rectangle: Rounded Corners 638079352"/>
                            <wps:cNvSpPr/>
                            <wps:spPr>
                              <a:xfrm>
                                <a:off x="1766321" y="876139"/>
                                <a:ext cx="1211248" cy="29293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6952FD4D"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022610595" name="Rectangle 1022610595"/>
                            <wps:cNvSpPr/>
                            <wps:spPr>
                              <a:xfrm>
                                <a:off x="1774901" y="884719"/>
                                <a:ext cx="1194088" cy="275776"/>
                              </a:xfrm>
                              <a:prstGeom prst="rect">
                                <a:avLst/>
                              </a:prstGeom>
                              <a:noFill/>
                              <a:ln>
                                <a:noFill/>
                              </a:ln>
                            </wps:spPr>
                            <wps:txbx>
                              <w:txbxContent>
                                <w:p w14:paraId="74902194" w14:textId="77777777" w:rsidR="000F084F" w:rsidRDefault="00000000">
                                  <w:pPr>
                                    <w:spacing w:line="215" w:lineRule="auto"/>
                                    <w:jc w:val="center"/>
                                    <w:textDirection w:val="btLr"/>
                                  </w:pPr>
                                  <w:r>
                                    <w:rPr>
                                      <w:rFonts w:ascii="Cambria" w:eastAsia="Cambria" w:hAnsi="Cambria" w:cs="Cambria"/>
                                      <w:color w:val="000000"/>
                                      <w:sz w:val="16"/>
                                    </w:rPr>
                                    <w:t xml:space="preserve">Operativos </w:t>
                                  </w:r>
                                </w:p>
                              </w:txbxContent>
                            </wps:txbx>
                            <wps:bodyPr spcFirstLastPara="1" wrap="square" lIns="30475" tIns="30475" rIns="30475" bIns="30475" anchor="ctr" anchorCtr="0">
                              <a:noAutofit/>
                            </wps:bodyPr>
                          </wps:wsp>
                          <wps:wsp>
                            <wps:cNvPr id="1416127415" name="Freeform: Shape 1416127415"/>
                            <wps:cNvSpPr/>
                            <wps:spPr>
                              <a:xfrm>
                                <a:off x="714022" y="1169076"/>
                                <a:ext cx="1657923" cy="341362"/>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1413017124" name="Rectangle: Rounded Corners 1413017124"/>
                            <wps:cNvSpPr/>
                            <wps:spPr>
                              <a:xfrm>
                                <a:off x="108398" y="1510438"/>
                                <a:ext cx="1211248" cy="42737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4163E76B"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050045056" name="Rectangle 1050045056"/>
                            <wps:cNvSpPr/>
                            <wps:spPr>
                              <a:xfrm>
                                <a:off x="120915" y="1522955"/>
                                <a:ext cx="1186214" cy="402342"/>
                              </a:xfrm>
                              <a:prstGeom prst="rect">
                                <a:avLst/>
                              </a:prstGeom>
                              <a:noFill/>
                              <a:ln>
                                <a:noFill/>
                              </a:ln>
                            </wps:spPr>
                            <wps:txbx>
                              <w:txbxContent>
                                <w:p w14:paraId="4527B6DF" w14:textId="77777777" w:rsidR="000F084F" w:rsidRDefault="00000000">
                                  <w:pPr>
                                    <w:spacing w:line="215" w:lineRule="auto"/>
                                    <w:jc w:val="center"/>
                                    <w:textDirection w:val="btLr"/>
                                  </w:pPr>
                                  <w:r>
                                    <w:rPr>
                                      <w:rFonts w:ascii="Cambria" w:eastAsia="Cambria" w:hAnsi="Cambria" w:cs="Cambria"/>
                                      <w:color w:val="000000"/>
                                      <w:sz w:val="16"/>
                                    </w:rPr>
                                    <w:t xml:space="preserve">Laboral </w:t>
                                  </w:r>
                                </w:p>
                              </w:txbxContent>
                            </wps:txbx>
                            <wps:bodyPr spcFirstLastPara="1" wrap="square" lIns="30475" tIns="30475" rIns="30475" bIns="30475" anchor="ctr" anchorCtr="0">
                              <a:noAutofit/>
                            </wps:bodyPr>
                          </wps:wsp>
                          <wps:wsp>
                            <wps:cNvPr id="1753283191" name="Freeform: Shape 1753283191"/>
                            <wps:cNvSpPr/>
                            <wps:spPr>
                              <a:xfrm>
                                <a:off x="667275" y="1937815"/>
                                <a:ext cx="91440" cy="292031"/>
                              </a:xfrm>
                              <a:custGeom>
                                <a:avLst/>
                                <a:gdLst/>
                                <a:ahLst/>
                                <a:cxnLst/>
                                <a:rect l="l" t="t" r="r" b="b"/>
                                <a:pathLst>
                                  <a:path w="120000" h="120000" extrusionOk="0">
                                    <a:moveTo>
                                      <a:pt x="61348" y="0"/>
                                    </a:moveTo>
                                    <a:lnTo>
                                      <a:pt x="61348" y="60000"/>
                                    </a:lnTo>
                                    <a:lnTo>
                                      <a:pt x="60000" y="60000"/>
                                    </a:lnTo>
                                    <a:lnTo>
                                      <a:pt x="6000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519069387" name="Rectangle: Rounded Corners 519069387"/>
                            <wps:cNvSpPr/>
                            <wps:spPr>
                              <a:xfrm>
                                <a:off x="0" y="2229846"/>
                                <a:ext cx="1425990" cy="622969"/>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05709F79"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901686555" name="Rectangle 901686555"/>
                            <wps:cNvSpPr/>
                            <wps:spPr>
                              <a:xfrm>
                                <a:off x="18246" y="2248092"/>
                                <a:ext cx="1389498" cy="586477"/>
                              </a:xfrm>
                              <a:prstGeom prst="rect">
                                <a:avLst/>
                              </a:prstGeom>
                              <a:noFill/>
                              <a:ln>
                                <a:noFill/>
                              </a:ln>
                            </wps:spPr>
                            <wps:txbx>
                              <w:txbxContent>
                                <w:p w14:paraId="73C01316" w14:textId="77777777" w:rsidR="000F084F" w:rsidRDefault="00000000">
                                  <w:pPr>
                                    <w:spacing w:line="215" w:lineRule="auto"/>
                                    <w:jc w:val="center"/>
                                    <w:textDirection w:val="btLr"/>
                                  </w:pPr>
                                  <w:r>
                                    <w:rPr>
                                      <w:rFonts w:ascii="Cambria" w:eastAsia="Cambria" w:hAnsi="Cambria" w:cs="Cambria"/>
                                      <w:color w:val="000000"/>
                                      <w:sz w:val="16"/>
                                    </w:rPr>
                                    <w:t xml:space="preserve">Empleados </w:t>
                                  </w:r>
                                </w:p>
                                <w:p w14:paraId="2AA93512" w14:textId="77777777" w:rsidR="000F084F" w:rsidRDefault="00000000">
                                  <w:pPr>
                                    <w:spacing w:before="55" w:line="215" w:lineRule="auto"/>
                                    <w:jc w:val="center"/>
                                    <w:textDirection w:val="btLr"/>
                                  </w:pPr>
                                  <w:r>
                                    <w:rPr>
                                      <w:rFonts w:ascii="Cambria" w:eastAsia="Cambria" w:hAnsi="Cambria" w:cs="Cambria"/>
                                      <w:color w:val="000000"/>
                                      <w:sz w:val="16"/>
                                    </w:rPr>
                                    <w:t xml:space="preserve">Salarios </w:t>
                                  </w:r>
                                </w:p>
                                <w:p w14:paraId="3865B39B" w14:textId="77777777" w:rsidR="000F084F" w:rsidRDefault="00000000">
                                  <w:pPr>
                                    <w:spacing w:before="55" w:line="215" w:lineRule="auto"/>
                                    <w:jc w:val="center"/>
                                    <w:textDirection w:val="btLr"/>
                                  </w:pPr>
                                  <w:r>
                                    <w:rPr>
                                      <w:rFonts w:ascii="Cambria" w:eastAsia="Cambria" w:hAnsi="Cambria" w:cs="Cambria"/>
                                      <w:color w:val="000000"/>
                                      <w:sz w:val="16"/>
                                    </w:rPr>
                                    <w:t>Prestaciones sociales</w:t>
                                  </w:r>
                                </w:p>
                              </w:txbxContent>
                            </wps:txbx>
                            <wps:bodyPr spcFirstLastPara="1" wrap="square" lIns="30475" tIns="30475" rIns="30475" bIns="30475" anchor="ctr" anchorCtr="0">
                              <a:noAutofit/>
                            </wps:bodyPr>
                          </wps:wsp>
                          <wps:wsp>
                            <wps:cNvPr id="969266911" name="Freeform: Shape 969266911"/>
                            <wps:cNvSpPr/>
                            <wps:spPr>
                              <a:xfrm>
                                <a:off x="2326225" y="1169076"/>
                                <a:ext cx="91440" cy="358973"/>
                              </a:xfrm>
                              <a:custGeom>
                                <a:avLst/>
                                <a:gdLst/>
                                <a:ahLst/>
                                <a:cxnLst/>
                                <a:rect l="l" t="t" r="r" b="b"/>
                                <a:pathLst>
                                  <a:path w="120000" h="120000" extrusionOk="0">
                                    <a:moveTo>
                                      <a:pt x="60000" y="0"/>
                                    </a:moveTo>
                                    <a:lnTo>
                                      <a:pt x="60000" y="60000"/>
                                    </a:lnTo>
                                    <a:lnTo>
                                      <a:pt x="70066" y="60000"/>
                                    </a:lnTo>
                                    <a:lnTo>
                                      <a:pt x="70066"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1989632180" name="Rectangle: Rounded Corners 1989632180"/>
                            <wps:cNvSpPr/>
                            <wps:spPr>
                              <a:xfrm>
                                <a:off x="1773991" y="1528049"/>
                                <a:ext cx="1211248" cy="42737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5D0540BE"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784114634" name="Rectangle 1784114634"/>
                            <wps:cNvSpPr/>
                            <wps:spPr>
                              <a:xfrm>
                                <a:off x="1786508" y="1540566"/>
                                <a:ext cx="1186214" cy="402342"/>
                              </a:xfrm>
                              <a:prstGeom prst="rect">
                                <a:avLst/>
                              </a:prstGeom>
                              <a:noFill/>
                              <a:ln>
                                <a:noFill/>
                              </a:ln>
                            </wps:spPr>
                            <wps:txbx>
                              <w:txbxContent>
                                <w:p w14:paraId="0025B197" w14:textId="77777777" w:rsidR="000F084F" w:rsidRDefault="00000000">
                                  <w:pPr>
                                    <w:spacing w:line="215" w:lineRule="auto"/>
                                    <w:jc w:val="center"/>
                                    <w:textDirection w:val="btLr"/>
                                  </w:pPr>
                                  <w:r>
                                    <w:rPr>
                                      <w:rFonts w:ascii="Cambria" w:eastAsia="Cambria" w:hAnsi="Cambria" w:cs="Cambria"/>
                                      <w:color w:val="000000"/>
                                      <w:sz w:val="16"/>
                                    </w:rPr>
                                    <w:t xml:space="preserve">Comercial </w:t>
                                  </w:r>
                                </w:p>
                              </w:txbxContent>
                            </wps:txbx>
                            <wps:bodyPr spcFirstLastPara="1" wrap="square" lIns="30475" tIns="30475" rIns="30475" bIns="30475" anchor="ctr" anchorCtr="0">
                              <a:noAutofit/>
                            </wps:bodyPr>
                          </wps:wsp>
                          <wps:wsp>
                            <wps:cNvPr id="1955972303" name="Freeform: Shape 1955972303"/>
                            <wps:cNvSpPr/>
                            <wps:spPr>
                              <a:xfrm>
                                <a:off x="2333895" y="1955426"/>
                                <a:ext cx="91440" cy="305573"/>
                              </a:xfrm>
                              <a:custGeom>
                                <a:avLst/>
                                <a:gdLst/>
                                <a:ahLst/>
                                <a:cxnLst/>
                                <a:rect l="l" t="t" r="r" b="b"/>
                                <a:pathLst>
                                  <a:path w="120000" h="120000" extrusionOk="0">
                                    <a:moveTo>
                                      <a:pt x="60000" y="0"/>
                                    </a:moveTo>
                                    <a:lnTo>
                                      <a:pt x="60000" y="60000"/>
                                    </a:lnTo>
                                    <a:lnTo>
                                      <a:pt x="63512" y="60000"/>
                                    </a:lnTo>
                                    <a:lnTo>
                                      <a:pt x="63512"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2145630825" name="Rectangle: Rounded Corners 2145630825"/>
                            <wps:cNvSpPr/>
                            <wps:spPr>
                              <a:xfrm>
                                <a:off x="1776668" y="2261000"/>
                                <a:ext cx="1211248" cy="622969"/>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6F557FE2"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58238002" name="Rectangle 58238002"/>
                            <wps:cNvSpPr/>
                            <wps:spPr>
                              <a:xfrm>
                                <a:off x="1794914" y="2279246"/>
                                <a:ext cx="1174756" cy="586477"/>
                              </a:xfrm>
                              <a:prstGeom prst="rect">
                                <a:avLst/>
                              </a:prstGeom>
                              <a:noFill/>
                              <a:ln>
                                <a:noFill/>
                              </a:ln>
                            </wps:spPr>
                            <wps:txbx>
                              <w:txbxContent>
                                <w:p w14:paraId="7CC79260" w14:textId="77777777" w:rsidR="000F084F" w:rsidRDefault="00000000">
                                  <w:pPr>
                                    <w:spacing w:line="215" w:lineRule="auto"/>
                                    <w:jc w:val="center"/>
                                    <w:textDirection w:val="btLr"/>
                                  </w:pPr>
                                  <w:r>
                                    <w:rPr>
                                      <w:rFonts w:ascii="Cambria" w:eastAsia="Cambria" w:hAnsi="Cambria" w:cs="Cambria"/>
                                      <w:color w:val="000000"/>
                                      <w:sz w:val="16"/>
                                    </w:rPr>
                                    <w:t>Proveedores</w:t>
                                  </w:r>
                                </w:p>
                              </w:txbxContent>
                            </wps:txbx>
                            <wps:bodyPr spcFirstLastPara="1" wrap="square" lIns="30475" tIns="30475" rIns="30475" bIns="30475" anchor="ctr" anchorCtr="0">
                              <a:noAutofit/>
                            </wps:bodyPr>
                          </wps:wsp>
                          <wps:wsp>
                            <wps:cNvPr id="1720316428" name="Freeform: Shape 1720316428"/>
                            <wps:cNvSpPr/>
                            <wps:spPr>
                              <a:xfrm>
                                <a:off x="2371945" y="1169076"/>
                                <a:ext cx="1600449" cy="341547"/>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1615252564" name="Rectangle: Rounded Corners 1615252564"/>
                            <wps:cNvSpPr/>
                            <wps:spPr>
                              <a:xfrm>
                                <a:off x="3366770" y="1510623"/>
                                <a:ext cx="1211248" cy="42737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7994C773"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431494455" name="Rectangle 1431494455"/>
                            <wps:cNvSpPr/>
                            <wps:spPr>
                              <a:xfrm>
                                <a:off x="3379287" y="1523140"/>
                                <a:ext cx="1186214" cy="402342"/>
                              </a:xfrm>
                              <a:prstGeom prst="rect">
                                <a:avLst/>
                              </a:prstGeom>
                              <a:noFill/>
                              <a:ln>
                                <a:noFill/>
                              </a:ln>
                            </wps:spPr>
                            <wps:txbx>
                              <w:txbxContent>
                                <w:p w14:paraId="67F3CBC8" w14:textId="77777777" w:rsidR="000F084F" w:rsidRDefault="00000000">
                                  <w:pPr>
                                    <w:spacing w:line="215" w:lineRule="auto"/>
                                    <w:jc w:val="center"/>
                                    <w:textDirection w:val="btLr"/>
                                  </w:pPr>
                                  <w:r>
                                    <w:rPr>
                                      <w:rFonts w:ascii="Cambria" w:eastAsia="Cambria" w:hAnsi="Cambria" w:cs="Cambria"/>
                                      <w:color w:val="000000"/>
                                      <w:sz w:val="16"/>
                                    </w:rPr>
                                    <w:t xml:space="preserve">Fiscal </w:t>
                                  </w:r>
                                </w:p>
                              </w:txbxContent>
                            </wps:txbx>
                            <wps:bodyPr spcFirstLastPara="1" wrap="square" lIns="30475" tIns="30475" rIns="30475" bIns="30475" anchor="ctr" anchorCtr="0">
                              <a:noAutofit/>
                            </wps:bodyPr>
                          </wps:wsp>
                          <wps:wsp>
                            <wps:cNvPr id="704461422" name="Freeform: Shape 704461422"/>
                            <wps:cNvSpPr/>
                            <wps:spPr>
                              <a:xfrm>
                                <a:off x="3926674" y="1938000"/>
                                <a:ext cx="91440" cy="322999"/>
                              </a:xfrm>
                              <a:custGeom>
                                <a:avLst/>
                                <a:gdLst/>
                                <a:ahLst/>
                                <a:cxnLst/>
                                <a:rect l="l" t="t" r="r" b="b"/>
                                <a:pathLst>
                                  <a:path w="120000" h="120000" extrusionOk="0">
                                    <a:moveTo>
                                      <a:pt x="60000" y="0"/>
                                    </a:moveTo>
                                    <a:lnTo>
                                      <a:pt x="6000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290447346" name="Rectangle: Rounded Corners 290447346"/>
                            <wps:cNvSpPr/>
                            <wps:spPr>
                              <a:xfrm>
                                <a:off x="3366770" y="2261000"/>
                                <a:ext cx="1211248" cy="622969"/>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2616A86B"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2122220883" name="Rectangle 2122220883"/>
                            <wps:cNvSpPr/>
                            <wps:spPr>
                              <a:xfrm>
                                <a:off x="3385016" y="2279246"/>
                                <a:ext cx="1174756" cy="586477"/>
                              </a:xfrm>
                              <a:prstGeom prst="rect">
                                <a:avLst/>
                              </a:prstGeom>
                              <a:noFill/>
                              <a:ln>
                                <a:noFill/>
                              </a:ln>
                            </wps:spPr>
                            <wps:txbx>
                              <w:txbxContent>
                                <w:p w14:paraId="3C0881C8" w14:textId="77777777" w:rsidR="000F084F" w:rsidRDefault="00000000">
                                  <w:pPr>
                                    <w:spacing w:line="215" w:lineRule="auto"/>
                                    <w:jc w:val="center"/>
                                    <w:textDirection w:val="btLr"/>
                                  </w:pPr>
                                  <w:r>
                                    <w:rPr>
                                      <w:rFonts w:ascii="Cambria" w:eastAsia="Cambria" w:hAnsi="Cambria" w:cs="Cambria"/>
                                      <w:color w:val="000000"/>
                                      <w:sz w:val="16"/>
                                    </w:rPr>
                                    <w:t xml:space="preserve">Impuestos </w:t>
                                  </w:r>
                                </w:p>
                                <w:p w14:paraId="2D67AC0D" w14:textId="77777777" w:rsidR="000F084F" w:rsidRDefault="00000000">
                                  <w:pPr>
                                    <w:spacing w:before="55" w:line="215" w:lineRule="auto"/>
                                    <w:jc w:val="center"/>
                                    <w:textDirection w:val="btLr"/>
                                  </w:pPr>
                                  <w:r>
                                    <w:rPr>
                                      <w:rFonts w:ascii="Cambria" w:eastAsia="Cambria" w:hAnsi="Cambria" w:cs="Cambria"/>
                                      <w:color w:val="000000"/>
                                      <w:sz w:val="16"/>
                                    </w:rPr>
                                    <w:t xml:space="preserve">Tasas </w:t>
                                  </w:r>
                                </w:p>
                                <w:p w14:paraId="7D4032C1" w14:textId="77777777" w:rsidR="000F084F" w:rsidRDefault="00000000">
                                  <w:pPr>
                                    <w:spacing w:before="55" w:line="215" w:lineRule="auto"/>
                                    <w:jc w:val="center"/>
                                    <w:textDirection w:val="btLr"/>
                                  </w:pPr>
                                  <w:r>
                                    <w:rPr>
                                      <w:rFonts w:ascii="Cambria" w:eastAsia="Cambria" w:hAnsi="Cambria" w:cs="Cambria"/>
                                      <w:color w:val="000000"/>
                                      <w:sz w:val="16"/>
                                    </w:rPr>
                                    <w:t>Retenciones Contribuciones</w:t>
                                  </w:r>
                                </w:p>
                              </w:txbxContent>
                            </wps:txbx>
                            <wps:bodyPr spcFirstLastPara="1" wrap="square" lIns="30475" tIns="30475" rIns="30475" bIns="30475" anchor="ctr" anchorCtr="0">
                              <a:noAutofit/>
                            </wps:bodyPr>
                          </wps:wsp>
                          <wps:wsp>
                            <wps:cNvPr id="715034860" name="Freeform: Shape 715034860"/>
                            <wps:cNvSpPr/>
                            <wps:spPr>
                              <a:xfrm>
                                <a:off x="3945552" y="571688"/>
                                <a:ext cx="1601465" cy="322999"/>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C17336"/>
                                </a:solidFill>
                                <a:prstDash val="solid"/>
                                <a:round/>
                                <a:headEnd type="none" w="sm" len="sm"/>
                                <a:tailEnd type="none" w="sm" len="sm"/>
                              </a:ln>
                            </wps:spPr>
                            <wps:bodyPr spcFirstLastPara="1" wrap="square" lIns="91425" tIns="91425" rIns="91425" bIns="91425" anchor="ctr" anchorCtr="0">
                              <a:noAutofit/>
                            </wps:bodyPr>
                          </wps:wsp>
                          <wps:wsp>
                            <wps:cNvPr id="231971909" name="Rectangle: Rounded Corners 231971909"/>
                            <wps:cNvSpPr/>
                            <wps:spPr>
                              <a:xfrm>
                                <a:off x="4941393" y="894688"/>
                                <a:ext cx="1211248" cy="29293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5012DB47"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1447162774" name="Rectangle 1447162774"/>
                            <wps:cNvSpPr/>
                            <wps:spPr>
                              <a:xfrm>
                                <a:off x="4949973" y="903268"/>
                                <a:ext cx="1194088" cy="275776"/>
                              </a:xfrm>
                              <a:prstGeom prst="rect">
                                <a:avLst/>
                              </a:prstGeom>
                              <a:noFill/>
                              <a:ln>
                                <a:noFill/>
                              </a:ln>
                            </wps:spPr>
                            <wps:txbx>
                              <w:txbxContent>
                                <w:p w14:paraId="32E988BB" w14:textId="77777777" w:rsidR="000F084F" w:rsidRDefault="00000000">
                                  <w:pPr>
                                    <w:spacing w:line="215" w:lineRule="auto"/>
                                    <w:jc w:val="center"/>
                                    <w:textDirection w:val="btLr"/>
                                  </w:pPr>
                                  <w:r>
                                    <w:rPr>
                                      <w:rFonts w:ascii="Cambria" w:eastAsia="Cambria" w:hAnsi="Cambria" w:cs="Cambria"/>
                                      <w:color w:val="000000"/>
                                      <w:sz w:val="16"/>
                                    </w:rPr>
                                    <w:t>Financieros</w:t>
                                  </w:r>
                                </w:p>
                              </w:txbxContent>
                            </wps:txbx>
                            <wps:bodyPr spcFirstLastPara="1" wrap="square" lIns="30475" tIns="30475" rIns="30475" bIns="30475" anchor="ctr" anchorCtr="0">
                              <a:noAutofit/>
                            </wps:bodyPr>
                          </wps:wsp>
                          <wps:wsp>
                            <wps:cNvPr id="342089623" name="Freeform: Shape 342089623"/>
                            <wps:cNvSpPr/>
                            <wps:spPr>
                              <a:xfrm>
                                <a:off x="5501297" y="1187624"/>
                                <a:ext cx="91440" cy="322999"/>
                              </a:xfrm>
                              <a:custGeom>
                                <a:avLst/>
                                <a:gdLst/>
                                <a:ahLst/>
                                <a:cxnLst/>
                                <a:rect l="l" t="t" r="r" b="b"/>
                                <a:pathLst>
                                  <a:path w="120000" h="120000" extrusionOk="0">
                                    <a:moveTo>
                                      <a:pt x="60000" y="0"/>
                                    </a:moveTo>
                                    <a:lnTo>
                                      <a:pt x="6000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511920741" name="Rectangle: Rounded Corners 511920741"/>
                            <wps:cNvSpPr/>
                            <wps:spPr>
                              <a:xfrm>
                                <a:off x="4941393" y="1510623"/>
                                <a:ext cx="1211248" cy="427376"/>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23FD8192"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356577376" name="Rectangle 356577376"/>
                            <wps:cNvSpPr/>
                            <wps:spPr>
                              <a:xfrm>
                                <a:off x="4953910" y="1523140"/>
                                <a:ext cx="1186214" cy="402342"/>
                              </a:xfrm>
                              <a:prstGeom prst="rect">
                                <a:avLst/>
                              </a:prstGeom>
                              <a:noFill/>
                              <a:ln>
                                <a:noFill/>
                              </a:ln>
                            </wps:spPr>
                            <wps:txbx>
                              <w:txbxContent>
                                <w:p w14:paraId="25A5E9A5" w14:textId="77777777" w:rsidR="000F084F" w:rsidRDefault="00000000">
                                  <w:pPr>
                                    <w:spacing w:line="215" w:lineRule="auto"/>
                                    <w:jc w:val="center"/>
                                    <w:textDirection w:val="btLr"/>
                                  </w:pPr>
                                  <w:r>
                                    <w:rPr>
                                      <w:rFonts w:ascii="Cambria" w:eastAsia="Cambria" w:hAnsi="Cambria" w:cs="Cambria"/>
                                      <w:color w:val="000000"/>
                                      <w:sz w:val="16"/>
                                    </w:rPr>
                                    <w:t>Obligaciones</w:t>
                                  </w:r>
                                </w:p>
                              </w:txbxContent>
                            </wps:txbx>
                            <wps:bodyPr spcFirstLastPara="1" wrap="square" lIns="30475" tIns="30475" rIns="30475" bIns="30475" anchor="ctr" anchorCtr="0">
                              <a:noAutofit/>
                            </wps:bodyPr>
                          </wps:wsp>
                          <wps:wsp>
                            <wps:cNvPr id="1374507435" name="Freeform: Shape 1374507435"/>
                            <wps:cNvSpPr/>
                            <wps:spPr>
                              <a:xfrm>
                                <a:off x="5501297" y="1938000"/>
                                <a:ext cx="91440" cy="322999"/>
                              </a:xfrm>
                              <a:custGeom>
                                <a:avLst/>
                                <a:gdLst/>
                                <a:ahLst/>
                                <a:cxnLst/>
                                <a:rect l="l" t="t" r="r" b="b"/>
                                <a:pathLst>
                                  <a:path w="120000" h="120000" extrusionOk="0">
                                    <a:moveTo>
                                      <a:pt x="60000" y="0"/>
                                    </a:moveTo>
                                    <a:lnTo>
                                      <a:pt x="60000" y="120000"/>
                                    </a:lnTo>
                                  </a:path>
                                </a:pathLst>
                              </a:custGeom>
                              <a:noFill/>
                              <a:ln w="25400" cap="flat" cmpd="sng">
                                <a:solidFill>
                                  <a:srgbClr val="DF873F"/>
                                </a:solidFill>
                                <a:prstDash val="solid"/>
                                <a:round/>
                                <a:headEnd type="none" w="sm" len="sm"/>
                                <a:tailEnd type="none" w="sm" len="sm"/>
                              </a:ln>
                            </wps:spPr>
                            <wps:bodyPr spcFirstLastPara="1" wrap="square" lIns="91425" tIns="91425" rIns="91425" bIns="91425" anchor="ctr" anchorCtr="0">
                              <a:noAutofit/>
                            </wps:bodyPr>
                          </wps:wsp>
                          <wps:wsp>
                            <wps:cNvPr id="1073229982" name="Rectangle: Rounded Corners 1073229982"/>
                            <wps:cNvSpPr/>
                            <wps:spPr>
                              <a:xfrm>
                                <a:off x="4941393" y="2261000"/>
                                <a:ext cx="1211248" cy="622969"/>
                              </a:xfrm>
                              <a:prstGeom prst="roundRect">
                                <a:avLst>
                                  <a:gd name="adj" fmla="val 10000"/>
                                </a:avLst>
                              </a:prstGeom>
                              <a:gradFill>
                                <a:gsLst>
                                  <a:gs pos="0">
                                    <a:schemeClr val="lt1"/>
                                  </a:gs>
                                  <a:gs pos="35000">
                                    <a:schemeClr val="lt1"/>
                                  </a:gs>
                                  <a:gs pos="100000">
                                    <a:schemeClr val="lt1"/>
                                  </a:gs>
                                </a:gsLst>
                                <a:lin ang="16200000" scaled="0"/>
                              </a:gradFill>
                              <a:ln>
                                <a:noFill/>
                              </a:ln>
                              <a:effectLst>
                                <a:outerShdw blurRad="40000" dist="20000" dir="5400000" rotWithShape="0">
                                  <a:srgbClr val="000000">
                                    <a:alpha val="37254"/>
                                  </a:srgbClr>
                                </a:outerShdw>
                              </a:effectLst>
                            </wps:spPr>
                            <wps:txbx>
                              <w:txbxContent>
                                <w:p w14:paraId="357CCD79" w14:textId="77777777" w:rsidR="000F084F" w:rsidRDefault="000F084F">
                                  <w:pPr>
                                    <w:spacing w:line="240" w:lineRule="auto"/>
                                    <w:textDirection w:val="btLr"/>
                                  </w:pPr>
                                </w:p>
                              </w:txbxContent>
                            </wps:txbx>
                            <wps:bodyPr spcFirstLastPara="1" wrap="square" lIns="91425" tIns="91425" rIns="91425" bIns="91425" anchor="ctr" anchorCtr="0">
                              <a:noAutofit/>
                            </wps:bodyPr>
                          </wps:wsp>
                          <wps:wsp>
                            <wps:cNvPr id="576298910" name="Rectangle 576298910"/>
                            <wps:cNvSpPr/>
                            <wps:spPr>
                              <a:xfrm>
                                <a:off x="4959639" y="2279246"/>
                                <a:ext cx="1174756" cy="586477"/>
                              </a:xfrm>
                              <a:prstGeom prst="rect">
                                <a:avLst/>
                              </a:prstGeom>
                              <a:noFill/>
                              <a:ln>
                                <a:noFill/>
                              </a:ln>
                            </wps:spPr>
                            <wps:txbx>
                              <w:txbxContent>
                                <w:p w14:paraId="630AFDAA" w14:textId="77777777" w:rsidR="000F084F" w:rsidRDefault="00000000">
                                  <w:pPr>
                                    <w:spacing w:line="215" w:lineRule="auto"/>
                                    <w:jc w:val="center"/>
                                    <w:textDirection w:val="btLr"/>
                                  </w:pPr>
                                  <w:r>
                                    <w:rPr>
                                      <w:rFonts w:ascii="Cambria" w:eastAsia="Cambria" w:hAnsi="Cambria" w:cs="Cambria"/>
                                      <w:color w:val="000000"/>
                                      <w:sz w:val="16"/>
                                    </w:rPr>
                                    <w:t xml:space="preserve">Obligaciones financieras </w:t>
                                  </w:r>
                                </w:p>
                                <w:p w14:paraId="37B244C4" w14:textId="77777777" w:rsidR="000F084F" w:rsidRDefault="00000000">
                                  <w:pPr>
                                    <w:spacing w:before="55" w:line="215" w:lineRule="auto"/>
                                    <w:jc w:val="center"/>
                                    <w:textDirection w:val="btLr"/>
                                  </w:pPr>
                                  <w:r>
                                    <w:rPr>
                                      <w:rFonts w:ascii="Cambria" w:eastAsia="Cambria" w:hAnsi="Cambria" w:cs="Cambria"/>
                                      <w:color w:val="000000"/>
                                      <w:sz w:val="16"/>
                                    </w:rPr>
                                    <w:t>Leasing financiero Emisión de bonos</w:t>
                                  </w:r>
                                </w:p>
                              </w:txbxContent>
                            </wps:txbx>
                            <wps:bodyPr spcFirstLastPara="1" wrap="square" lIns="30475" tIns="30475" rIns="30475" bIns="30475" anchor="ctr" anchorCtr="0">
                              <a:noAutofit/>
                            </wps:bodyPr>
                          </wps:wsp>
                        </wpg:grpSp>
                      </wpg:grpSp>
                    </wpg:wgp>
                  </a:graphicData>
                </a:graphic>
              </wp:inline>
            </w:drawing>
          </mc:Choice>
          <mc:Fallback>
            <w:pict>
              <v:group w14:anchorId="1FBB1FF7" id="Group 142" o:spid="_x0000_s1057" style="width:484.7pt;height:253.25pt;mso-position-horizontal-relative:char;mso-position-vertical-relative:line" coordorigin="22682,21718" coordsize="61554,3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">
                <v:group id="Group 931666787" o:spid="_x0000_s1058" style="position:absolute;left:22682;top:21718;width:61555;height:32163" coordsize="61554,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">
                  <v:rect id="Rectangle 1524026451" o:spid="_x0000_s1059" style="position:absolute;width:61554;height:3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" filled="f" stroked="f">
                    <v:textbox inset="2.53958mm,2.53958mm,2.53958mm,2.53958mm">
                      <w:txbxContent>
                        <w:p w14:paraId="4A611A4D" w14:textId="77777777" w:rsidR="000F084F" w:rsidRDefault="000F084F">
                          <w:pPr>
                            <w:spacing w:line="240" w:lineRule="auto"/>
                            <w:textDirection w:val="btLr"/>
                          </w:pPr>
                        </w:p>
                      </w:txbxContent>
                    </v:textbox>
                  </v:rect>
                  <v:group id="Group 791408058" o:spid="_x0000_s1060" style="position:absolute;width:61554;height:32162" coordsize="61554,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">
                    <v:rect id="Rectangle 193358961" o:spid="_x0000_s1061" style="position:absolute;width:61554;height:3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" filled="f" stroked="f">
                      <v:textbox inset="2.53958mm,2.53958mm,2.53958mm,2.53958mm">
                        <w:txbxContent>
                          <w:p w14:paraId="5A8E88DE" w14:textId="77777777" w:rsidR="000F084F" w:rsidRDefault="000F084F">
                            <w:pPr>
                              <w:spacing w:line="240" w:lineRule="auto"/>
                              <w:textDirection w:val="btLr"/>
                            </w:pPr>
                          </w:p>
                        </w:txbxContent>
                      </v:textbox>
                    </v:rect>
                    <v:roundrect id="Rectangle: Rounded Corners 1451326974" o:spid="_x0000_s1062" style="position:absolute;left:33399;top:3323;width:12112;height:2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" fillcolor="white [3201]" stroked="f">
                      <v:fill color2="white [3201]" angle="180" focus="35%" type="gradient">
                        <o:fill v:ext="view" type="gradientUnscaled"/>
                      </v:fill>
                      <v:shadow on="t" color="black" opacity="24414f" origin=",.5" offset="0,.55556mm"/>
                      <v:textbox inset="2.53958mm,2.53958mm,2.53958mm,2.53958mm">
                        <w:txbxContent>
                          <w:p w14:paraId="46519B68" w14:textId="77777777" w:rsidR="000F084F" w:rsidRDefault="000F084F">
                            <w:pPr>
                              <w:spacing w:line="240" w:lineRule="auto"/>
                              <w:textDirection w:val="btLr"/>
                            </w:pPr>
                          </w:p>
                        </w:txbxContent>
                      </v:textbox>
                    </v:roundrect>
                    <v:rect id="Rectangle 1231122123" o:spid="_x0000_s1063" style="position:absolute;left:33469;top:3393;width:11972;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" filled="f" stroked="f">
                      <v:textbox inset=".84653mm,.84653mm,.84653mm,.84653mm">
                        <w:txbxContent>
                          <w:p w14:paraId="657128A0" w14:textId="77777777" w:rsidR="000F084F" w:rsidRDefault="00000000">
                            <w:pPr>
                              <w:spacing w:line="215" w:lineRule="auto"/>
                              <w:jc w:val="center"/>
                              <w:textDirection w:val="btLr"/>
                            </w:pPr>
                            <w:r>
                              <w:rPr>
                                <w:rFonts w:ascii="Cambria" w:eastAsia="Cambria" w:hAnsi="Cambria" w:cs="Cambria"/>
                                <w:color w:val="000000"/>
                                <w:sz w:val="16"/>
                              </w:rPr>
                              <w:t xml:space="preserve">Pasivos </w:t>
                            </w:r>
                          </w:p>
                        </w:txbxContent>
                      </v:textbox>
                    </v:rect>
                    <v:shape id="Freeform: Shape 1823521034" o:spid="_x0000_s1064" style="position:absolute;left:23719;top:5716;width:15736;height:304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" path="m120000,r,60000l,60000r,60000e" filled="f" strokecolor="#c17336" strokeweight="2pt">
                      <v:stroke startarrowwidth="narrow" startarrowlength="short" endarrowwidth="narrow" endarrowlength="short"/>
                      <v:path arrowok="t" o:extrusionok="f"/>
                    </v:shape>
                    <v:roundrect id="Rectangle: Rounded Corners 638079352" o:spid="_x0000_s1065" style="position:absolute;left:17663;top:8761;width:12112;height:29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6952FD4D" w14:textId="77777777" w:rsidR="000F084F" w:rsidRDefault="000F084F">
                            <w:pPr>
                              <w:spacing w:line="240" w:lineRule="auto"/>
                              <w:textDirection w:val="btLr"/>
                            </w:pPr>
                          </w:p>
                        </w:txbxContent>
                      </v:textbox>
                    </v:roundrect>
                    <v:rect id="Rectangle 1022610595" o:spid="_x0000_s1066" style="position:absolute;left:17749;top:8847;width:11940;height: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" filled="f" stroked="f">
                      <v:textbox inset=".84653mm,.84653mm,.84653mm,.84653mm">
                        <w:txbxContent>
                          <w:p w14:paraId="74902194" w14:textId="77777777" w:rsidR="000F084F" w:rsidRDefault="00000000">
                            <w:pPr>
                              <w:spacing w:line="215" w:lineRule="auto"/>
                              <w:jc w:val="center"/>
                              <w:textDirection w:val="btLr"/>
                            </w:pPr>
                            <w:r>
                              <w:rPr>
                                <w:rFonts w:ascii="Cambria" w:eastAsia="Cambria" w:hAnsi="Cambria" w:cs="Cambria"/>
                                <w:color w:val="000000"/>
                                <w:sz w:val="16"/>
                              </w:rPr>
                              <w:t xml:space="preserve">Operativos </w:t>
                            </w:r>
                          </w:p>
                        </w:txbxContent>
                      </v:textbox>
                    </v:rect>
                    <v:shape id="Freeform: Shape 1416127415" o:spid="_x0000_s1067" style="position:absolute;left:7140;top:11690;width:16579;height:341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" path="m120000,r,60000l,60000r,60000e" filled="f" strokecolor="#df873f" strokeweight="2pt">
                      <v:stroke startarrowwidth="narrow" startarrowlength="short" endarrowwidth="narrow" endarrowlength="short"/>
                      <v:path arrowok="t" o:extrusionok="f"/>
                    </v:shape>
                    <v:roundrect id="Rectangle: Rounded Corners 1413017124" o:spid="_x0000_s1068" style="position:absolute;left:1083;top:15104;width:12113;height:427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" fillcolor="white [3201]" stroked="f">
                      <v:fill color2="white [3201]" angle="180" focus="35%" type="gradient">
                        <o:fill v:ext="view" type="gradientUnscaled"/>
                      </v:fill>
                      <v:shadow on="t" color="black" opacity="24414f" origin=",.5" offset="0,.55556mm"/>
                      <v:textbox inset="2.53958mm,2.53958mm,2.53958mm,2.53958mm">
                        <w:txbxContent>
                          <w:p w14:paraId="4163E76B" w14:textId="77777777" w:rsidR="000F084F" w:rsidRDefault="000F084F">
                            <w:pPr>
                              <w:spacing w:line="240" w:lineRule="auto"/>
                              <w:textDirection w:val="btLr"/>
                            </w:pPr>
                          </w:p>
                        </w:txbxContent>
                      </v:textbox>
                    </v:roundrect>
                    <v:rect id="Rectangle 1050045056" o:spid="_x0000_s1069" style="position:absolute;left:1209;top:15229;width:11862;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" filled="f" stroked="f">
                      <v:textbox inset=".84653mm,.84653mm,.84653mm,.84653mm">
                        <w:txbxContent>
                          <w:p w14:paraId="4527B6DF" w14:textId="77777777" w:rsidR="000F084F" w:rsidRDefault="00000000">
                            <w:pPr>
                              <w:spacing w:line="215" w:lineRule="auto"/>
                              <w:jc w:val="center"/>
                              <w:textDirection w:val="btLr"/>
                            </w:pPr>
                            <w:r>
                              <w:rPr>
                                <w:rFonts w:ascii="Cambria" w:eastAsia="Cambria" w:hAnsi="Cambria" w:cs="Cambria"/>
                                <w:color w:val="000000"/>
                                <w:sz w:val="16"/>
                              </w:rPr>
                              <w:t xml:space="preserve">Laboral </w:t>
                            </w:r>
                          </w:p>
                        </w:txbxContent>
                      </v:textbox>
                    </v:rect>
                    <v:shape id="Freeform: Shape 1753283191" o:spid="_x0000_s1070" style="position:absolute;left:6672;top:19378;width:915;height:292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" path="m61348,r,60000l60000,60000r,60000e" filled="f" strokecolor="#df873f" strokeweight="2pt">
                      <v:stroke startarrowwidth="narrow" startarrowlength="short" endarrowwidth="narrow" endarrowlength="short"/>
                      <v:path arrowok="t" o:extrusionok="f"/>
                    </v:shape>
                    <v:roundrect id="Rectangle: Rounded Corners 519069387" o:spid="_x0000_s1071" style="position:absolute;top:22298;width:14259;height:62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" fillcolor="white [3201]" stroked="f">
                      <v:fill color2="white [3201]" angle="180" focus="35%" type="gradient">
                        <o:fill v:ext="view" type="gradientUnscaled"/>
                      </v:fill>
                      <v:shadow on="t" color="black" opacity="24414f" origin=",.5" offset="0,.55556mm"/>
                      <v:textbox inset="2.53958mm,2.53958mm,2.53958mm,2.53958mm">
                        <w:txbxContent>
                          <w:p w14:paraId="05709F79" w14:textId="77777777" w:rsidR="000F084F" w:rsidRDefault="000F084F">
                            <w:pPr>
                              <w:spacing w:line="240" w:lineRule="auto"/>
                              <w:textDirection w:val="btLr"/>
                            </w:pPr>
                          </w:p>
                        </w:txbxContent>
                      </v:textbox>
                    </v:roundrect>
                    <v:rect id="Rectangle 901686555" o:spid="_x0000_s1072" style="position:absolute;left:182;top:22480;width:13895;height:5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" filled="f" stroked="f">
                      <v:textbox inset=".84653mm,.84653mm,.84653mm,.84653mm">
                        <w:txbxContent>
                          <w:p w14:paraId="73C01316" w14:textId="77777777" w:rsidR="000F084F" w:rsidRDefault="00000000">
                            <w:pPr>
                              <w:spacing w:line="215" w:lineRule="auto"/>
                              <w:jc w:val="center"/>
                              <w:textDirection w:val="btLr"/>
                            </w:pPr>
                            <w:r>
                              <w:rPr>
                                <w:rFonts w:ascii="Cambria" w:eastAsia="Cambria" w:hAnsi="Cambria" w:cs="Cambria"/>
                                <w:color w:val="000000"/>
                                <w:sz w:val="16"/>
                              </w:rPr>
                              <w:t xml:space="preserve">Empleados </w:t>
                            </w:r>
                          </w:p>
                          <w:p w14:paraId="2AA93512" w14:textId="77777777" w:rsidR="000F084F" w:rsidRDefault="00000000">
                            <w:pPr>
                              <w:spacing w:before="55" w:line="215" w:lineRule="auto"/>
                              <w:jc w:val="center"/>
                              <w:textDirection w:val="btLr"/>
                            </w:pPr>
                            <w:r>
                              <w:rPr>
                                <w:rFonts w:ascii="Cambria" w:eastAsia="Cambria" w:hAnsi="Cambria" w:cs="Cambria"/>
                                <w:color w:val="000000"/>
                                <w:sz w:val="16"/>
                              </w:rPr>
                              <w:t xml:space="preserve">Salarios </w:t>
                            </w:r>
                          </w:p>
                          <w:p w14:paraId="3865B39B" w14:textId="77777777" w:rsidR="000F084F" w:rsidRDefault="00000000">
                            <w:pPr>
                              <w:spacing w:before="55" w:line="215" w:lineRule="auto"/>
                              <w:jc w:val="center"/>
                              <w:textDirection w:val="btLr"/>
                            </w:pPr>
                            <w:r>
                              <w:rPr>
                                <w:rFonts w:ascii="Cambria" w:eastAsia="Cambria" w:hAnsi="Cambria" w:cs="Cambria"/>
                                <w:color w:val="000000"/>
                                <w:sz w:val="16"/>
                              </w:rPr>
                              <w:t>Prestaciones sociales</w:t>
                            </w:r>
                          </w:p>
                        </w:txbxContent>
                      </v:textbox>
                    </v:rect>
                    <v:shape id="Freeform: Shape 969266911" o:spid="_x0000_s1073" style="position:absolute;left:23262;top:11690;width:914;height:35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" path="m60000,r,60000l70066,60000r,60000e" filled="f" strokecolor="#df873f" strokeweight="2pt">
                      <v:stroke startarrowwidth="narrow" startarrowlength="short" endarrowwidth="narrow" endarrowlength="short"/>
                      <v:path arrowok="t" o:extrusionok="f"/>
                    </v:shape>
                    <v:roundrect id="Rectangle: Rounded Corners 1989632180" o:spid="_x0000_s1074" style="position:absolute;left:17739;top:15280;width:12113;height:427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" fillcolor="white [3201]" stroked="f">
                      <v:fill color2="white [3201]" angle="180" focus="35%" type="gradient">
                        <o:fill v:ext="view" type="gradientUnscaled"/>
                      </v:fill>
                      <v:shadow on="t" color="black" opacity="24414f" origin=",.5" offset="0,.55556mm"/>
                      <v:textbox inset="2.53958mm,2.53958mm,2.53958mm,2.53958mm">
                        <w:txbxContent>
                          <w:p w14:paraId="5D0540BE" w14:textId="77777777" w:rsidR="000F084F" w:rsidRDefault="000F084F">
                            <w:pPr>
                              <w:spacing w:line="240" w:lineRule="auto"/>
                              <w:textDirection w:val="btLr"/>
                            </w:pPr>
                          </w:p>
                        </w:txbxContent>
                      </v:textbox>
                    </v:roundrect>
                    <v:rect id="Rectangle 1784114634" o:spid="_x0000_s1075" style="position:absolute;left:17865;top:15405;width:11862;height:4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" filled="f" stroked="f">
                      <v:textbox inset=".84653mm,.84653mm,.84653mm,.84653mm">
                        <w:txbxContent>
                          <w:p w14:paraId="0025B197" w14:textId="77777777" w:rsidR="000F084F" w:rsidRDefault="00000000">
                            <w:pPr>
                              <w:spacing w:line="215" w:lineRule="auto"/>
                              <w:jc w:val="center"/>
                              <w:textDirection w:val="btLr"/>
                            </w:pPr>
                            <w:r>
                              <w:rPr>
                                <w:rFonts w:ascii="Cambria" w:eastAsia="Cambria" w:hAnsi="Cambria" w:cs="Cambria"/>
                                <w:color w:val="000000"/>
                                <w:sz w:val="16"/>
                              </w:rPr>
                              <w:t xml:space="preserve">Comercial </w:t>
                            </w:r>
                          </w:p>
                        </w:txbxContent>
                      </v:textbox>
                    </v:rect>
                    <v:shape id="Freeform: Shape 1955972303" o:spid="_x0000_s1076" style="position:absolute;left:23338;top:19554;width:915;height:305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" path="m60000,r,60000l63512,60000r,60000e" filled="f" strokecolor="#df873f" strokeweight="2pt">
                      <v:stroke startarrowwidth="narrow" startarrowlength="short" endarrowwidth="narrow" endarrowlength="short"/>
                      <v:path arrowok="t" o:extrusionok="f"/>
                    </v:shape>
                    <v:roundrect id="Rectangle: Rounded Corners 2145630825" o:spid="_x0000_s1077" style="position:absolute;left:17766;top:22610;width:12113;height:6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6F557FE2" w14:textId="77777777" w:rsidR="000F084F" w:rsidRDefault="000F084F">
                            <w:pPr>
                              <w:spacing w:line="240" w:lineRule="auto"/>
                              <w:textDirection w:val="btLr"/>
                            </w:pPr>
                          </w:p>
                        </w:txbxContent>
                      </v:textbox>
                    </v:roundrect>
                    <v:rect id="Rectangle 58238002" o:spid="_x0000_s1078" style="position:absolute;left:17949;top:22792;width:11747;height:5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" filled="f" stroked="f">
                      <v:textbox inset=".84653mm,.84653mm,.84653mm,.84653mm">
                        <w:txbxContent>
                          <w:p w14:paraId="7CC79260" w14:textId="77777777" w:rsidR="000F084F" w:rsidRDefault="00000000">
                            <w:pPr>
                              <w:spacing w:line="215" w:lineRule="auto"/>
                              <w:jc w:val="center"/>
                              <w:textDirection w:val="btLr"/>
                            </w:pPr>
                            <w:r>
                              <w:rPr>
                                <w:rFonts w:ascii="Cambria" w:eastAsia="Cambria" w:hAnsi="Cambria" w:cs="Cambria"/>
                                <w:color w:val="000000"/>
                                <w:sz w:val="16"/>
                              </w:rPr>
                              <w:t>Proveedores</w:t>
                            </w:r>
                          </w:p>
                        </w:txbxContent>
                      </v:textbox>
                    </v:rect>
                    <v:shape id="Freeform: Shape 1720316428" o:spid="_x0000_s1079" style="position:absolute;left:23719;top:11690;width:16004;height:341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" path="m,l,60000r120000,l120000,120000e" filled="f" strokecolor="#df873f" strokeweight="2pt">
                      <v:stroke startarrowwidth="narrow" startarrowlength="short" endarrowwidth="narrow" endarrowlength="short"/>
                      <v:path arrowok="t" o:extrusionok="f"/>
                    </v:shape>
                    <v:roundrect id="Rectangle: Rounded Corners 1615252564" o:spid="_x0000_s1080" style="position:absolute;left:33667;top:15106;width:12113;height:427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" fillcolor="white [3201]" stroked="f">
                      <v:fill color2="white [3201]" angle="180" focus="35%" type="gradient">
                        <o:fill v:ext="view" type="gradientUnscaled"/>
                      </v:fill>
                      <v:shadow on="t" color="black" opacity="24414f" origin=",.5" offset="0,.55556mm"/>
                      <v:textbox inset="2.53958mm,2.53958mm,2.53958mm,2.53958mm">
                        <w:txbxContent>
                          <w:p w14:paraId="7994C773" w14:textId="77777777" w:rsidR="000F084F" w:rsidRDefault="000F084F">
                            <w:pPr>
                              <w:spacing w:line="240" w:lineRule="auto"/>
                              <w:textDirection w:val="btLr"/>
                            </w:pPr>
                          </w:p>
                        </w:txbxContent>
                      </v:textbox>
                    </v:roundrect>
                    <v:rect id="Rectangle 1431494455" o:spid="_x0000_s1081" style="position:absolute;left:33792;top:15231;width:11863;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" filled="f" stroked="f">
                      <v:textbox inset=".84653mm,.84653mm,.84653mm,.84653mm">
                        <w:txbxContent>
                          <w:p w14:paraId="67F3CBC8" w14:textId="77777777" w:rsidR="000F084F" w:rsidRDefault="00000000">
                            <w:pPr>
                              <w:spacing w:line="215" w:lineRule="auto"/>
                              <w:jc w:val="center"/>
                              <w:textDirection w:val="btLr"/>
                            </w:pPr>
                            <w:r>
                              <w:rPr>
                                <w:rFonts w:ascii="Cambria" w:eastAsia="Cambria" w:hAnsi="Cambria" w:cs="Cambria"/>
                                <w:color w:val="000000"/>
                                <w:sz w:val="16"/>
                              </w:rPr>
                              <w:t xml:space="preserve">Fiscal </w:t>
                            </w:r>
                          </w:p>
                        </w:txbxContent>
                      </v:textbox>
                    </v:rect>
                    <v:shape id="Freeform: Shape 704461422" o:spid="_x0000_s1082" style="position:absolute;left:39266;top:19380;width:915;height:322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" path="m60000,r,120000e" filled="f" strokecolor="#df873f" strokeweight="2pt">
                      <v:stroke startarrowwidth="narrow" startarrowlength="short" endarrowwidth="narrow" endarrowlength="short"/>
                      <v:path arrowok="t" o:extrusionok="f"/>
                    </v:shape>
                    <v:roundrect id="Rectangle: Rounded Corners 290447346" o:spid="_x0000_s1083" style="position:absolute;left:33667;top:22610;width:12113;height:6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2616A86B" w14:textId="77777777" w:rsidR="000F084F" w:rsidRDefault="000F084F">
                            <w:pPr>
                              <w:spacing w:line="240" w:lineRule="auto"/>
                              <w:textDirection w:val="btLr"/>
                            </w:pPr>
                          </w:p>
                        </w:txbxContent>
                      </v:textbox>
                    </v:roundrect>
                    <v:rect id="Rectangle 2122220883" o:spid="_x0000_s1084" style="position:absolute;left:33850;top:22792;width:11747;height:5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" filled="f" stroked="f">
                      <v:textbox inset=".84653mm,.84653mm,.84653mm,.84653mm">
                        <w:txbxContent>
                          <w:p w14:paraId="3C0881C8" w14:textId="77777777" w:rsidR="000F084F" w:rsidRDefault="00000000">
                            <w:pPr>
                              <w:spacing w:line="215" w:lineRule="auto"/>
                              <w:jc w:val="center"/>
                              <w:textDirection w:val="btLr"/>
                            </w:pPr>
                            <w:r>
                              <w:rPr>
                                <w:rFonts w:ascii="Cambria" w:eastAsia="Cambria" w:hAnsi="Cambria" w:cs="Cambria"/>
                                <w:color w:val="000000"/>
                                <w:sz w:val="16"/>
                              </w:rPr>
                              <w:t xml:space="preserve">Impuestos </w:t>
                            </w:r>
                          </w:p>
                          <w:p w14:paraId="2D67AC0D" w14:textId="77777777" w:rsidR="000F084F" w:rsidRDefault="00000000">
                            <w:pPr>
                              <w:spacing w:before="55" w:line="215" w:lineRule="auto"/>
                              <w:jc w:val="center"/>
                              <w:textDirection w:val="btLr"/>
                            </w:pPr>
                            <w:r>
                              <w:rPr>
                                <w:rFonts w:ascii="Cambria" w:eastAsia="Cambria" w:hAnsi="Cambria" w:cs="Cambria"/>
                                <w:color w:val="000000"/>
                                <w:sz w:val="16"/>
                              </w:rPr>
                              <w:t xml:space="preserve">Tasas </w:t>
                            </w:r>
                          </w:p>
                          <w:p w14:paraId="7D4032C1" w14:textId="77777777" w:rsidR="000F084F" w:rsidRDefault="00000000">
                            <w:pPr>
                              <w:spacing w:before="55" w:line="215" w:lineRule="auto"/>
                              <w:jc w:val="center"/>
                              <w:textDirection w:val="btLr"/>
                            </w:pPr>
                            <w:r>
                              <w:rPr>
                                <w:rFonts w:ascii="Cambria" w:eastAsia="Cambria" w:hAnsi="Cambria" w:cs="Cambria"/>
                                <w:color w:val="000000"/>
                                <w:sz w:val="16"/>
                              </w:rPr>
                              <w:t>Retenciones Contribuciones</w:t>
                            </w:r>
                          </w:p>
                        </w:txbxContent>
                      </v:textbox>
                    </v:rect>
                    <v:shape id="Freeform: Shape 715034860" o:spid="_x0000_s1085" style="position:absolute;left:39455;top:5716;width:16015;height:323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" path="m,l,60000r120000,l120000,120000e" filled="f" strokecolor="#c17336" strokeweight="2pt">
                      <v:stroke startarrowwidth="narrow" startarrowlength="short" endarrowwidth="narrow" endarrowlength="short"/>
                      <v:path arrowok="t" o:extrusionok="f"/>
                    </v:shape>
                    <v:roundrect id="Rectangle: Rounded Corners 231971909" o:spid="_x0000_s1086" style="position:absolute;left:49413;top:8946;width:12113;height:29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" fillcolor="white [3201]" stroked="f">
                      <v:fill color2="white [3201]" angle="180" focus="35%" type="gradient">
                        <o:fill v:ext="view" type="gradientUnscaled"/>
                      </v:fill>
                      <v:shadow on="t" color="black" opacity="24414f" origin=",.5" offset="0,.55556mm"/>
                      <v:textbox inset="2.53958mm,2.53958mm,2.53958mm,2.53958mm">
                        <w:txbxContent>
                          <w:p w14:paraId="5012DB47" w14:textId="77777777" w:rsidR="000F084F" w:rsidRDefault="000F084F">
                            <w:pPr>
                              <w:spacing w:line="240" w:lineRule="auto"/>
                              <w:textDirection w:val="btLr"/>
                            </w:pPr>
                          </w:p>
                        </w:txbxContent>
                      </v:textbox>
                    </v:roundrect>
                    <v:rect id="Rectangle 1447162774" o:spid="_x0000_s1087" style="position:absolute;left:49499;top:9032;width:11941;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" filled="f" stroked="f">
                      <v:textbox inset=".84653mm,.84653mm,.84653mm,.84653mm">
                        <w:txbxContent>
                          <w:p w14:paraId="32E988BB" w14:textId="77777777" w:rsidR="000F084F" w:rsidRDefault="00000000">
                            <w:pPr>
                              <w:spacing w:line="215" w:lineRule="auto"/>
                              <w:jc w:val="center"/>
                              <w:textDirection w:val="btLr"/>
                            </w:pPr>
                            <w:r>
                              <w:rPr>
                                <w:rFonts w:ascii="Cambria" w:eastAsia="Cambria" w:hAnsi="Cambria" w:cs="Cambria"/>
                                <w:color w:val="000000"/>
                                <w:sz w:val="16"/>
                              </w:rPr>
                              <w:t>Financieros</w:t>
                            </w:r>
                          </w:p>
                        </w:txbxContent>
                      </v:textbox>
                    </v:rect>
                    <v:shape id="Freeform: Shape 342089623" o:spid="_x0000_s1088" style="position:absolute;left:55012;top:11876;width:915;height:323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" path="m60000,r,120000e" filled="f" strokecolor="#df873f" strokeweight="2pt">
                      <v:stroke startarrowwidth="narrow" startarrowlength="short" endarrowwidth="narrow" endarrowlength="short"/>
                      <v:path arrowok="t" o:extrusionok="f"/>
                    </v:shape>
                    <v:roundrect id="Rectangle: Rounded Corners 511920741" o:spid="_x0000_s1089" style="position:absolute;left:49413;top:15106;width:12113;height:427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" fillcolor="white [3201]" stroked="f">
                      <v:fill color2="white [3201]" angle="180" focus="35%" type="gradient">
                        <o:fill v:ext="view" type="gradientUnscaled"/>
                      </v:fill>
                      <v:shadow on="t" color="black" opacity="24414f" origin=",.5" offset="0,.55556mm"/>
                      <v:textbox inset="2.53958mm,2.53958mm,2.53958mm,2.53958mm">
                        <w:txbxContent>
                          <w:p w14:paraId="23FD8192" w14:textId="77777777" w:rsidR="000F084F" w:rsidRDefault="000F084F">
                            <w:pPr>
                              <w:spacing w:line="240" w:lineRule="auto"/>
                              <w:textDirection w:val="btLr"/>
                            </w:pPr>
                          </w:p>
                        </w:txbxContent>
                      </v:textbox>
                    </v:roundrect>
                    <v:rect id="Rectangle 356577376" o:spid="_x0000_s1090" style="position:absolute;left:49539;top:15231;width:11862;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" filled="f" stroked="f">
                      <v:textbox inset=".84653mm,.84653mm,.84653mm,.84653mm">
                        <w:txbxContent>
                          <w:p w14:paraId="25A5E9A5" w14:textId="77777777" w:rsidR="000F084F" w:rsidRDefault="00000000">
                            <w:pPr>
                              <w:spacing w:line="215" w:lineRule="auto"/>
                              <w:jc w:val="center"/>
                              <w:textDirection w:val="btLr"/>
                            </w:pPr>
                            <w:r>
                              <w:rPr>
                                <w:rFonts w:ascii="Cambria" w:eastAsia="Cambria" w:hAnsi="Cambria" w:cs="Cambria"/>
                                <w:color w:val="000000"/>
                                <w:sz w:val="16"/>
                              </w:rPr>
                              <w:t>Obligaciones</w:t>
                            </w:r>
                          </w:p>
                        </w:txbxContent>
                      </v:textbox>
                    </v:rect>
                    <v:shape id="Freeform: Shape 1374507435" o:spid="_x0000_s1091" style="position:absolute;left:55012;top:19380;width:915;height:322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" path="m60000,r,120000e" filled="f" strokecolor="#df873f" strokeweight="2pt">
                      <v:stroke startarrowwidth="narrow" startarrowlength="short" endarrowwidth="narrow" endarrowlength="short"/>
                      <v:path arrowok="t" o:extrusionok="f"/>
                    </v:shape>
                    <v:roundrect id="Rectangle: Rounded Corners 1073229982" o:spid="_x0000_s1092" style="position:absolute;left:49413;top:22610;width:12113;height:6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" fillcolor="white [3201]" stroked="f">
                      <v:fill color2="white [3201]" angle="180" focus="35%" type="gradient">
                        <o:fill v:ext="view" type="gradientUnscaled"/>
                      </v:fill>
                      <v:shadow on="t" color="black" opacity="24414f" origin=",.5" offset="0,.55556mm"/>
                      <v:textbox inset="2.53958mm,2.53958mm,2.53958mm,2.53958mm">
                        <w:txbxContent>
                          <w:p w14:paraId="357CCD79" w14:textId="77777777" w:rsidR="000F084F" w:rsidRDefault="000F084F">
                            <w:pPr>
                              <w:spacing w:line="240" w:lineRule="auto"/>
                              <w:textDirection w:val="btLr"/>
                            </w:pPr>
                          </w:p>
                        </w:txbxContent>
                      </v:textbox>
                    </v:roundrect>
                    <v:rect id="Rectangle 576298910" o:spid="_x0000_s1093" style="position:absolute;left:49596;top:22792;width:11747;height:5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" filled="f" stroked="f">
                      <v:textbox inset=".84653mm,.84653mm,.84653mm,.84653mm">
                        <w:txbxContent>
                          <w:p w14:paraId="630AFDAA" w14:textId="77777777" w:rsidR="000F084F" w:rsidRDefault="00000000">
                            <w:pPr>
                              <w:spacing w:line="215" w:lineRule="auto"/>
                              <w:jc w:val="center"/>
                              <w:textDirection w:val="btLr"/>
                            </w:pPr>
                            <w:r>
                              <w:rPr>
                                <w:rFonts w:ascii="Cambria" w:eastAsia="Cambria" w:hAnsi="Cambria" w:cs="Cambria"/>
                                <w:color w:val="000000"/>
                                <w:sz w:val="16"/>
                              </w:rPr>
                              <w:t xml:space="preserve">Obligaciones financieras </w:t>
                            </w:r>
                          </w:p>
                          <w:p w14:paraId="37B244C4" w14:textId="77777777" w:rsidR="000F084F" w:rsidRDefault="00000000">
                            <w:pPr>
                              <w:spacing w:before="55" w:line="215" w:lineRule="auto"/>
                              <w:jc w:val="center"/>
                              <w:textDirection w:val="btLr"/>
                            </w:pPr>
                            <w:r>
                              <w:rPr>
                                <w:rFonts w:ascii="Cambria" w:eastAsia="Cambria" w:hAnsi="Cambria" w:cs="Cambria"/>
                                <w:color w:val="000000"/>
                                <w:sz w:val="16"/>
                              </w:rPr>
                              <w:t>Leasing financiero Emisión de bonos</w:t>
                            </w:r>
                          </w:p>
                        </w:txbxContent>
                      </v:textbox>
                    </v:rect>
                  </v:group>
                </v:group>
                <w10:anchorlock/>
              </v:group>
            </w:pict>
          </mc:Fallback>
        </mc:AlternateContent>
      </w:r>
    </w:p>
    <w:p w14:paraId="00000371" w14:textId="77777777" w:rsidR="000F084F" w:rsidRDefault="000F084F">
      <w:pPr>
        <w:ind w:left="360"/>
        <w:jc w:val="both"/>
        <w:rPr>
          <w:sz w:val="20"/>
          <w:szCs w:val="20"/>
        </w:rPr>
      </w:pPr>
    </w:p>
    <w:p w14:paraId="47153B19" w14:textId="77777777" w:rsidR="00150651" w:rsidRPr="00150651" w:rsidRDefault="00150651" w:rsidP="00150651">
      <w:pPr>
        <w:spacing w:before="120"/>
        <w:ind w:left="142"/>
        <w:jc w:val="both"/>
        <w:rPr>
          <w:sz w:val="20"/>
          <w:szCs w:val="20"/>
          <w:lang w:val="es-MX"/>
        </w:rPr>
      </w:pPr>
      <w:r w:rsidRPr="00150651">
        <w:rPr>
          <w:sz w:val="20"/>
          <w:szCs w:val="20"/>
          <w:lang w:val="es-MX"/>
        </w:rPr>
        <w:t xml:space="preserve">El </w:t>
      </w:r>
      <w:r w:rsidRPr="00150651">
        <w:rPr>
          <w:b/>
          <w:bCs/>
          <w:sz w:val="20"/>
          <w:szCs w:val="20"/>
          <w:lang w:val="es-MX"/>
        </w:rPr>
        <w:t>aporte de capital</w:t>
      </w:r>
      <w:r w:rsidRPr="00150651">
        <w:rPr>
          <w:sz w:val="20"/>
          <w:szCs w:val="20"/>
          <w:lang w:val="es-MX"/>
        </w:rPr>
        <w:t xml:space="preserve"> en las sociedades anónimas se realiza mediante la emisión de </w:t>
      </w:r>
      <w:r w:rsidRPr="00150651">
        <w:rPr>
          <w:i/>
          <w:iCs/>
          <w:sz w:val="20"/>
          <w:szCs w:val="20"/>
          <w:lang w:val="es-MX"/>
        </w:rPr>
        <w:t>acciones comunes</w:t>
      </w:r>
      <w:r w:rsidRPr="00150651">
        <w:rPr>
          <w:sz w:val="20"/>
          <w:szCs w:val="20"/>
          <w:lang w:val="es-MX"/>
        </w:rPr>
        <w:t xml:space="preserve">, las cuales otorgan a su poseedor </w:t>
      </w:r>
      <w:r w:rsidRPr="00150651">
        <w:rPr>
          <w:b/>
          <w:bCs/>
          <w:sz w:val="20"/>
          <w:szCs w:val="20"/>
          <w:lang w:val="es-MX"/>
        </w:rPr>
        <w:t>derechos económicos y políticos</w:t>
      </w:r>
      <w:r w:rsidRPr="00150651">
        <w:rPr>
          <w:sz w:val="20"/>
          <w:szCs w:val="20"/>
          <w:lang w:val="es-MX"/>
        </w:rPr>
        <w:t>:</w:t>
      </w:r>
    </w:p>
    <w:p w14:paraId="45942A7B" w14:textId="77777777" w:rsidR="000F7EB6" w:rsidRDefault="000F7EB6" w:rsidP="000F7EB6">
      <w:pPr>
        <w:spacing w:before="120"/>
        <w:ind w:left="142"/>
        <w:jc w:val="both"/>
        <w:rPr>
          <w:sz w:val="20"/>
          <w:szCs w:val="20"/>
          <w:lang w:val="es-MX"/>
        </w:rPr>
      </w:pPr>
    </w:p>
    <w:p w14:paraId="62E3CABA" w14:textId="0B707107" w:rsidR="00CD6222" w:rsidRDefault="00CD6222" w:rsidP="000F7EB6">
      <w:pPr>
        <w:spacing w:before="120"/>
        <w:ind w:left="142"/>
        <w:jc w:val="both"/>
        <w:rPr>
          <w:sz w:val="20"/>
          <w:szCs w:val="20"/>
          <w:lang w:val="es-MX"/>
        </w:rPr>
      </w:pPr>
      <w:r w:rsidRPr="00CD6222">
        <w:rPr>
          <w:noProof/>
          <w:sz w:val="20"/>
          <w:szCs w:val="20"/>
        </w:rPr>
        <w:drawing>
          <wp:inline distT="0" distB="0" distL="0" distR="0" wp14:anchorId="73ACDC9A" wp14:editId="40EF8847">
            <wp:extent cx="6092825" cy="2114550"/>
            <wp:effectExtent l="38100" t="19050" r="22225" b="38100"/>
            <wp:docPr id="670173297" name="Diagram 1">
              <a:extLst xmlns:a="http://schemas.openxmlformats.org/drawingml/2006/main">
                <a:ext uri="{FF2B5EF4-FFF2-40B4-BE49-F238E27FC236}">
                  <a16:creationId xmlns:a16="http://schemas.microsoft.com/office/drawing/2014/main" id="{A6042E78-F096-A570-17C4-ACC4A5102D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79826DF5" w14:textId="57AA9147" w:rsidR="00150651" w:rsidRDefault="00150651" w:rsidP="000F7EB6">
      <w:pPr>
        <w:spacing w:before="120"/>
        <w:ind w:left="142"/>
        <w:jc w:val="both"/>
        <w:rPr>
          <w:sz w:val="20"/>
          <w:szCs w:val="20"/>
          <w:lang w:val="es-MX"/>
        </w:rPr>
      </w:pPr>
      <w:r w:rsidRPr="00150651">
        <w:rPr>
          <w:sz w:val="20"/>
          <w:szCs w:val="20"/>
          <w:lang w:val="es-MX"/>
        </w:rPr>
        <w:t xml:space="preserve">En contraste, en las demás sociedades, los aportes se denominan </w:t>
      </w:r>
      <w:r w:rsidRPr="00150651">
        <w:rPr>
          <w:b/>
          <w:bCs/>
          <w:sz w:val="20"/>
          <w:szCs w:val="20"/>
          <w:lang w:val="es-MX"/>
        </w:rPr>
        <w:t>cuotas partes de interés</w:t>
      </w:r>
      <w:r w:rsidRPr="00150651">
        <w:rPr>
          <w:sz w:val="20"/>
          <w:szCs w:val="20"/>
          <w:lang w:val="es-MX"/>
        </w:rPr>
        <w:t xml:space="preserve"> (Bolsa de Valores de Colombia, s.f.).</w:t>
      </w:r>
      <w:r w:rsidR="000F7EB6">
        <w:rPr>
          <w:sz w:val="20"/>
          <w:szCs w:val="20"/>
          <w:lang w:val="es-MX"/>
        </w:rPr>
        <w:t xml:space="preserve"> </w:t>
      </w:r>
      <w:r w:rsidRPr="00150651">
        <w:rPr>
          <w:sz w:val="20"/>
          <w:szCs w:val="20"/>
          <w:lang w:val="es-MX"/>
        </w:rPr>
        <w:t xml:space="preserve">Por otra parte, las </w:t>
      </w:r>
      <w:r w:rsidRPr="00150651">
        <w:rPr>
          <w:b/>
          <w:bCs/>
          <w:sz w:val="20"/>
          <w:szCs w:val="20"/>
          <w:lang w:val="es-MX"/>
        </w:rPr>
        <w:t>desinversiones</w:t>
      </w:r>
      <w:r w:rsidRPr="00150651">
        <w:rPr>
          <w:sz w:val="20"/>
          <w:szCs w:val="20"/>
          <w:lang w:val="es-MX"/>
        </w:rPr>
        <w:t xml:space="preserve"> corresponden a la venta de activos fijos no esenciales para la operación normal de la empresa. El objetivo de esta práctica es </w:t>
      </w:r>
      <w:r w:rsidRPr="00150651">
        <w:rPr>
          <w:b/>
          <w:bCs/>
          <w:sz w:val="20"/>
          <w:szCs w:val="20"/>
          <w:lang w:val="es-MX"/>
        </w:rPr>
        <w:t>financiar el capital de trabajo</w:t>
      </w:r>
      <w:r w:rsidRPr="00150651">
        <w:rPr>
          <w:sz w:val="20"/>
          <w:szCs w:val="20"/>
          <w:lang w:val="es-MX"/>
        </w:rPr>
        <w:t>, liberando recursos que pueden ser utilizados más eficientemente.</w:t>
      </w:r>
    </w:p>
    <w:p w14:paraId="30568AFE" w14:textId="77777777" w:rsidR="000F7EB6" w:rsidRDefault="000F7EB6" w:rsidP="00150651">
      <w:pPr>
        <w:spacing w:before="120"/>
        <w:ind w:left="142"/>
        <w:jc w:val="both"/>
        <w:rPr>
          <w:sz w:val="20"/>
          <w:szCs w:val="20"/>
          <w:lang w:val="es-MX"/>
        </w:rPr>
      </w:pPr>
    </w:p>
    <w:tbl>
      <w:tblPr>
        <w:tblStyle w:val="TableGrid"/>
        <w:tblW w:w="0" w:type="auto"/>
        <w:tblInd w:w="142" w:type="dxa"/>
        <w:tblLook w:val="04A0" w:firstRow="1" w:lastRow="0" w:firstColumn="1" w:lastColumn="0" w:noHBand="0" w:noVBand="1"/>
      </w:tblPr>
      <w:tblGrid>
        <w:gridCol w:w="3170"/>
        <w:gridCol w:w="6650"/>
      </w:tblGrid>
      <w:tr w:rsidR="000F7EB6" w14:paraId="08274DE8" w14:textId="77777777" w:rsidTr="000F7EB6">
        <w:tc>
          <w:tcPr>
            <w:tcW w:w="2263" w:type="dxa"/>
          </w:tcPr>
          <w:p w14:paraId="216F5B7F" w14:textId="4AFDCF01" w:rsidR="000F7EB6" w:rsidRDefault="003516F4" w:rsidP="00150651">
            <w:pPr>
              <w:spacing w:before="120"/>
              <w:jc w:val="both"/>
              <w:rPr>
                <w:sz w:val="20"/>
                <w:szCs w:val="20"/>
                <w:lang w:val="es-MX"/>
              </w:rPr>
            </w:pPr>
            <w:commentRangeStart w:id="18"/>
            <w:r>
              <w:rPr>
                <w:noProof/>
              </w:rPr>
              <w:lastRenderedPageBreak/>
              <w:drawing>
                <wp:inline distT="0" distB="0" distL="0" distR="0" wp14:anchorId="6B831DEE" wp14:editId="2A065AF4">
                  <wp:extent cx="1876301" cy="1252133"/>
                  <wp:effectExtent l="0" t="0" r="0" b="5715"/>
                  <wp:docPr id="1092891256" name="Picture 83" descr="Empleados jóvenes sentados en la oficina en la mesa y usando una computadora portátil, un concepto de reunión de lluvia de ideas de trabajo en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mpleados jóvenes sentados en la oficina en la mesa y usando una computadora portátil, un concepto de reunión de lluvia de ideas de trabajo en equip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1187" cy="1255393"/>
                          </a:xfrm>
                          <a:prstGeom prst="rect">
                            <a:avLst/>
                          </a:prstGeom>
                          <a:noFill/>
                          <a:ln>
                            <a:noFill/>
                          </a:ln>
                        </pic:spPr>
                      </pic:pic>
                    </a:graphicData>
                  </a:graphic>
                </wp:inline>
              </w:drawing>
            </w:r>
            <w:commentRangeEnd w:id="18"/>
            <w:r>
              <w:rPr>
                <w:rStyle w:val="CommentReference"/>
              </w:rPr>
              <w:commentReference w:id="18"/>
            </w:r>
          </w:p>
        </w:tc>
        <w:tc>
          <w:tcPr>
            <w:tcW w:w="7557" w:type="dxa"/>
          </w:tcPr>
          <w:p w14:paraId="4815D208" w14:textId="51C544E7" w:rsidR="000F7EB6" w:rsidRDefault="000F7EB6" w:rsidP="00150651">
            <w:pPr>
              <w:spacing w:before="120"/>
              <w:jc w:val="both"/>
              <w:rPr>
                <w:sz w:val="20"/>
                <w:szCs w:val="20"/>
                <w:lang w:val="es-MX"/>
              </w:rPr>
            </w:pPr>
            <w:r w:rsidRPr="00150651">
              <w:rPr>
                <w:sz w:val="20"/>
                <w:szCs w:val="20"/>
                <w:lang w:val="es-MX"/>
              </w:rPr>
              <w:t xml:space="preserve">La </w:t>
            </w:r>
            <w:r w:rsidRPr="00150651">
              <w:rPr>
                <w:b/>
                <w:bCs/>
                <w:sz w:val="20"/>
                <w:szCs w:val="20"/>
                <w:lang w:val="es-MX"/>
              </w:rPr>
              <w:t>Generación Interna de Fondos (GIF)</w:t>
            </w:r>
            <w:r w:rsidRPr="00150651">
              <w:rPr>
                <w:sz w:val="20"/>
                <w:szCs w:val="20"/>
                <w:lang w:val="es-MX"/>
              </w:rPr>
              <w:t xml:space="preserve"> se refiere a los recursos que la empresa genera en el ejercicio de su actividad principal. Esta se calcula sumando a la </w:t>
            </w:r>
            <w:r w:rsidRPr="00150651">
              <w:rPr>
                <w:b/>
                <w:bCs/>
                <w:sz w:val="20"/>
                <w:szCs w:val="20"/>
                <w:lang w:val="es-MX"/>
              </w:rPr>
              <w:t>utilidad neta</w:t>
            </w:r>
            <w:r w:rsidRPr="00150651">
              <w:rPr>
                <w:sz w:val="20"/>
                <w:szCs w:val="20"/>
                <w:lang w:val="es-MX"/>
              </w:rPr>
              <w:t xml:space="preserve"> del ejercicio los </w:t>
            </w:r>
            <w:r w:rsidRPr="00150651">
              <w:rPr>
                <w:b/>
                <w:bCs/>
                <w:sz w:val="20"/>
                <w:szCs w:val="20"/>
                <w:lang w:val="es-MX"/>
              </w:rPr>
              <w:t>costos y gastos sin salida de caja</w:t>
            </w:r>
            <w:r w:rsidRPr="00150651">
              <w:rPr>
                <w:sz w:val="20"/>
                <w:szCs w:val="20"/>
                <w:lang w:val="es-MX"/>
              </w:rPr>
              <w:t xml:space="preserve">, como las </w:t>
            </w:r>
            <w:r w:rsidRPr="00150651">
              <w:rPr>
                <w:b/>
                <w:bCs/>
                <w:sz w:val="20"/>
                <w:szCs w:val="20"/>
                <w:lang w:val="es-MX"/>
              </w:rPr>
              <w:t>depreciaciones</w:t>
            </w:r>
            <w:r w:rsidRPr="00150651">
              <w:rPr>
                <w:sz w:val="20"/>
                <w:szCs w:val="20"/>
                <w:lang w:val="es-MX"/>
              </w:rPr>
              <w:t xml:space="preserve">. Esta fuente de financiación es clave para el crecimiento sostenible, ya que permite realizar </w:t>
            </w:r>
            <w:r w:rsidRPr="00150651">
              <w:rPr>
                <w:b/>
                <w:bCs/>
                <w:sz w:val="20"/>
                <w:szCs w:val="20"/>
                <w:lang w:val="es-MX"/>
              </w:rPr>
              <w:t>inversiones estratégicas</w:t>
            </w:r>
            <w:r w:rsidRPr="00150651">
              <w:rPr>
                <w:sz w:val="20"/>
                <w:szCs w:val="20"/>
                <w:lang w:val="es-MX"/>
              </w:rPr>
              <w:t xml:space="preserve"> como ampliación de planta, incorporación tecnológica o expansión hacia mercados internacionales.</w:t>
            </w:r>
          </w:p>
        </w:tc>
      </w:tr>
    </w:tbl>
    <w:p w14:paraId="4635669E" w14:textId="77777777" w:rsidR="000F7EB6" w:rsidRPr="00150651" w:rsidRDefault="000F7EB6" w:rsidP="00150651">
      <w:pPr>
        <w:spacing w:before="120"/>
        <w:ind w:left="142"/>
        <w:jc w:val="both"/>
        <w:rPr>
          <w:sz w:val="20"/>
          <w:szCs w:val="20"/>
          <w:lang w:val="es-MX"/>
        </w:rPr>
      </w:pPr>
    </w:p>
    <w:p w14:paraId="1BC139A8" w14:textId="034D9121" w:rsidR="00150651" w:rsidRPr="00150651" w:rsidRDefault="00150651" w:rsidP="00150651">
      <w:pPr>
        <w:spacing w:before="120"/>
        <w:ind w:left="142"/>
        <w:jc w:val="both"/>
        <w:rPr>
          <w:sz w:val="20"/>
          <w:szCs w:val="20"/>
          <w:lang w:val="es-MX"/>
        </w:rPr>
      </w:pPr>
    </w:p>
    <w:p w14:paraId="5ECD9A00" w14:textId="77777777" w:rsidR="00150651" w:rsidRPr="00150651" w:rsidRDefault="00150651" w:rsidP="00150651">
      <w:pPr>
        <w:spacing w:before="120"/>
        <w:ind w:left="142"/>
        <w:jc w:val="both"/>
        <w:rPr>
          <w:sz w:val="20"/>
          <w:szCs w:val="20"/>
          <w:lang w:val="es-MX"/>
        </w:rPr>
      </w:pPr>
      <w:r w:rsidRPr="00150651">
        <w:rPr>
          <w:sz w:val="20"/>
          <w:szCs w:val="20"/>
          <w:lang w:val="es-MX"/>
        </w:rPr>
        <w:t xml:space="preserve">Es fundamental establecer una </w:t>
      </w:r>
      <w:r w:rsidRPr="00150651">
        <w:rPr>
          <w:b/>
          <w:bCs/>
          <w:sz w:val="20"/>
          <w:szCs w:val="20"/>
          <w:lang w:val="es-MX"/>
        </w:rPr>
        <w:t>política clara de financiación de los activos</w:t>
      </w:r>
      <w:r w:rsidRPr="00150651">
        <w:rPr>
          <w:sz w:val="20"/>
          <w:szCs w:val="20"/>
          <w:lang w:val="es-MX"/>
        </w:rPr>
        <w:t>. La estructura de capital debe adecuarse a la naturaleza temporal de los activos:</w:t>
      </w:r>
    </w:p>
    <w:p w14:paraId="1099E624" w14:textId="77777777" w:rsidR="00150651" w:rsidRPr="00150651" w:rsidRDefault="00150651" w:rsidP="00150651">
      <w:pPr>
        <w:numPr>
          <w:ilvl w:val="0"/>
          <w:numId w:val="14"/>
        </w:numPr>
        <w:spacing w:before="120"/>
        <w:jc w:val="both"/>
        <w:rPr>
          <w:sz w:val="20"/>
          <w:szCs w:val="20"/>
          <w:lang w:val="es-MX"/>
        </w:rPr>
      </w:pPr>
      <w:r w:rsidRPr="00150651">
        <w:rPr>
          <w:b/>
          <w:bCs/>
          <w:sz w:val="20"/>
          <w:szCs w:val="20"/>
          <w:lang w:val="es-MX"/>
        </w:rPr>
        <w:t>Activos de corto plazo</w:t>
      </w:r>
      <w:r w:rsidRPr="00150651">
        <w:rPr>
          <w:sz w:val="20"/>
          <w:szCs w:val="20"/>
          <w:lang w:val="es-MX"/>
        </w:rPr>
        <w:t xml:space="preserve">: deben financiarse con </w:t>
      </w:r>
      <w:r w:rsidRPr="00150651">
        <w:rPr>
          <w:b/>
          <w:bCs/>
          <w:sz w:val="20"/>
          <w:szCs w:val="20"/>
          <w:lang w:val="es-MX"/>
        </w:rPr>
        <w:t>pasivos de corto plazo</w:t>
      </w:r>
      <w:r w:rsidRPr="00150651">
        <w:rPr>
          <w:sz w:val="20"/>
          <w:szCs w:val="20"/>
          <w:lang w:val="es-MX"/>
        </w:rPr>
        <w:t>.</w:t>
      </w:r>
    </w:p>
    <w:p w14:paraId="7B1EBB61" w14:textId="77777777" w:rsidR="00150651" w:rsidRPr="00150651" w:rsidRDefault="00150651" w:rsidP="00150651">
      <w:pPr>
        <w:numPr>
          <w:ilvl w:val="0"/>
          <w:numId w:val="14"/>
        </w:numPr>
        <w:spacing w:before="120"/>
        <w:jc w:val="both"/>
        <w:rPr>
          <w:sz w:val="20"/>
          <w:szCs w:val="20"/>
          <w:lang w:val="es-MX"/>
        </w:rPr>
      </w:pPr>
      <w:r w:rsidRPr="00150651">
        <w:rPr>
          <w:b/>
          <w:bCs/>
          <w:sz w:val="20"/>
          <w:szCs w:val="20"/>
          <w:lang w:val="es-MX"/>
        </w:rPr>
        <w:t>Activos de largo plazo</w:t>
      </w:r>
      <w:r w:rsidRPr="00150651">
        <w:rPr>
          <w:sz w:val="20"/>
          <w:szCs w:val="20"/>
          <w:lang w:val="es-MX"/>
        </w:rPr>
        <w:t xml:space="preserve">: deben financiarse con una combinación adecuada entre </w:t>
      </w:r>
      <w:r w:rsidRPr="00150651">
        <w:rPr>
          <w:b/>
          <w:bCs/>
          <w:sz w:val="20"/>
          <w:szCs w:val="20"/>
          <w:lang w:val="es-MX"/>
        </w:rPr>
        <w:t>pasivo financiero de largo plazo</w:t>
      </w:r>
      <w:r w:rsidRPr="00150651">
        <w:rPr>
          <w:sz w:val="20"/>
          <w:szCs w:val="20"/>
          <w:lang w:val="es-MX"/>
        </w:rPr>
        <w:t xml:space="preserve"> y </w:t>
      </w:r>
      <w:r w:rsidRPr="00150651">
        <w:rPr>
          <w:b/>
          <w:bCs/>
          <w:sz w:val="20"/>
          <w:szCs w:val="20"/>
          <w:lang w:val="es-MX"/>
        </w:rPr>
        <w:t>aportes de capital</w:t>
      </w:r>
      <w:r w:rsidRPr="00150651">
        <w:rPr>
          <w:sz w:val="20"/>
          <w:szCs w:val="20"/>
          <w:lang w:val="es-MX"/>
        </w:rPr>
        <w:t>.</w:t>
      </w:r>
    </w:p>
    <w:p w14:paraId="7C6DEE8A" w14:textId="209400A0" w:rsidR="000F7EB6" w:rsidRDefault="000F7EB6" w:rsidP="000F7EB6">
      <w:pPr>
        <w:spacing w:before="120"/>
        <w:ind w:left="142"/>
        <w:jc w:val="both"/>
        <w:rPr>
          <w:sz w:val="20"/>
          <w:szCs w:val="20"/>
          <w:lang w:val="es-MX"/>
        </w:rPr>
      </w:pPr>
      <w:r>
        <w:rPr>
          <w:sz w:val="20"/>
          <w:szCs w:val="20"/>
          <w:lang w:val="es-MX"/>
        </w:rPr>
        <w:t>A continuación, se</w:t>
      </w:r>
      <w:r w:rsidR="00150651" w:rsidRPr="00150651">
        <w:rPr>
          <w:sz w:val="20"/>
          <w:szCs w:val="20"/>
          <w:lang w:val="es-MX"/>
        </w:rPr>
        <w:t xml:space="preserve"> resume la estrategia financiera más recomendable:</w:t>
      </w:r>
    </w:p>
    <w:p w14:paraId="60A06679" w14:textId="3DA309E2" w:rsidR="000F7EB6" w:rsidRDefault="000F7EB6" w:rsidP="00150651">
      <w:pPr>
        <w:spacing w:before="120"/>
        <w:ind w:left="142"/>
        <w:jc w:val="both"/>
        <w:rPr>
          <w:sz w:val="20"/>
          <w:szCs w:val="20"/>
          <w:lang w:val="es-MX"/>
        </w:rPr>
      </w:pPr>
      <w:r w:rsidRPr="000F7EB6">
        <w:rPr>
          <w:noProof/>
          <w:sz w:val="20"/>
          <w:szCs w:val="20"/>
        </w:rPr>
        <w:drawing>
          <wp:inline distT="0" distB="0" distL="0" distR="0" wp14:anchorId="32BEFEAA" wp14:editId="33E63E8B">
            <wp:extent cx="6332220" cy="1329055"/>
            <wp:effectExtent l="0" t="0" r="11430" b="61595"/>
            <wp:docPr id="303692541" name="Diagram 1">
              <a:extLst xmlns:a="http://schemas.openxmlformats.org/drawingml/2006/main">
                <a:ext uri="{FF2B5EF4-FFF2-40B4-BE49-F238E27FC236}">
                  <a16:creationId xmlns:a16="http://schemas.microsoft.com/office/drawing/2014/main" id="{1A6F941C-7276-E1E4-8A62-6CBDBA4CF6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669A21CF" w14:textId="20651341" w:rsidR="00150651" w:rsidRPr="00150651" w:rsidRDefault="00150651" w:rsidP="00150651">
      <w:pPr>
        <w:spacing w:before="120"/>
        <w:ind w:left="142"/>
        <w:jc w:val="both"/>
        <w:rPr>
          <w:sz w:val="20"/>
          <w:szCs w:val="20"/>
          <w:lang w:val="es-MX"/>
        </w:rPr>
      </w:pPr>
      <w:r w:rsidRPr="00150651">
        <w:rPr>
          <w:sz w:val="20"/>
          <w:szCs w:val="20"/>
          <w:lang w:val="es-MX"/>
        </w:rPr>
        <w:t>La propuesta financiera de la empresa asesora es la siguiente:</w:t>
      </w:r>
    </w:p>
    <w:p w14:paraId="420FF97C" w14:textId="77777777" w:rsidR="00150651" w:rsidRPr="00150651" w:rsidRDefault="00150651" w:rsidP="00150651">
      <w:pPr>
        <w:numPr>
          <w:ilvl w:val="0"/>
          <w:numId w:val="15"/>
        </w:numPr>
        <w:spacing w:before="120"/>
        <w:jc w:val="both"/>
        <w:rPr>
          <w:sz w:val="20"/>
          <w:szCs w:val="20"/>
          <w:lang w:val="es-MX"/>
        </w:rPr>
      </w:pPr>
      <w:r w:rsidRPr="00150651">
        <w:rPr>
          <w:b/>
          <w:bCs/>
          <w:sz w:val="20"/>
          <w:szCs w:val="20"/>
          <w:lang w:val="es-MX"/>
        </w:rPr>
        <w:t>$327.033.750</w:t>
      </w:r>
      <w:r w:rsidRPr="00150651">
        <w:rPr>
          <w:sz w:val="20"/>
          <w:szCs w:val="20"/>
          <w:lang w:val="es-MX"/>
        </w:rPr>
        <w:t xml:space="preserve"> financiados por </w:t>
      </w:r>
      <w:r w:rsidRPr="00150651">
        <w:rPr>
          <w:b/>
          <w:bCs/>
          <w:sz w:val="20"/>
          <w:szCs w:val="20"/>
          <w:lang w:val="es-MX"/>
        </w:rPr>
        <w:t>proveedores</w:t>
      </w:r>
      <w:r w:rsidRPr="00150651">
        <w:rPr>
          <w:sz w:val="20"/>
          <w:szCs w:val="20"/>
          <w:lang w:val="es-MX"/>
        </w:rPr>
        <w:t>.</w:t>
      </w:r>
    </w:p>
    <w:p w14:paraId="79E2EA7A" w14:textId="77777777" w:rsidR="00150651" w:rsidRPr="00150651" w:rsidRDefault="00150651" w:rsidP="00150651">
      <w:pPr>
        <w:numPr>
          <w:ilvl w:val="0"/>
          <w:numId w:val="15"/>
        </w:numPr>
        <w:spacing w:before="120"/>
        <w:jc w:val="both"/>
        <w:rPr>
          <w:sz w:val="20"/>
          <w:szCs w:val="20"/>
          <w:lang w:val="es-MX"/>
        </w:rPr>
      </w:pPr>
      <w:r w:rsidRPr="00150651">
        <w:rPr>
          <w:b/>
          <w:bCs/>
          <w:sz w:val="20"/>
          <w:szCs w:val="20"/>
          <w:lang w:val="es-MX"/>
        </w:rPr>
        <w:t>$2.502.596.457</w:t>
      </w:r>
      <w:r w:rsidRPr="00150651">
        <w:rPr>
          <w:sz w:val="20"/>
          <w:szCs w:val="20"/>
          <w:lang w:val="es-MX"/>
        </w:rPr>
        <w:t xml:space="preserve"> mediante un </w:t>
      </w:r>
      <w:r w:rsidRPr="00150651">
        <w:rPr>
          <w:b/>
          <w:bCs/>
          <w:sz w:val="20"/>
          <w:szCs w:val="20"/>
          <w:lang w:val="es-MX"/>
        </w:rPr>
        <w:t>crédito bancario</w:t>
      </w:r>
      <w:r w:rsidRPr="00150651">
        <w:rPr>
          <w:sz w:val="20"/>
          <w:szCs w:val="20"/>
          <w:lang w:val="es-MX"/>
        </w:rPr>
        <w:t>.</w:t>
      </w:r>
    </w:p>
    <w:p w14:paraId="114A41C2" w14:textId="77777777" w:rsidR="00150651" w:rsidRPr="00150651" w:rsidRDefault="00150651" w:rsidP="00150651">
      <w:pPr>
        <w:numPr>
          <w:ilvl w:val="0"/>
          <w:numId w:val="15"/>
        </w:numPr>
        <w:spacing w:before="120"/>
        <w:jc w:val="both"/>
        <w:rPr>
          <w:sz w:val="20"/>
          <w:szCs w:val="20"/>
          <w:lang w:val="es-MX"/>
        </w:rPr>
      </w:pPr>
      <w:r w:rsidRPr="00150651">
        <w:rPr>
          <w:b/>
          <w:bCs/>
          <w:sz w:val="20"/>
          <w:szCs w:val="20"/>
          <w:lang w:val="es-MX"/>
        </w:rPr>
        <w:t>$3.753.894.685</w:t>
      </w:r>
      <w:r w:rsidRPr="00150651">
        <w:rPr>
          <w:sz w:val="20"/>
          <w:szCs w:val="20"/>
          <w:lang w:val="es-MX"/>
        </w:rPr>
        <w:t xml:space="preserve"> cubiertos con </w:t>
      </w:r>
      <w:r w:rsidRPr="00150651">
        <w:rPr>
          <w:b/>
          <w:bCs/>
          <w:sz w:val="20"/>
          <w:szCs w:val="20"/>
          <w:lang w:val="es-MX"/>
        </w:rPr>
        <w:t>aporte de los accionistas</w:t>
      </w:r>
      <w:r w:rsidRPr="00150651">
        <w:rPr>
          <w:sz w:val="20"/>
          <w:szCs w:val="20"/>
          <w:lang w:val="es-MX"/>
        </w:rPr>
        <w:t>.</w:t>
      </w:r>
    </w:p>
    <w:p w14:paraId="68C977A1" w14:textId="77777777" w:rsidR="00150651" w:rsidRPr="00150651" w:rsidRDefault="00150651" w:rsidP="00150651">
      <w:pPr>
        <w:spacing w:before="120"/>
        <w:ind w:left="142"/>
        <w:jc w:val="both"/>
        <w:rPr>
          <w:sz w:val="20"/>
          <w:szCs w:val="20"/>
          <w:lang w:val="es-MX"/>
        </w:rPr>
      </w:pPr>
      <w:r w:rsidRPr="00150651">
        <w:rPr>
          <w:sz w:val="20"/>
          <w:szCs w:val="20"/>
          <w:lang w:val="es-MX"/>
        </w:rPr>
        <w:t xml:space="preserve">El valor financiado por los proveedores se obtuvo dividiendo el valor de las compras de materia prima a crédito del primer año entre la </w:t>
      </w:r>
      <w:r w:rsidRPr="00150651">
        <w:rPr>
          <w:b/>
          <w:bCs/>
          <w:sz w:val="20"/>
          <w:szCs w:val="20"/>
          <w:lang w:val="es-MX"/>
        </w:rPr>
        <w:t>rotación de proveedores</w:t>
      </w:r>
      <w:r w:rsidRPr="00150651">
        <w:rPr>
          <w:sz w:val="20"/>
          <w:szCs w:val="20"/>
          <w:lang w:val="es-MX"/>
        </w:rPr>
        <w:t>, indicador que mide la eficiencia en el manejo del crédito comercial recibido.</w:t>
      </w:r>
    </w:p>
    <w:p w14:paraId="0000037A" w14:textId="77777777" w:rsidR="000F084F" w:rsidRDefault="000F084F" w:rsidP="00150651">
      <w:pPr>
        <w:spacing w:before="120"/>
        <w:jc w:val="both"/>
        <w:rPr>
          <w:sz w:val="20"/>
          <w:szCs w:val="20"/>
        </w:rPr>
      </w:pPr>
    </w:p>
    <w:p w14:paraId="3D10E0CE" w14:textId="6CD350ED" w:rsidR="005375A3" w:rsidRPr="005375A3" w:rsidRDefault="009C6622" w:rsidP="005375A3">
      <w:pPr>
        <w:ind w:left="142"/>
        <w:jc w:val="both"/>
        <w:rPr>
          <w:sz w:val="20"/>
          <w:szCs w:val="20"/>
          <w:lang w:val="es-MX"/>
        </w:rPr>
      </w:pPr>
      <w:r w:rsidRPr="00E32DA9">
        <w:rPr>
          <w:b/>
          <w:bCs/>
          <w:sz w:val="20"/>
          <w:szCs w:val="20"/>
        </w:rPr>
        <w:t>Tabla 1</w:t>
      </w:r>
      <w:r w:rsidR="00102C06">
        <w:rPr>
          <w:b/>
          <w:bCs/>
          <w:sz w:val="20"/>
          <w:szCs w:val="20"/>
        </w:rPr>
        <w:t>9</w:t>
      </w:r>
      <w:r>
        <w:rPr>
          <w:sz w:val="20"/>
          <w:szCs w:val="20"/>
        </w:rPr>
        <w:t xml:space="preserve">. </w:t>
      </w:r>
      <w:r w:rsidR="005375A3" w:rsidRPr="005375A3">
        <w:rPr>
          <w:b/>
          <w:bCs/>
          <w:sz w:val="20"/>
          <w:szCs w:val="20"/>
          <w:lang w:val="es-MX"/>
        </w:rPr>
        <w:t>Compras a crédito de materia prima – Año 1</w:t>
      </w:r>
    </w:p>
    <w:tbl>
      <w:tblPr>
        <w:tblStyle w:val="TableGrid"/>
        <w:tblW w:w="0" w:type="auto"/>
        <w:tblLook w:val="04A0" w:firstRow="1" w:lastRow="0" w:firstColumn="1" w:lastColumn="0" w:noHBand="0" w:noVBand="1"/>
      </w:tblPr>
      <w:tblGrid>
        <w:gridCol w:w="3649"/>
        <w:gridCol w:w="1749"/>
      </w:tblGrid>
      <w:tr w:rsidR="005375A3" w:rsidRPr="005375A3" w14:paraId="1B00C1A5" w14:textId="77777777" w:rsidTr="005375A3">
        <w:tc>
          <w:tcPr>
            <w:tcW w:w="0" w:type="auto"/>
            <w:hideMark/>
          </w:tcPr>
          <w:p w14:paraId="4B8D15FA" w14:textId="77777777" w:rsidR="005375A3" w:rsidRPr="005375A3" w:rsidRDefault="005375A3" w:rsidP="005375A3">
            <w:pPr>
              <w:spacing w:line="276" w:lineRule="auto"/>
              <w:ind w:left="142"/>
              <w:jc w:val="both"/>
              <w:rPr>
                <w:b/>
                <w:bCs/>
                <w:sz w:val="20"/>
                <w:szCs w:val="20"/>
                <w:lang w:val="es-MX"/>
              </w:rPr>
            </w:pPr>
            <w:r w:rsidRPr="005375A3">
              <w:rPr>
                <w:b/>
                <w:bCs/>
                <w:sz w:val="20"/>
                <w:szCs w:val="20"/>
                <w:lang w:val="es-MX"/>
              </w:rPr>
              <w:t>Concepto</w:t>
            </w:r>
          </w:p>
        </w:tc>
        <w:tc>
          <w:tcPr>
            <w:tcW w:w="0" w:type="auto"/>
            <w:hideMark/>
          </w:tcPr>
          <w:p w14:paraId="7E90FB2C" w14:textId="77777777" w:rsidR="005375A3" w:rsidRPr="005375A3" w:rsidRDefault="005375A3" w:rsidP="005375A3">
            <w:pPr>
              <w:spacing w:line="276" w:lineRule="auto"/>
              <w:ind w:left="142"/>
              <w:jc w:val="both"/>
              <w:rPr>
                <w:b/>
                <w:bCs/>
                <w:sz w:val="20"/>
                <w:szCs w:val="20"/>
                <w:lang w:val="es-MX"/>
              </w:rPr>
            </w:pPr>
            <w:r w:rsidRPr="005375A3">
              <w:rPr>
                <w:b/>
                <w:bCs/>
                <w:sz w:val="20"/>
                <w:szCs w:val="20"/>
                <w:lang w:val="es-MX"/>
              </w:rPr>
              <w:t>Valor</w:t>
            </w:r>
          </w:p>
        </w:tc>
      </w:tr>
      <w:tr w:rsidR="005375A3" w:rsidRPr="005375A3" w14:paraId="5F95DA6C" w14:textId="77777777" w:rsidTr="005375A3">
        <w:tc>
          <w:tcPr>
            <w:tcW w:w="0" w:type="auto"/>
            <w:hideMark/>
          </w:tcPr>
          <w:p w14:paraId="071197C2" w14:textId="77777777" w:rsidR="005375A3" w:rsidRPr="005375A3" w:rsidRDefault="005375A3" w:rsidP="005375A3">
            <w:pPr>
              <w:spacing w:line="276" w:lineRule="auto"/>
              <w:ind w:left="142"/>
              <w:jc w:val="both"/>
              <w:rPr>
                <w:sz w:val="20"/>
                <w:szCs w:val="20"/>
                <w:lang w:val="es-MX"/>
              </w:rPr>
            </w:pPr>
            <w:r w:rsidRPr="005375A3">
              <w:rPr>
                <w:sz w:val="20"/>
                <w:szCs w:val="20"/>
                <w:lang w:val="es-MX"/>
              </w:rPr>
              <w:t>Consumo de materia prima</w:t>
            </w:r>
          </w:p>
        </w:tc>
        <w:tc>
          <w:tcPr>
            <w:tcW w:w="0" w:type="auto"/>
            <w:hideMark/>
          </w:tcPr>
          <w:p w14:paraId="48F7A586" w14:textId="77777777" w:rsidR="005375A3" w:rsidRPr="005375A3" w:rsidRDefault="005375A3" w:rsidP="005375A3">
            <w:pPr>
              <w:spacing w:line="276" w:lineRule="auto"/>
              <w:ind w:left="142"/>
              <w:jc w:val="both"/>
              <w:rPr>
                <w:sz w:val="20"/>
                <w:szCs w:val="20"/>
                <w:lang w:val="es-MX"/>
              </w:rPr>
            </w:pPr>
            <w:r w:rsidRPr="005375A3">
              <w:rPr>
                <w:sz w:val="20"/>
                <w:szCs w:val="20"/>
                <w:lang w:val="es-MX"/>
              </w:rPr>
              <w:t>$1.909.170.000</w:t>
            </w:r>
          </w:p>
        </w:tc>
      </w:tr>
      <w:tr w:rsidR="005375A3" w:rsidRPr="005375A3" w14:paraId="61143368" w14:textId="77777777" w:rsidTr="005375A3">
        <w:tc>
          <w:tcPr>
            <w:tcW w:w="0" w:type="auto"/>
            <w:hideMark/>
          </w:tcPr>
          <w:p w14:paraId="12E94BC9" w14:textId="77777777" w:rsidR="005375A3" w:rsidRPr="005375A3" w:rsidRDefault="005375A3" w:rsidP="005375A3">
            <w:pPr>
              <w:spacing w:line="276" w:lineRule="auto"/>
              <w:ind w:left="142"/>
              <w:jc w:val="both"/>
              <w:rPr>
                <w:sz w:val="20"/>
                <w:szCs w:val="20"/>
                <w:lang w:val="es-MX"/>
              </w:rPr>
            </w:pPr>
            <w:r w:rsidRPr="005375A3">
              <w:rPr>
                <w:sz w:val="20"/>
                <w:szCs w:val="20"/>
                <w:lang w:val="es-MX"/>
              </w:rPr>
              <w:t>(–) Inventario inicial de materia prima</w:t>
            </w:r>
          </w:p>
        </w:tc>
        <w:tc>
          <w:tcPr>
            <w:tcW w:w="0" w:type="auto"/>
            <w:hideMark/>
          </w:tcPr>
          <w:p w14:paraId="1B0D1CBD" w14:textId="77777777" w:rsidR="005375A3" w:rsidRPr="005375A3" w:rsidRDefault="005375A3" w:rsidP="005375A3">
            <w:pPr>
              <w:spacing w:line="276" w:lineRule="auto"/>
              <w:ind w:left="142"/>
              <w:jc w:val="both"/>
              <w:rPr>
                <w:sz w:val="20"/>
                <w:szCs w:val="20"/>
                <w:lang w:val="es-MX"/>
              </w:rPr>
            </w:pPr>
          </w:p>
        </w:tc>
      </w:tr>
      <w:tr w:rsidR="005375A3" w:rsidRPr="005375A3" w14:paraId="31A7E1BB" w14:textId="77777777" w:rsidTr="005375A3">
        <w:tc>
          <w:tcPr>
            <w:tcW w:w="0" w:type="auto"/>
            <w:hideMark/>
          </w:tcPr>
          <w:p w14:paraId="5F051830" w14:textId="77777777" w:rsidR="005375A3" w:rsidRPr="005375A3" w:rsidRDefault="005375A3" w:rsidP="005375A3">
            <w:pPr>
              <w:spacing w:line="276" w:lineRule="auto"/>
              <w:ind w:left="142"/>
              <w:jc w:val="both"/>
              <w:rPr>
                <w:sz w:val="20"/>
                <w:szCs w:val="20"/>
                <w:lang w:val="es-MX"/>
              </w:rPr>
            </w:pPr>
            <w:r w:rsidRPr="005375A3">
              <w:rPr>
                <w:sz w:val="20"/>
                <w:szCs w:val="20"/>
                <w:lang w:val="es-MX"/>
              </w:rPr>
              <w:t>(+) Inventario final de materia prima</w:t>
            </w:r>
          </w:p>
        </w:tc>
        <w:tc>
          <w:tcPr>
            <w:tcW w:w="0" w:type="auto"/>
            <w:hideMark/>
          </w:tcPr>
          <w:p w14:paraId="617DC97E" w14:textId="77777777" w:rsidR="005375A3" w:rsidRPr="005375A3" w:rsidRDefault="005375A3" w:rsidP="005375A3">
            <w:pPr>
              <w:spacing w:line="276" w:lineRule="auto"/>
              <w:ind w:left="142"/>
              <w:jc w:val="both"/>
              <w:rPr>
                <w:sz w:val="20"/>
                <w:szCs w:val="20"/>
                <w:lang w:val="es-MX"/>
              </w:rPr>
            </w:pPr>
            <w:r w:rsidRPr="005375A3">
              <w:rPr>
                <w:sz w:val="20"/>
                <w:szCs w:val="20"/>
                <w:lang w:val="es-MX"/>
              </w:rPr>
              <w:t>$53.032.500</w:t>
            </w:r>
          </w:p>
        </w:tc>
      </w:tr>
      <w:tr w:rsidR="005375A3" w:rsidRPr="005375A3" w14:paraId="2C18204A" w14:textId="77777777" w:rsidTr="005375A3">
        <w:tc>
          <w:tcPr>
            <w:tcW w:w="0" w:type="auto"/>
            <w:hideMark/>
          </w:tcPr>
          <w:p w14:paraId="108B9F8C" w14:textId="77777777" w:rsidR="005375A3" w:rsidRPr="005375A3" w:rsidRDefault="005375A3" w:rsidP="005375A3">
            <w:pPr>
              <w:spacing w:line="276" w:lineRule="auto"/>
              <w:ind w:left="142"/>
              <w:jc w:val="both"/>
              <w:rPr>
                <w:sz w:val="20"/>
                <w:szCs w:val="20"/>
                <w:lang w:val="es-MX"/>
              </w:rPr>
            </w:pPr>
            <w:r w:rsidRPr="005375A3">
              <w:rPr>
                <w:sz w:val="20"/>
                <w:szCs w:val="20"/>
                <w:lang w:val="es-MX"/>
              </w:rPr>
              <w:t xml:space="preserve">(=) </w:t>
            </w:r>
            <w:r w:rsidRPr="005375A3">
              <w:rPr>
                <w:b/>
                <w:bCs/>
                <w:sz w:val="20"/>
                <w:szCs w:val="20"/>
                <w:lang w:val="es-MX"/>
              </w:rPr>
              <w:t>Compras a crédito</w:t>
            </w:r>
          </w:p>
        </w:tc>
        <w:tc>
          <w:tcPr>
            <w:tcW w:w="0" w:type="auto"/>
            <w:hideMark/>
          </w:tcPr>
          <w:p w14:paraId="577484D1" w14:textId="77777777" w:rsidR="005375A3" w:rsidRPr="005375A3" w:rsidRDefault="005375A3" w:rsidP="005375A3">
            <w:pPr>
              <w:spacing w:line="276" w:lineRule="auto"/>
              <w:ind w:left="142"/>
              <w:jc w:val="both"/>
              <w:rPr>
                <w:sz w:val="20"/>
                <w:szCs w:val="20"/>
                <w:lang w:val="es-MX"/>
              </w:rPr>
            </w:pPr>
            <w:r w:rsidRPr="005375A3">
              <w:rPr>
                <w:b/>
                <w:bCs/>
                <w:sz w:val="20"/>
                <w:szCs w:val="20"/>
                <w:lang w:val="es-MX"/>
              </w:rPr>
              <w:t>$1.962.202.500</w:t>
            </w:r>
          </w:p>
        </w:tc>
      </w:tr>
    </w:tbl>
    <w:p w14:paraId="00000385" w14:textId="77777777" w:rsidR="000F084F" w:rsidRDefault="000F084F" w:rsidP="005375A3">
      <w:pPr>
        <w:ind w:left="142"/>
        <w:jc w:val="both"/>
        <w:rPr>
          <w:sz w:val="20"/>
          <w:szCs w:val="20"/>
        </w:rPr>
      </w:pPr>
    </w:p>
    <w:p w14:paraId="00000386" w14:textId="77777777" w:rsidR="000F084F" w:rsidRDefault="000F084F">
      <w:pPr>
        <w:jc w:val="both"/>
        <w:rPr>
          <w:sz w:val="20"/>
          <w:szCs w:val="20"/>
        </w:rPr>
      </w:pPr>
    </w:p>
    <w:p w14:paraId="00000387"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Rotación de proveedores=</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Días del año</m:t>
              </m:r>
            </m:num>
            <m:den>
              <m:r>
                <w:rPr>
                  <w:rFonts w:ascii="Cambria Math" w:eastAsia="Cambria Math" w:hAnsi="Cambria Math" w:cs="Cambria Math"/>
                  <w:sz w:val="20"/>
                  <w:szCs w:val="20"/>
                </w:rPr>
                <m:t xml:space="preserve">Plazo de proveedores </m:t>
              </m:r>
            </m:den>
          </m:f>
          <m:r>
            <w:rPr>
              <w:rFonts w:ascii="Cambria Math" w:eastAsia="Cambria Math" w:hAnsi="Cambria Math" w:cs="Cambria Math"/>
              <w:sz w:val="20"/>
              <w:szCs w:val="20"/>
            </w:rPr>
            <m:t xml:space="preserve">= </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360</m:t>
              </m:r>
            </m:num>
            <m:den>
              <m:r>
                <w:rPr>
                  <w:rFonts w:ascii="Cambria Math" w:eastAsia="Cambria Math" w:hAnsi="Cambria Math" w:cs="Cambria Math"/>
                  <w:sz w:val="20"/>
                  <w:szCs w:val="20"/>
                </w:rPr>
                <m:t>60</m:t>
              </m:r>
            </m:den>
          </m:f>
          <m:r>
            <w:rPr>
              <w:rFonts w:ascii="Cambria Math" w:eastAsia="Cambria Math" w:hAnsi="Cambria Math" w:cs="Cambria Math"/>
              <w:sz w:val="20"/>
              <w:szCs w:val="20"/>
            </w:rPr>
            <m:t>=6</m:t>
          </m:r>
        </m:oMath>
      </m:oMathPara>
    </w:p>
    <w:p w14:paraId="00000388" w14:textId="77777777" w:rsidR="000F084F" w:rsidRDefault="000F084F">
      <w:pPr>
        <w:jc w:val="both"/>
        <w:rPr>
          <w:sz w:val="20"/>
          <w:szCs w:val="20"/>
        </w:rPr>
      </w:pPr>
    </w:p>
    <w:p w14:paraId="00000389"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Financiación con  proveedores=</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1.962.202.500</m:t>
              </m:r>
            </m:num>
            <m:den>
              <m:r>
                <w:rPr>
                  <w:rFonts w:ascii="Cambria Math" w:eastAsia="Cambria Math" w:hAnsi="Cambria Math" w:cs="Cambria Math"/>
                  <w:sz w:val="20"/>
                  <w:szCs w:val="20"/>
                </w:rPr>
                <m:t xml:space="preserve">6 </m:t>
              </m:r>
            </m:den>
          </m:f>
          <m:r>
            <w:rPr>
              <w:rFonts w:ascii="Cambria Math" w:eastAsia="Cambria Math" w:hAnsi="Cambria Math" w:cs="Cambria Math"/>
              <w:sz w:val="20"/>
              <w:szCs w:val="20"/>
            </w:rPr>
            <m:t>= 327.033.750</m:t>
          </m:r>
        </m:oMath>
      </m:oMathPara>
    </w:p>
    <w:p w14:paraId="0000038A" w14:textId="77777777" w:rsidR="000F084F" w:rsidRDefault="000F084F">
      <w:pPr>
        <w:jc w:val="both"/>
        <w:rPr>
          <w:sz w:val="20"/>
          <w:szCs w:val="20"/>
        </w:rPr>
      </w:pPr>
    </w:p>
    <w:p w14:paraId="0000038B" w14:textId="77777777" w:rsidR="000F084F" w:rsidRDefault="00000000">
      <w:pPr>
        <w:ind w:left="142"/>
        <w:jc w:val="both"/>
        <w:rPr>
          <w:sz w:val="20"/>
          <w:szCs w:val="20"/>
        </w:rPr>
      </w:pPr>
      <w:r>
        <w:rPr>
          <w:sz w:val="20"/>
          <w:szCs w:val="20"/>
        </w:rPr>
        <w:t>Por lo tanto, la financiación total queda de la siguiente manera:</w:t>
      </w:r>
    </w:p>
    <w:p w14:paraId="0000038C" w14:textId="77777777" w:rsidR="000F084F" w:rsidRDefault="000F084F">
      <w:pPr>
        <w:jc w:val="both"/>
        <w:rPr>
          <w:sz w:val="20"/>
          <w:szCs w:val="20"/>
        </w:rPr>
      </w:pPr>
    </w:p>
    <w:p w14:paraId="2A05C052" w14:textId="3C9FE27A" w:rsidR="000A1529" w:rsidRPr="000A1529" w:rsidRDefault="009C6622" w:rsidP="000A1529">
      <w:pPr>
        <w:jc w:val="both"/>
        <w:rPr>
          <w:sz w:val="20"/>
          <w:szCs w:val="20"/>
          <w:lang w:val="es-MX"/>
        </w:rPr>
      </w:pPr>
      <w:r w:rsidRPr="00E32DA9">
        <w:rPr>
          <w:b/>
          <w:bCs/>
          <w:sz w:val="20"/>
          <w:szCs w:val="20"/>
        </w:rPr>
        <w:t xml:space="preserve">Tabla </w:t>
      </w:r>
      <w:r w:rsidR="00102C06">
        <w:rPr>
          <w:b/>
          <w:bCs/>
          <w:sz w:val="20"/>
          <w:szCs w:val="20"/>
        </w:rPr>
        <w:t>20</w:t>
      </w:r>
      <w:r>
        <w:rPr>
          <w:sz w:val="20"/>
          <w:szCs w:val="20"/>
        </w:rPr>
        <w:t xml:space="preserve">. </w:t>
      </w:r>
      <w:r w:rsidR="000A1529" w:rsidRPr="000A1529">
        <w:rPr>
          <w:b/>
          <w:bCs/>
          <w:sz w:val="20"/>
          <w:szCs w:val="20"/>
          <w:lang w:val="es-MX"/>
        </w:rPr>
        <w:t>Fuentes de financiamiento – Año 1</w:t>
      </w:r>
    </w:p>
    <w:tbl>
      <w:tblPr>
        <w:tblStyle w:val="TableGrid"/>
        <w:tblW w:w="0" w:type="auto"/>
        <w:tblLook w:val="04A0" w:firstRow="1" w:lastRow="0" w:firstColumn="1" w:lastColumn="0" w:noHBand="0" w:noVBand="1"/>
      </w:tblPr>
      <w:tblGrid>
        <w:gridCol w:w="2496"/>
        <w:gridCol w:w="1607"/>
      </w:tblGrid>
      <w:tr w:rsidR="000A1529" w:rsidRPr="000A1529" w14:paraId="4189F27E" w14:textId="77777777" w:rsidTr="000A1529">
        <w:tc>
          <w:tcPr>
            <w:tcW w:w="0" w:type="auto"/>
            <w:hideMark/>
          </w:tcPr>
          <w:p w14:paraId="39AFCB80" w14:textId="77777777" w:rsidR="000A1529" w:rsidRPr="000A1529" w:rsidRDefault="000A1529" w:rsidP="000A1529">
            <w:pPr>
              <w:spacing w:line="276" w:lineRule="auto"/>
              <w:jc w:val="both"/>
              <w:rPr>
                <w:b/>
                <w:bCs/>
                <w:sz w:val="20"/>
                <w:szCs w:val="20"/>
                <w:lang w:val="es-MX"/>
              </w:rPr>
            </w:pPr>
            <w:r w:rsidRPr="000A1529">
              <w:rPr>
                <w:b/>
                <w:bCs/>
                <w:sz w:val="20"/>
                <w:szCs w:val="20"/>
                <w:lang w:val="es-MX"/>
              </w:rPr>
              <w:t>Concepto</w:t>
            </w:r>
          </w:p>
        </w:tc>
        <w:tc>
          <w:tcPr>
            <w:tcW w:w="0" w:type="auto"/>
            <w:hideMark/>
          </w:tcPr>
          <w:p w14:paraId="281ED2CE" w14:textId="77777777" w:rsidR="000A1529" w:rsidRPr="000A1529" w:rsidRDefault="000A1529" w:rsidP="000A1529">
            <w:pPr>
              <w:spacing w:line="276" w:lineRule="auto"/>
              <w:jc w:val="both"/>
              <w:rPr>
                <w:b/>
                <w:bCs/>
                <w:sz w:val="20"/>
                <w:szCs w:val="20"/>
                <w:lang w:val="es-MX"/>
              </w:rPr>
            </w:pPr>
            <w:r w:rsidRPr="000A1529">
              <w:rPr>
                <w:b/>
                <w:bCs/>
                <w:sz w:val="20"/>
                <w:szCs w:val="20"/>
                <w:lang w:val="es-MX"/>
              </w:rPr>
              <w:t>Valor</w:t>
            </w:r>
          </w:p>
        </w:tc>
      </w:tr>
      <w:tr w:rsidR="000A1529" w:rsidRPr="000A1529" w14:paraId="7829C52E" w14:textId="77777777" w:rsidTr="000A1529">
        <w:tc>
          <w:tcPr>
            <w:tcW w:w="0" w:type="auto"/>
            <w:hideMark/>
          </w:tcPr>
          <w:p w14:paraId="64289474" w14:textId="77777777" w:rsidR="000A1529" w:rsidRPr="000A1529" w:rsidRDefault="000A1529" w:rsidP="000A1529">
            <w:pPr>
              <w:spacing w:line="276" w:lineRule="auto"/>
              <w:jc w:val="both"/>
              <w:rPr>
                <w:sz w:val="20"/>
                <w:szCs w:val="20"/>
                <w:lang w:val="es-MX"/>
              </w:rPr>
            </w:pPr>
            <w:r w:rsidRPr="000A1529">
              <w:rPr>
                <w:sz w:val="20"/>
                <w:szCs w:val="20"/>
                <w:lang w:val="es-MX"/>
              </w:rPr>
              <w:t>Proveedores</w:t>
            </w:r>
          </w:p>
        </w:tc>
        <w:tc>
          <w:tcPr>
            <w:tcW w:w="0" w:type="auto"/>
            <w:hideMark/>
          </w:tcPr>
          <w:p w14:paraId="03D40754" w14:textId="77777777" w:rsidR="000A1529" w:rsidRPr="000A1529" w:rsidRDefault="000A1529" w:rsidP="000A1529">
            <w:pPr>
              <w:spacing w:line="276" w:lineRule="auto"/>
              <w:jc w:val="both"/>
              <w:rPr>
                <w:sz w:val="20"/>
                <w:szCs w:val="20"/>
                <w:lang w:val="es-MX"/>
              </w:rPr>
            </w:pPr>
            <w:r w:rsidRPr="000A1529">
              <w:rPr>
                <w:sz w:val="20"/>
                <w:szCs w:val="20"/>
                <w:lang w:val="es-MX"/>
              </w:rPr>
              <w:t>$327.033.750</w:t>
            </w:r>
          </w:p>
        </w:tc>
      </w:tr>
      <w:tr w:rsidR="000A1529" w:rsidRPr="000A1529" w14:paraId="1ADB99BA" w14:textId="77777777" w:rsidTr="000A1529">
        <w:tc>
          <w:tcPr>
            <w:tcW w:w="0" w:type="auto"/>
            <w:hideMark/>
          </w:tcPr>
          <w:p w14:paraId="757E613B" w14:textId="77777777" w:rsidR="000A1529" w:rsidRPr="000A1529" w:rsidRDefault="000A1529" w:rsidP="000A1529">
            <w:pPr>
              <w:spacing w:line="276" w:lineRule="auto"/>
              <w:jc w:val="both"/>
              <w:rPr>
                <w:sz w:val="20"/>
                <w:szCs w:val="20"/>
                <w:lang w:val="es-MX"/>
              </w:rPr>
            </w:pPr>
            <w:r w:rsidRPr="000A1529">
              <w:rPr>
                <w:sz w:val="20"/>
                <w:szCs w:val="20"/>
                <w:lang w:val="es-MX"/>
              </w:rPr>
              <w:t>Saldo por financiar</w:t>
            </w:r>
          </w:p>
        </w:tc>
        <w:tc>
          <w:tcPr>
            <w:tcW w:w="0" w:type="auto"/>
            <w:hideMark/>
          </w:tcPr>
          <w:p w14:paraId="0C650774" w14:textId="77777777" w:rsidR="000A1529" w:rsidRPr="000A1529" w:rsidRDefault="000A1529" w:rsidP="000A1529">
            <w:pPr>
              <w:spacing w:line="276" w:lineRule="auto"/>
              <w:jc w:val="both"/>
              <w:rPr>
                <w:sz w:val="20"/>
                <w:szCs w:val="20"/>
                <w:lang w:val="es-MX"/>
              </w:rPr>
            </w:pPr>
            <w:r w:rsidRPr="000A1529">
              <w:rPr>
                <w:sz w:val="20"/>
                <w:szCs w:val="20"/>
                <w:lang w:val="es-MX"/>
              </w:rPr>
              <w:t>$6.256.491.142</w:t>
            </w:r>
          </w:p>
        </w:tc>
      </w:tr>
      <w:tr w:rsidR="000A1529" w:rsidRPr="000A1529" w14:paraId="0CBFFC1C" w14:textId="77777777" w:rsidTr="000A1529">
        <w:tc>
          <w:tcPr>
            <w:tcW w:w="0" w:type="auto"/>
            <w:hideMark/>
          </w:tcPr>
          <w:p w14:paraId="75A52AF7" w14:textId="77777777" w:rsidR="000A1529" w:rsidRPr="000A1529" w:rsidRDefault="000A1529" w:rsidP="000A1529">
            <w:pPr>
              <w:spacing w:line="276" w:lineRule="auto"/>
              <w:jc w:val="both"/>
              <w:rPr>
                <w:sz w:val="20"/>
                <w:szCs w:val="20"/>
                <w:lang w:val="es-MX"/>
              </w:rPr>
            </w:pPr>
            <w:r w:rsidRPr="000A1529">
              <w:rPr>
                <w:sz w:val="20"/>
                <w:szCs w:val="20"/>
                <w:lang w:val="es-MX"/>
              </w:rPr>
              <w:t>Política de financiamiento</w:t>
            </w:r>
          </w:p>
        </w:tc>
        <w:tc>
          <w:tcPr>
            <w:tcW w:w="0" w:type="auto"/>
            <w:hideMark/>
          </w:tcPr>
          <w:p w14:paraId="5C6E40FC" w14:textId="77777777" w:rsidR="000A1529" w:rsidRPr="000A1529" w:rsidRDefault="000A1529" w:rsidP="000A1529">
            <w:pPr>
              <w:spacing w:line="276" w:lineRule="auto"/>
              <w:jc w:val="both"/>
              <w:rPr>
                <w:sz w:val="20"/>
                <w:szCs w:val="20"/>
                <w:lang w:val="es-MX"/>
              </w:rPr>
            </w:pPr>
            <w:r w:rsidRPr="000A1529">
              <w:rPr>
                <w:sz w:val="20"/>
                <w:szCs w:val="20"/>
                <w:lang w:val="es-MX"/>
              </w:rPr>
              <w:t>40%</w:t>
            </w:r>
          </w:p>
        </w:tc>
      </w:tr>
      <w:tr w:rsidR="000A1529" w:rsidRPr="000A1529" w14:paraId="5FB359AB" w14:textId="77777777" w:rsidTr="000A1529">
        <w:tc>
          <w:tcPr>
            <w:tcW w:w="0" w:type="auto"/>
            <w:hideMark/>
          </w:tcPr>
          <w:p w14:paraId="3C377B9D" w14:textId="77777777" w:rsidR="000A1529" w:rsidRPr="000A1529" w:rsidRDefault="000A1529" w:rsidP="000A1529">
            <w:pPr>
              <w:spacing w:line="276" w:lineRule="auto"/>
              <w:jc w:val="both"/>
              <w:rPr>
                <w:sz w:val="20"/>
                <w:szCs w:val="20"/>
                <w:lang w:val="es-MX"/>
              </w:rPr>
            </w:pPr>
            <w:r w:rsidRPr="000A1529">
              <w:rPr>
                <w:sz w:val="20"/>
                <w:szCs w:val="20"/>
                <w:lang w:val="es-MX"/>
              </w:rPr>
              <w:t>Acreedores financieros</w:t>
            </w:r>
          </w:p>
        </w:tc>
        <w:tc>
          <w:tcPr>
            <w:tcW w:w="0" w:type="auto"/>
            <w:hideMark/>
          </w:tcPr>
          <w:p w14:paraId="378E0DC7" w14:textId="77777777" w:rsidR="000A1529" w:rsidRPr="000A1529" w:rsidRDefault="000A1529" w:rsidP="000A1529">
            <w:pPr>
              <w:spacing w:line="276" w:lineRule="auto"/>
              <w:jc w:val="both"/>
              <w:rPr>
                <w:sz w:val="20"/>
                <w:szCs w:val="20"/>
                <w:lang w:val="es-MX"/>
              </w:rPr>
            </w:pPr>
            <w:r w:rsidRPr="000A1529">
              <w:rPr>
                <w:sz w:val="20"/>
                <w:szCs w:val="20"/>
                <w:lang w:val="es-MX"/>
              </w:rPr>
              <w:t>$2.502.596.456</w:t>
            </w:r>
          </w:p>
        </w:tc>
      </w:tr>
      <w:tr w:rsidR="000A1529" w:rsidRPr="000A1529" w14:paraId="561AD63D" w14:textId="77777777" w:rsidTr="000A1529">
        <w:tc>
          <w:tcPr>
            <w:tcW w:w="0" w:type="auto"/>
            <w:hideMark/>
          </w:tcPr>
          <w:p w14:paraId="7E83CECF" w14:textId="77777777" w:rsidR="000A1529" w:rsidRPr="000A1529" w:rsidRDefault="000A1529" w:rsidP="000A1529">
            <w:pPr>
              <w:spacing w:line="276" w:lineRule="auto"/>
              <w:jc w:val="both"/>
              <w:rPr>
                <w:sz w:val="20"/>
                <w:szCs w:val="20"/>
                <w:lang w:val="es-MX"/>
              </w:rPr>
            </w:pPr>
            <w:r w:rsidRPr="000A1529">
              <w:rPr>
                <w:sz w:val="20"/>
                <w:szCs w:val="20"/>
                <w:lang w:val="es-MX"/>
              </w:rPr>
              <w:t>Socios</w:t>
            </w:r>
          </w:p>
        </w:tc>
        <w:tc>
          <w:tcPr>
            <w:tcW w:w="0" w:type="auto"/>
            <w:hideMark/>
          </w:tcPr>
          <w:p w14:paraId="21A1C54D" w14:textId="77777777" w:rsidR="000A1529" w:rsidRPr="000A1529" w:rsidRDefault="000A1529" w:rsidP="000A1529">
            <w:pPr>
              <w:spacing w:line="276" w:lineRule="auto"/>
              <w:jc w:val="both"/>
              <w:rPr>
                <w:sz w:val="20"/>
                <w:szCs w:val="20"/>
                <w:lang w:val="es-MX"/>
              </w:rPr>
            </w:pPr>
            <w:r w:rsidRPr="000A1529">
              <w:rPr>
                <w:sz w:val="20"/>
                <w:szCs w:val="20"/>
                <w:lang w:val="es-MX"/>
              </w:rPr>
              <w:t>$3.753.894.685</w:t>
            </w:r>
          </w:p>
        </w:tc>
      </w:tr>
      <w:tr w:rsidR="000A1529" w:rsidRPr="000A1529" w14:paraId="59C6B0EF" w14:textId="77777777" w:rsidTr="000A1529">
        <w:tc>
          <w:tcPr>
            <w:tcW w:w="0" w:type="auto"/>
            <w:hideMark/>
          </w:tcPr>
          <w:p w14:paraId="5E99D5FF" w14:textId="77777777" w:rsidR="000A1529" w:rsidRPr="000A1529" w:rsidRDefault="000A1529" w:rsidP="000A1529">
            <w:pPr>
              <w:spacing w:line="276" w:lineRule="auto"/>
              <w:jc w:val="both"/>
              <w:rPr>
                <w:sz w:val="20"/>
                <w:szCs w:val="20"/>
                <w:lang w:val="es-MX"/>
              </w:rPr>
            </w:pPr>
            <w:r w:rsidRPr="000A1529">
              <w:rPr>
                <w:b/>
                <w:bCs/>
                <w:sz w:val="20"/>
                <w:szCs w:val="20"/>
                <w:lang w:val="es-MX"/>
              </w:rPr>
              <w:t xml:space="preserve">Total </w:t>
            </w:r>
            <w:proofErr w:type="spellStart"/>
            <w:r w:rsidRPr="000A1529">
              <w:rPr>
                <w:b/>
                <w:bCs/>
                <w:sz w:val="20"/>
                <w:szCs w:val="20"/>
                <w:lang w:val="es-MX"/>
              </w:rPr>
              <w:t>financi</w:t>
            </w:r>
            <w:proofErr w:type="spellEnd"/>
          </w:p>
        </w:tc>
        <w:tc>
          <w:tcPr>
            <w:tcW w:w="0" w:type="auto"/>
            <w:hideMark/>
          </w:tcPr>
          <w:p w14:paraId="4EB390CC" w14:textId="77777777" w:rsidR="000A1529" w:rsidRPr="000A1529" w:rsidRDefault="000A1529" w:rsidP="000A1529">
            <w:pPr>
              <w:spacing w:line="276" w:lineRule="auto"/>
              <w:jc w:val="both"/>
              <w:rPr>
                <w:sz w:val="20"/>
                <w:szCs w:val="20"/>
                <w:lang w:val="es-MX"/>
              </w:rPr>
            </w:pPr>
          </w:p>
        </w:tc>
      </w:tr>
    </w:tbl>
    <w:p w14:paraId="0000039B" w14:textId="77777777" w:rsidR="000F084F" w:rsidRDefault="000F084F">
      <w:pPr>
        <w:jc w:val="both"/>
        <w:rPr>
          <w:sz w:val="20"/>
          <w:szCs w:val="20"/>
        </w:rPr>
      </w:pPr>
    </w:p>
    <w:p w14:paraId="0000039C" w14:textId="77777777" w:rsidR="000F084F" w:rsidRDefault="00000000">
      <w:pPr>
        <w:pBdr>
          <w:top w:val="nil"/>
          <w:left w:val="nil"/>
          <w:bottom w:val="nil"/>
          <w:right w:val="nil"/>
          <w:between w:val="nil"/>
        </w:pBdr>
        <w:jc w:val="both"/>
        <w:rPr>
          <w:color w:val="000000"/>
          <w:sz w:val="20"/>
          <w:szCs w:val="20"/>
        </w:rPr>
      </w:pPr>
      <w:r>
        <w:rPr>
          <w:color w:val="000000"/>
          <w:sz w:val="20"/>
          <w:szCs w:val="20"/>
        </w:rPr>
        <w:t>Financiación bancaria: Los $2.502.596.457 se financian con una entidad bancaria a una tasa del 20% para cancelar en cuotas anuales iguales durante 5 años. La tabla de amortización se muestra a continuación:</w:t>
      </w:r>
    </w:p>
    <w:p w14:paraId="0000039D" w14:textId="77777777" w:rsidR="000F084F" w:rsidRDefault="000F084F">
      <w:pPr>
        <w:pBdr>
          <w:top w:val="nil"/>
          <w:left w:val="nil"/>
          <w:bottom w:val="nil"/>
          <w:right w:val="nil"/>
          <w:between w:val="nil"/>
        </w:pBdr>
        <w:jc w:val="both"/>
        <w:rPr>
          <w:color w:val="000000"/>
          <w:sz w:val="20"/>
          <w:szCs w:val="20"/>
        </w:rPr>
      </w:pPr>
    </w:p>
    <w:p w14:paraId="68D71E72" w14:textId="01CB9ADE" w:rsidR="000A1529" w:rsidRPr="000A1529" w:rsidRDefault="009C6622" w:rsidP="000A1529">
      <w:pPr>
        <w:pBdr>
          <w:top w:val="nil"/>
          <w:left w:val="nil"/>
          <w:bottom w:val="nil"/>
          <w:right w:val="nil"/>
          <w:between w:val="nil"/>
        </w:pBdr>
        <w:spacing w:before="120" w:after="120"/>
        <w:ind w:left="142"/>
        <w:rPr>
          <w:color w:val="000000"/>
          <w:sz w:val="20"/>
          <w:szCs w:val="20"/>
          <w:lang w:val="es-MX"/>
        </w:rPr>
      </w:pPr>
      <w:r w:rsidRPr="00E32DA9">
        <w:rPr>
          <w:b/>
          <w:bCs/>
          <w:sz w:val="20"/>
          <w:szCs w:val="20"/>
        </w:rPr>
        <w:t xml:space="preserve">Tabla </w:t>
      </w:r>
      <w:r w:rsidR="00102C06">
        <w:rPr>
          <w:b/>
          <w:bCs/>
          <w:sz w:val="20"/>
          <w:szCs w:val="20"/>
        </w:rPr>
        <w:t>21</w:t>
      </w:r>
      <w:r>
        <w:rPr>
          <w:sz w:val="20"/>
          <w:szCs w:val="20"/>
        </w:rPr>
        <w:t xml:space="preserve">. </w:t>
      </w:r>
      <w:r w:rsidR="000A1529" w:rsidRPr="000A1529">
        <w:rPr>
          <w:b/>
          <w:bCs/>
          <w:color w:val="000000"/>
          <w:sz w:val="20"/>
          <w:szCs w:val="20"/>
          <w:lang w:val="es-MX"/>
        </w:rPr>
        <w:t>Tabla de amortización del crédito</w:t>
      </w:r>
    </w:p>
    <w:tbl>
      <w:tblPr>
        <w:tblStyle w:val="TableGrid"/>
        <w:tblW w:w="0" w:type="auto"/>
        <w:tblLook w:val="04A0" w:firstRow="1" w:lastRow="0" w:firstColumn="1" w:lastColumn="0" w:noHBand="0" w:noVBand="1"/>
      </w:tblPr>
      <w:tblGrid>
        <w:gridCol w:w="1809"/>
        <w:gridCol w:w="1610"/>
        <w:gridCol w:w="1610"/>
        <w:gridCol w:w="1610"/>
        <w:gridCol w:w="1460"/>
        <w:gridCol w:w="1460"/>
      </w:tblGrid>
      <w:tr w:rsidR="000A1529" w:rsidRPr="000A1529" w14:paraId="5CDE1455" w14:textId="77777777" w:rsidTr="000A1529">
        <w:tc>
          <w:tcPr>
            <w:tcW w:w="0" w:type="auto"/>
            <w:hideMark/>
          </w:tcPr>
          <w:p w14:paraId="1FB7EBE2"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Concepto</w:t>
            </w:r>
          </w:p>
        </w:tc>
        <w:tc>
          <w:tcPr>
            <w:tcW w:w="0" w:type="auto"/>
            <w:hideMark/>
          </w:tcPr>
          <w:p w14:paraId="6DE1093A"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Año 1</w:t>
            </w:r>
          </w:p>
        </w:tc>
        <w:tc>
          <w:tcPr>
            <w:tcW w:w="0" w:type="auto"/>
            <w:hideMark/>
          </w:tcPr>
          <w:p w14:paraId="6D2BE4E3"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Año 2</w:t>
            </w:r>
          </w:p>
        </w:tc>
        <w:tc>
          <w:tcPr>
            <w:tcW w:w="0" w:type="auto"/>
            <w:hideMark/>
          </w:tcPr>
          <w:p w14:paraId="47F8CB2E"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Año 3</w:t>
            </w:r>
          </w:p>
        </w:tc>
        <w:tc>
          <w:tcPr>
            <w:tcW w:w="0" w:type="auto"/>
            <w:hideMark/>
          </w:tcPr>
          <w:p w14:paraId="2E978126"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Año 4</w:t>
            </w:r>
          </w:p>
        </w:tc>
        <w:tc>
          <w:tcPr>
            <w:tcW w:w="0" w:type="auto"/>
            <w:hideMark/>
          </w:tcPr>
          <w:p w14:paraId="054255B1" w14:textId="77777777" w:rsidR="000A1529" w:rsidRPr="000A1529" w:rsidRDefault="000A1529" w:rsidP="000A1529">
            <w:pPr>
              <w:pBdr>
                <w:top w:val="nil"/>
                <w:left w:val="nil"/>
                <w:bottom w:val="nil"/>
                <w:right w:val="nil"/>
                <w:between w:val="nil"/>
              </w:pBdr>
              <w:spacing w:before="120" w:after="120" w:line="276" w:lineRule="auto"/>
              <w:ind w:left="142"/>
              <w:rPr>
                <w:b/>
                <w:bCs/>
                <w:color w:val="000000"/>
                <w:sz w:val="20"/>
                <w:szCs w:val="20"/>
                <w:lang w:val="es-MX"/>
              </w:rPr>
            </w:pPr>
            <w:r w:rsidRPr="000A1529">
              <w:rPr>
                <w:b/>
                <w:bCs/>
                <w:color w:val="000000"/>
                <w:sz w:val="20"/>
                <w:szCs w:val="20"/>
                <w:lang w:val="es-MX"/>
              </w:rPr>
              <w:t>Año 5</w:t>
            </w:r>
          </w:p>
        </w:tc>
      </w:tr>
      <w:tr w:rsidR="000A1529" w:rsidRPr="000A1529" w14:paraId="7BF0FB1A" w14:textId="77777777" w:rsidTr="000A1529">
        <w:tc>
          <w:tcPr>
            <w:tcW w:w="0" w:type="auto"/>
            <w:hideMark/>
          </w:tcPr>
          <w:p w14:paraId="4EBEE116"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Abono a intereses</w:t>
            </w:r>
          </w:p>
        </w:tc>
        <w:tc>
          <w:tcPr>
            <w:tcW w:w="0" w:type="auto"/>
            <w:hideMark/>
          </w:tcPr>
          <w:p w14:paraId="0BCDEB87"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$500.519.291</w:t>
            </w:r>
          </w:p>
        </w:tc>
        <w:tc>
          <w:tcPr>
            <w:tcW w:w="0" w:type="auto"/>
            <w:hideMark/>
          </w:tcPr>
          <w:p w14:paraId="75D1480C"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$433.259.657</w:t>
            </w:r>
          </w:p>
        </w:tc>
        <w:tc>
          <w:tcPr>
            <w:tcW w:w="0" w:type="auto"/>
            <w:hideMark/>
          </w:tcPr>
          <w:p w14:paraId="78C5E26D"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$352.548.097</w:t>
            </w:r>
          </w:p>
        </w:tc>
        <w:tc>
          <w:tcPr>
            <w:tcW w:w="0" w:type="auto"/>
            <w:hideMark/>
          </w:tcPr>
          <w:p w14:paraId="5A8C695B"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$255.694.224</w:t>
            </w:r>
          </w:p>
        </w:tc>
        <w:tc>
          <w:tcPr>
            <w:tcW w:w="0" w:type="auto"/>
            <w:hideMark/>
          </w:tcPr>
          <w:p w14:paraId="57B2A857"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$139.469.577</w:t>
            </w:r>
          </w:p>
        </w:tc>
      </w:tr>
      <w:tr w:rsidR="000A1529" w:rsidRPr="000A1529" w14:paraId="6F2C7BBD" w14:textId="77777777" w:rsidTr="000A1529">
        <w:tc>
          <w:tcPr>
            <w:tcW w:w="0" w:type="auto"/>
            <w:hideMark/>
          </w:tcPr>
          <w:p w14:paraId="66DE0B0E"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Abono a capital</w:t>
            </w:r>
          </w:p>
        </w:tc>
        <w:tc>
          <w:tcPr>
            <w:tcW w:w="0" w:type="auto"/>
            <w:hideMark/>
          </w:tcPr>
          <w:p w14:paraId="6F5B069A"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$336.298.169</w:t>
            </w:r>
          </w:p>
        </w:tc>
        <w:tc>
          <w:tcPr>
            <w:tcW w:w="0" w:type="auto"/>
            <w:hideMark/>
          </w:tcPr>
          <w:p w14:paraId="12193F14"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$403.557.803</w:t>
            </w:r>
          </w:p>
        </w:tc>
        <w:tc>
          <w:tcPr>
            <w:tcW w:w="0" w:type="auto"/>
            <w:hideMark/>
          </w:tcPr>
          <w:p w14:paraId="6D95A2ED"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$484.269.364</w:t>
            </w:r>
          </w:p>
        </w:tc>
        <w:tc>
          <w:tcPr>
            <w:tcW w:w="0" w:type="auto"/>
            <w:hideMark/>
          </w:tcPr>
          <w:p w14:paraId="209854F0"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$581.123.237</w:t>
            </w:r>
          </w:p>
        </w:tc>
        <w:tc>
          <w:tcPr>
            <w:tcW w:w="0" w:type="auto"/>
            <w:hideMark/>
          </w:tcPr>
          <w:p w14:paraId="0EFF31F7"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$697.347.884</w:t>
            </w:r>
          </w:p>
        </w:tc>
      </w:tr>
      <w:tr w:rsidR="000A1529" w:rsidRPr="000A1529" w14:paraId="735E4F59" w14:textId="77777777" w:rsidTr="000A1529">
        <w:tc>
          <w:tcPr>
            <w:tcW w:w="0" w:type="auto"/>
            <w:hideMark/>
          </w:tcPr>
          <w:p w14:paraId="1893E58B"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Saldo de capital</w:t>
            </w:r>
          </w:p>
        </w:tc>
        <w:tc>
          <w:tcPr>
            <w:tcW w:w="0" w:type="auto"/>
            <w:hideMark/>
          </w:tcPr>
          <w:p w14:paraId="7CD9BDEA"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$2.166.298.169</w:t>
            </w:r>
          </w:p>
        </w:tc>
        <w:tc>
          <w:tcPr>
            <w:tcW w:w="0" w:type="auto"/>
            <w:hideMark/>
          </w:tcPr>
          <w:p w14:paraId="4857B198"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$1.762.740.484</w:t>
            </w:r>
          </w:p>
        </w:tc>
        <w:tc>
          <w:tcPr>
            <w:tcW w:w="0" w:type="auto"/>
            <w:hideMark/>
          </w:tcPr>
          <w:p w14:paraId="6744EA29"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$1.278.471.120</w:t>
            </w:r>
          </w:p>
        </w:tc>
        <w:tc>
          <w:tcPr>
            <w:tcW w:w="0" w:type="auto"/>
            <w:hideMark/>
          </w:tcPr>
          <w:p w14:paraId="59D80DD8"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$697.347.884</w:t>
            </w:r>
          </w:p>
        </w:tc>
        <w:tc>
          <w:tcPr>
            <w:tcW w:w="0" w:type="auto"/>
            <w:hideMark/>
          </w:tcPr>
          <w:p w14:paraId="50980756"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$0</w:t>
            </w:r>
          </w:p>
        </w:tc>
      </w:tr>
      <w:tr w:rsidR="000A1529" w:rsidRPr="000A1529" w14:paraId="1059FAFC" w14:textId="77777777" w:rsidTr="000A1529">
        <w:tc>
          <w:tcPr>
            <w:tcW w:w="0" w:type="auto"/>
            <w:hideMark/>
          </w:tcPr>
          <w:p w14:paraId="0416F2C3"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Valor de la cuota</w:t>
            </w:r>
          </w:p>
        </w:tc>
        <w:tc>
          <w:tcPr>
            <w:tcW w:w="0" w:type="auto"/>
            <w:hideMark/>
          </w:tcPr>
          <w:p w14:paraId="7F6BC5D4"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$836.817.461</w:t>
            </w:r>
          </w:p>
        </w:tc>
        <w:tc>
          <w:tcPr>
            <w:tcW w:w="0" w:type="auto"/>
            <w:hideMark/>
          </w:tcPr>
          <w:p w14:paraId="64914F8C"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$836.817.461</w:t>
            </w:r>
          </w:p>
        </w:tc>
        <w:tc>
          <w:tcPr>
            <w:tcW w:w="0" w:type="auto"/>
            <w:hideMark/>
          </w:tcPr>
          <w:p w14:paraId="35A59FAD"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$836.817.461</w:t>
            </w:r>
          </w:p>
        </w:tc>
        <w:tc>
          <w:tcPr>
            <w:tcW w:w="0" w:type="auto"/>
            <w:hideMark/>
          </w:tcPr>
          <w:p w14:paraId="2DEB8651"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$836.817.461</w:t>
            </w:r>
          </w:p>
        </w:tc>
        <w:tc>
          <w:tcPr>
            <w:tcW w:w="0" w:type="auto"/>
            <w:hideMark/>
          </w:tcPr>
          <w:p w14:paraId="3F8C9C6E" w14:textId="77777777" w:rsidR="000A1529" w:rsidRPr="000A1529" w:rsidRDefault="000A1529" w:rsidP="000A1529">
            <w:pPr>
              <w:pBdr>
                <w:top w:val="nil"/>
                <w:left w:val="nil"/>
                <w:bottom w:val="nil"/>
                <w:right w:val="nil"/>
                <w:between w:val="nil"/>
              </w:pBdr>
              <w:spacing w:before="120" w:after="120" w:line="276" w:lineRule="auto"/>
              <w:ind w:left="142"/>
              <w:rPr>
                <w:color w:val="000000"/>
                <w:sz w:val="18"/>
                <w:szCs w:val="18"/>
                <w:lang w:val="es-MX"/>
              </w:rPr>
            </w:pPr>
            <w:r w:rsidRPr="000A1529">
              <w:rPr>
                <w:color w:val="000000"/>
                <w:sz w:val="18"/>
                <w:szCs w:val="18"/>
                <w:lang w:val="es-MX"/>
              </w:rPr>
              <w:t>$836.817.461</w:t>
            </w:r>
          </w:p>
        </w:tc>
      </w:tr>
    </w:tbl>
    <w:p w14:paraId="7DE051FC" w14:textId="77777777" w:rsidR="000A1529" w:rsidRDefault="000A1529" w:rsidP="000A1529">
      <w:pPr>
        <w:pBdr>
          <w:top w:val="nil"/>
          <w:left w:val="nil"/>
          <w:bottom w:val="nil"/>
          <w:right w:val="nil"/>
          <w:between w:val="nil"/>
        </w:pBdr>
        <w:spacing w:before="120" w:after="120"/>
        <w:rPr>
          <w:color w:val="000000"/>
          <w:sz w:val="20"/>
          <w:szCs w:val="20"/>
        </w:rPr>
      </w:pPr>
    </w:p>
    <w:p w14:paraId="000003C2" w14:textId="2D6B0660" w:rsidR="000F084F" w:rsidRDefault="00000000">
      <w:pPr>
        <w:pBdr>
          <w:top w:val="nil"/>
          <w:left w:val="nil"/>
          <w:bottom w:val="nil"/>
          <w:right w:val="nil"/>
          <w:between w:val="nil"/>
        </w:pBdr>
        <w:spacing w:before="120" w:after="120"/>
        <w:ind w:left="142"/>
        <w:rPr>
          <w:b/>
          <w:i/>
          <w:color w:val="000000"/>
          <w:sz w:val="20"/>
          <w:szCs w:val="20"/>
        </w:rPr>
      </w:pPr>
      <w:r>
        <w:rPr>
          <w:color w:val="000000"/>
          <w:sz w:val="20"/>
          <w:szCs w:val="20"/>
        </w:rPr>
        <w:t>El valor de la cuota se calcula con la siguiente fórmula</w:t>
      </w:r>
      <w:r>
        <w:rPr>
          <w:b/>
          <w:i/>
          <w:color w:val="000000"/>
          <w:sz w:val="20"/>
          <w:szCs w:val="20"/>
        </w:rPr>
        <w:t>:</w:t>
      </w:r>
    </w:p>
    <w:p w14:paraId="000003C3" w14:textId="77777777" w:rsidR="000F084F" w:rsidRDefault="00000000">
      <w:pPr>
        <w:jc w:val="center"/>
        <w:rPr>
          <w:rFonts w:ascii="Cambria Math" w:eastAsia="Cambria Math" w:hAnsi="Cambria Math" w:cs="Cambria Math"/>
          <w:color w:val="000000"/>
          <w:sz w:val="20"/>
          <w:szCs w:val="20"/>
        </w:rPr>
      </w:pPr>
      <w:sdt>
        <w:sdtPr>
          <w:tag w:val="goog_rdk_3"/>
          <w:id w:val="-1119683796"/>
        </w:sdtPr>
        <w:sdtContent>
          <w:commentRangeStart w:id="19"/>
        </w:sdtContent>
      </w:sdt>
      <m:oMath>
        <m:r>
          <w:rPr>
            <w:rFonts w:ascii="Cambria Math" w:eastAsia="Cambria Math" w:hAnsi="Cambria Math" w:cs="Cambria Math"/>
            <w:color w:val="000000"/>
            <w:sz w:val="20"/>
            <w:szCs w:val="20"/>
          </w:rPr>
          <m:t>Pago=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VP*i%</m:t>
            </m:r>
          </m:num>
          <m:den>
            <m:r>
              <w:rPr>
                <w:rFonts w:ascii="Cambria Math" w:eastAsia="Cambria Math" w:hAnsi="Cambria Math" w:cs="Cambria Math"/>
                <w:color w:val="000000"/>
                <w:sz w:val="20"/>
                <w:szCs w:val="20"/>
              </w:rPr>
              <m:t>1-(</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1+1%)</m:t>
                </m:r>
              </m:e>
              <m:sup>
                <m:r>
                  <w:rPr>
                    <w:rFonts w:ascii="Cambria Math" w:eastAsia="Cambria Math" w:hAnsi="Cambria Math" w:cs="Cambria Math"/>
                    <w:color w:val="000000"/>
                    <w:sz w:val="20"/>
                    <w:szCs w:val="20"/>
                  </w:rPr>
                  <m:t>-n</m:t>
                </m:r>
              </m:sup>
            </m:sSup>
          </m:den>
        </m:f>
      </m:oMath>
      <w:commentRangeEnd w:id="19"/>
      <w:r>
        <w:commentReference w:id="19"/>
      </w:r>
    </w:p>
    <w:p w14:paraId="000003C4" w14:textId="77777777" w:rsidR="000F084F" w:rsidRDefault="00000000">
      <w:pPr>
        <w:jc w:val="center"/>
        <w:rPr>
          <w:rFonts w:ascii="Cambria Math" w:eastAsia="Cambria Math" w:hAnsi="Cambria Math" w:cs="Cambria Math"/>
          <w:color w:val="000000"/>
          <w:sz w:val="20"/>
          <w:szCs w:val="20"/>
        </w:rPr>
      </w:pPr>
      <w:r>
        <w:rPr>
          <w:b/>
          <w:i/>
          <w:color w:val="000000"/>
          <w:sz w:val="20"/>
          <w:szCs w:val="20"/>
        </w:rPr>
        <w:br/>
      </w:r>
      <m:oMathPara>
        <m:oMath>
          <m:r>
            <w:rPr>
              <w:rFonts w:ascii="Cambria Math" w:eastAsia="Cambria Math" w:hAnsi="Cambria Math" w:cs="Cambria Math"/>
              <w:color w:val="000000"/>
              <w:sz w:val="20"/>
              <w:szCs w:val="20"/>
            </w:rPr>
            <m:t>Pago=</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2.502.596.457*20%</m:t>
              </m:r>
            </m:num>
            <m:den>
              <m:r>
                <w:rPr>
                  <w:rFonts w:ascii="Cambria Math" w:eastAsia="Cambria Math" w:hAnsi="Cambria Math" w:cs="Cambria Math"/>
                  <w:color w:val="000000"/>
                  <w:sz w:val="20"/>
                  <w:szCs w:val="20"/>
                </w:rPr>
                <m:t>1-(</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1+20%)</m:t>
                  </m:r>
                </m:e>
                <m:sup>
                  <m:r>
                    <w:rPr>
                      <w:rFonts w:ascii="Cambria Math" w:eastAsia="Cambria Math" w:hAnsi="Cambria Math" w:cs="Cambria Math"/>
                      <w:color w:val="000000"/>
                      <w:sz w:val="20"/>
                      <w:szCs w:val="20"/>
                    </w:rPr>
                    <m:t>-5</m:t>
                  </m:r>
                </m:sup>
              </m:sSup>
            </m:den>
          </m:f>
          <m:r>
            <w:rPr>
              <w:rFonts w:ascii="Cambria Math" w:eastAsia="Cambria Math" w:hAnsi="Cambria Math" w:cs="Cambria Math"/>
              <w:color w:val="000000"/>
              <w:sz w:val="20"/>
              <w:szCs w:val="20"/>
            </w:rPr>
            <m:t>=836.817.461</m:t>
          </m:r>
        </m:oMath>
      </m:oMathPara>
    </w:p>
    <w:p w14:paraId="000003C5" w14:textId="77777777" w:rsidR="000F084F" w:rsidRDefault="00000000">
      <w:pPr>
        <w:ind w:left="142"/>
        <w:jc w:val="both"/>
        <w:rPr>
          <w:sz w:val="20"/>
          <w:szCs w:val="20"/>
        </w:rPr>
      </w:pPr>
      <w:r>
        <w:rPr>
          <w:sz w:val="20"/>
          <w:szCs w:val="20"/>
        </w:rPr>
        <w:t xml:space="preserve">Cada vez que se cancele una cuota se abona una parte a intereses y el resto a la deuda. </w:t>
      </w:r>
    </w:p>
    <w:p w14:paraId="000003C6" w14:textId="77777777" w:rsidR="000F084F" w:rsidRDefault="000F084F">
      <w:pPr>
        <w:ind w:left="142"/>
        <w:jc w:val="both"/>
        <w:rPr>
          <w:sz w:val="20"/>
          <w:szCs w:val="20"/>
        </w:rPr>
      </w:pPr>
    </w:p>
    <w:p w14:paraId="000003C7" w14:textId="77777777" w:rsidR="000F084F" w:rsidRDefault="000F084F">
      <w:pPr>
        <w:ind w:left="142"/>
        <w:jc w:val="both"/>
        <w:rPr>
          <w:sz w:val="20"/>
          <w:szCs w:val="20"/>
        </w:rPr>
      </w:pPr>
    </w:p>
    <w:p w14:paraId="000003C8" w14:textId="77777777" w:rsidR="000F084F" w:rsidRDefault="000F084F">
      <w:pPr>
        <w:ind w:left="142"/>
        <w:jc w:val="both"/>
        <w:rPr>
          <w:sz w:val="20"/>
          <w:szCs w:val="20"/>
        </w:rPr>
      </w:pPr>
    </w:p>
    <w:p w14:paraId="000003C9" w14:textId="77777777" w:rsidR="000F084F" w:rsidRDefault="00000000">
      <w:pPr>
        <w:ind w:left="142"/>
        <w:jc w:val="both"/>
        <w:rPr>
          <w:sz w:val="20"/>
          <w:szCs w:val="20"/>
        </w:rPr>
      </w:pPr>
      <w:r>
        <w:rPr>
          <w:sz w:val="20"/>
          <w:szCs w:val="20"/>
        </w:rPr>
        <w:t>Para el primer año el valor del interés es iguales a:</w:t>
      </w:r>
    </w:p>
    <w:p w14:paraId="000003CA" w14:textId="77777777" w:rsidR="000F084F" w:rsidRDefault="000F084F">
      <w:pPr>
        <w:ind w:left="142"/>
        <w:jc w:val="both"/>
        <w:rPr>
          <w:sz w:val="20"/>
          <w:szCs w:val="20"/>
        </w:rPr>
      </w:pPr>
    </w:p>
    <w:p w14:paraId="000003CB"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2.502.596.457 X 20% =500.519.291</m:t>
          </m:r>
        </m:oMath>
      </m:oMathPara>
    </w:p>
    <w:p w14:paraId="000003CC" w14:textId="77777777" w:rsidR="000F084F" w:rsidRDefault="000F084F">
      <w:pPr>
        <w:ind w:left="142"/>
        <w:jc w:val="both"/>
        <w:rPr>
          <w:sz w:val="20"/>
          <w:szCs w:val="20"/>
        </w:rPr>
      </w:pPr>
    </w:p>
    <w:p w14:paraId="000003CD" w14:textId="77777777" w:rsidR="000F084F" w:rsidRDefault="00000000">
      <w:pPr>
        <w:ind w:left="142"/>
        <w:jc w:val="both"/>
        <w:rPr>
          <w:sz w:val="20"/>
          <w:szCs w:val="20"/>
        </w:rPr>
      </w:pPr>
      <w:r>
        <w:rPr>
          <w:sz w:val="20"/>
          <w:szCs w:val="20"/>
        </w:rPr>
        <w:t>Por consiguiente, el saldo se abona a capital:</w:t>
      </w:r>
    </w:p>
    <w:p w14:paraId="000003CE" w14:textId="77777777" w:rsidR="000F084F" w:rsidRDefault="000F084F">
      <w:pPr>
        <w:ind w:left="142"/>
        <w:jc w:val="both"/>
        <w:rPr>
          <w:sz w:val="20"/>
          <w:szCs w:val="20"/>
        </w:rPr>
      </w:pPr>
    </w:p>
    <w:p w14:paraId="000003CF"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836.817.461-500.519.291 =336.298.169</m:t>
          </m:r>
        </m:oMath>
      </m:oMathPara>
    </w:p>
    <w:p w14:paraId="000003D0" w14:textId="77777777" w:rsidR="000F084F" w:rsidRDefault="000F084F">
      <w:pPr>
        <w:ind w:left="142"/>
        <w:jc w:val="both"/>
        <w:rPr>
          <w:sz w:val="20"/>
          <w:szCs w:val="20"/>
        </w:rPr>
      </w:pPr>
    </w:p>
    <w:p w14:paraId="000003D1" w14:textId="77777777" w:rsidR="000F084F" w:rsidRDefault="00000000">
      <w:pPr>
        <w:ind w:left="142"/>
        <w:jc w:val="both"/>
        <w:rPr>
          <w:sz w:val="20"/>
          <w:szCs w:val="20"/>
        </w:rPr>
      </w:pPr>
      <w:r>
        <w:rPr>
          <w:sz w:val="20"/>
          <w:szCs w:val="20"/>
        </w:rPr>
        <w:t>Al final del primer año el saldo de la deuda es igual a:</w:t>
      </w:r>
    </w:p>
    <w:p w14:paraId="000003D2" w14:textId="77777777" w:rsidR="000F084F" w:rsidRDefault="000F084F">
      <w:pPr>
        <w:ind w:left="142"/>
        <w:jc w:val="both"/>
        <w:rPr>
          <w:sz w:val="20"/>
          <w:szCs w:val="20"/>
        </w:rPr>
      </w:pPr>
    </w:p>
    <w:p w14:paraId="000003D3"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2.502.596.457 -336.298.169=2.166.298.287</m:t>
          </m:r>
        </m:oMath>
      </m:oMathPara>
    </w:p>
    <w:p w14:paraId="000003D4" w14:textId="77777777" w:rsidR="000F084F" w:rsidRDefault="00000000">
      <w:pPr>
        <w:spacing w:before="120"/>
        <w:ind w:left="142"/>
        <w:rPr>
          <w:b/>
          <w:sz w:val="20"/>
          <w:szCs w:val="20"/>
        </w:rPr>
      </w:pPr>
      <w:r>
        <w:rPr>
          <w:b/>
          <w:sz w:val="20"/>
          <w:szCs w:val="20"/>
        </w:rPr>
        <w:t>3.7 Proyección de los estados financieros</w:t>
      </w:r>
    </w:p>
    <w:p w14:paraId="000003D5" w14:textId="77777777" w:rsidR="000F084F" w:rsidRDefault="000F084F">
      <w:pPr>
        <w:spacing w:before="120"/>
        <w:ind w:left="142"/>
        <w:rPr>
          <w:sz w:val="20"/>
          <w:szCs w:val="20"/>
        </w:rPr>
      </w:pPr>
    </w:p>
    <w:p w14:paraId="000003D6" w14:textId="77777777" w:rsidR="000F084F" w:rsidRDefault="00000000">
      <w:pPr>
        <w:ind w:left="142"/>
        <w:jc w:val="both"/>
        <w:rPr>
          <w:sz w:val="20"/>
          <w:szCs w:val="20"/>
        </w:rPr>
      </w:pPr>
      <w:r>
        <w:rPr>
          <w:sz w:val="20"/>
          <w:szCs w:val="20"/>
        </w:rPr>
        <w:t>El último paso es proyectar los estados financieros para lo cual ya se tienen todos los componentes que se han calculado a lo largo de todo el estudio. Basta tomar los datos de las variables que componen cada uno de ellos.</w:t>
      </w:r>
    </w:p>
    <w:p w14:paraId="000003D7" w14:textId="77777777" w:rsidR="000F084F" w:rsidRDefault="00000000">
      <w:pPr>
        <w:numPr>
          <w:ilvl w:val="0"/>
          <w:numId w:val="1"/>
        </w:numPr>
        <w:spacing w:before="120"/>
        <w:ind w:left="567" w:hanging="425"/>
        <w:jc w:val="both"/>
        <w:rPr>
          <w:b/>
          <w:sz w:val="20"/>
          <w:szCs w:val="20"/>
        </w:rPr>
      </w:pPr>
      <w:r>
        <w:rPr>
          <w:b/>
          <w:sz w:val="20"/>
          <w:szCs w:val="20"/>
        </w:rPr>
        <w:t>Iniciamos con el costo de ventas</w:t>
      </w:r>
    </w:p>
    <w:p w14:paraId="0B9C950E" w14:textId="50C4BA02" w:rsidR="00FB4AF7" w:rsidRPr="001D3C24" w:rsidRDefault="009C6622" w:rsidP="001D3C24">
      <w:pPr>
        <w:spacing w:before="100" w:beforeAutospacing="1" w:after="100" w:afterAutospacing="1" w:line="240" w:lineRule="auto"/>
        <w:rPr>
          <w:rFonts w:eastAsia="Times New Roman"/>
          <w:sz w:val="24"/>
          <w:szCs w:val="24"/>
          <w:lang w:val="es-MX"/>
        </w:rPr>
      </w:pPr>
      <w:r w:rsidRPr="00E32DA9">
        <w:rPr>
          <w:b/>
          <w:bCs/>
          <w:sz w:val="20"/>
          <w:szCs w:val="20"/>
        </w:rPr>
        <w:t xml:space="preserve">Tabla </w:t>
      </w:r>
      <w:r w:rsidR="00102C06">
        <w:rPr>
          <w:b/>
          <w:bCs/>
          <w:sz w:val="20"/>
          <w:szCs w:val="20"/>
        </w:rPr>
        <w:t>22</w:t>
      </w:r>
      <w:r>
        <w:rPr>
          <w:sz w:val="20"/>
          <w:szCs w:val="20"/>
        </w:rPr>
        <w:t xml:space="preserve">. </w:t>
      </w:r>
      <w:r w:rsidR="00FB4AF7" w:rsidRPr="001D3C24">
        <w:rPr>
          <w:rFonts w:eastAsia="Times New Roman"/>
          <w:b/>
          <w:bCs/>
          <w:sz w:val="20"/>
          <w:szCs w:val="20"/>
          <w:lang w:val="es-MX"/>
        </w:rPr>
        <w:t>Cálculo del costo de ventas por año histórico</w:t>
      </w:r>
    </w:p>
    <w:tbl>
      <w:tblPr>
        <w:tblStyle w:val="TableGrid"/>
        <w:tblW w:w="0" w:type="auto"/>
        <w:tblLook w:val="04A0" w:firstRow="1" w:lastRow="0" w:firstColumn="1" w:lastColumn="0" w:noHBand="0" w:noVBand="1"/>
      </w:tblPr>
      <w:tblGrid>
        <w:gridCol w:w="2540"/>
        <w:gridCol w:w="1237"/>
        <w:gridCol w:w="1237"/>
        <w:gridCol w:w="1237"/>
        <w:gridCol w:w="1237"/>
        <w:gridCol w:w="1237"/>
        <w:gridCol w:w="1237"/>
      </w:tblGrid>
      <w:tr w:rsidR="00FB4AF7" w:rsidRPr="00FB4AF7" w14:paraId="68723D80" w14:textId="77777777" w:rsidTr="00FB4AF7">
        <w:tc>
          <w:tcPr>
            <w:tcW w:w="0" w:type="auto"/>
            <w:hideMark/>
          </w:tcPr>
          <w:p w14:paraId="110EFD13"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Concepto</w:t>
            </w:r>
          </w:p>
        </w:tc>
        <w:tc>
          <w:tcPr>
            <w:tcW w:w="0" w:type="auto"/>
            <w:hideMark/>
          </w:tcPr>
          <w:p w14:paraId="070F8438"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1</w:t>
            </w:r>
          </w:p>
        </w:tc>
        <w:tc>
          <w:tcPr>
            <w:tcW w:w="0" w:type="auto"/>
            <w:hideMark/>
          </w:tcPr>
          <w:p w14:paraId="7950024D"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2</w:t>
            </w:r>
          </w:p>
        </w:tc>
        <w:tc>
          <w:tcPr>
            <w:tcW w:w="0" w:type="auto"/>
            <w:hideMark/>
          </w:tcPr>
          <w:p w14:paraId="0D753964"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3</w:t>
            </w:r>
          </w:p>
        </w:tc>
        <w:tc>
          <w:tcPr>
            <w:tcW w:w="0" w:type="auto"/>
            <w:hideMark/>
          </w:tcPr>
          <w:p w14:paraId="652756B7"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4</w:t>
            </w:r>
          </w:p>
        </w:tc>
        <w:tc>
          <w:tcPr>
            <w:tcW w:w="0" w:type="auto"/>
            <w:hideMark/>
          </w:tcPr>
          <w:p w14:paraId="31369CD3"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5</w:t>
            </w:r>
          </w:p>
        </w:tc>
        <w:tc>
          <w:tcPr>
            <w:tcW w:w="0" w:type="auto"/>
            <w:hideMark/>
          </w:tcPr>
          <w:p w14:paraId="172B052D" w14:textId="77777777" w:rsidR="00FB4AF7" w:rsidRPr="00FB4AF7" w:rsidRDefault="00FB4AF7" w:rsidP="00FB4AF7">
            <w:pPr>
              <w:jc w:val="center"/>
              <w:rPr>
                <w:rFonts w:asciiTheme="majorHAnsi" w:eastAsia="Times New Roman" w:hAnsiTheme="majorHAnsi" w:cstheme="majorHAnsi"/>
                <w:b/>
                <w:bCs/>
                <w:sz w:val="16"/>
                <w:szCs w:val="16"/>
                <w:lang w:val="es-MX"/>
              </w:rPr>
            </w:pPr>
            <w:r w:rsidRPr="00FB4AF7">
              <w:rPr>
                <w:rFonts w:asciiTheme="majorHAnsi" w:eastAsia="Times New Roman" w:hAnsiTheme="majorHAnsi" w:cstheme="majorHAnsi"/>
                <w:b/>
                <w:bCs/>
                <w:sz w:val="16"/>
                <w:szCs w:val="16"/>
                <w:lang w:val="es-MX"/>
              </w:rPr>
              <w:t>Año 6</w:t>
            </w:r>
          </w:p>
        </w:tc>
      </w:tr>
      <w:tr w:rsidR="00FB4AF7" w:rsidRPr="00FB4AF7" w14:paraId="7FC25DC1" w14:textId="77777777" w:rsidTr="00FB4AF7">
        <w:tc>
          <w:tcPr>
            <w:tcW w:w="0" w:type="auto"/>
            <w:hideMark/>
          </w:tcPr>
          <w:p w14:paraId="01AE5383"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Inventario inicial de productos en proceso</w:t>
            </w:r>
          </w:p>
        </w:tc>
        <w:tc>
          <w:tcPr>
            <w:tcW w:w="0" w:type="auto"/>
            <w:hideMark/>
          </w:tcPr>
          <w:p w14:paraId="17C66D4F" w14:textId="77777777" w:rsidR="00FB4AF7" w:rsidRPr="00FB4AF7" w:rsidRDefault="00FB4AF7" w:rsidP="00FB4AF7">
            <w:pPr>
              <w:rPr>
                <w:rFonts w:asciiTheme="majorHAnsi" w:eastAsia="Times New Roman" w:hAnsiTheme="majorHAnsi" w:cstheme="majorHAnsi"/>
                <w:sz w:val="16"/>
                <w:szCs w:val="16"/>
                <w:lang w:val="es-MX"/>
              </w:rPr>
            </w:pPr>
          </w:p>
        </w:tc>
        <w:tc>
          <w:tcPr>
            <w:tcW w:w="0" w:type="auto"/>
            <w:hideMark/>
          </w:tcPr>
          <w:p w14:paraId="325C235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$199.331.193</w:t>
            </w:r>
          </w:p>
        </w:tc>
        <w:tc>
          <w:tcPr>
            <w:tcW w:w="0" w:type="auto"/>
            <w:hideMark/>
          </w:tcPr>
          <w:p w14:paraId="13C41DC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$211.916.114</w:t>
            </w:r>
          </w:p>
        </w:tc>
        <w:tc>
          <w:tcPr>
            <w:tcW w:w="0" w:type="auto"/>
            <w:hideMark/>
          </w:tcPr>
          <w:p w14:paraId="65B6B048"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$219.864.233</w:t>
            </w:r>
          </w:p>
        </w:tc>
        <w:tc>
          <w:tcPr>
            <w:tcW w:w="0" w:type="auto"/>
            <w:hideMark/>
          </w:tcPr>
          <w:p w14:paraId="2C95B052"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$228.253.436</w:t>
            </w:r>
          </w:p>
        </w:tc>
        <w:tc>
          <w:tcPr>
            <w:tcW w:w="0" w:type="auto"/>
            <w:hideMark/>
          </w:tcPr>
          <w:p w14:paraId="0599FE6D"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$237.061.932</w:t>
            </w:r>
          </w:p>
        </w:tc>
      </w:tr>
      <w:tr w:rsidR="00FB4AF7" w:rsidRPr="00FB4AF7" w14:paraId="21DAF80F" w14:textId="77777777" w:rsidTr="00FB4AF7">
        <w:tc>
          <w:tcPr>
            <w:tcW w:w="0" w:type="auto"/>
            <w:hideMark/>
          </w:tcPr>
          <w:p w14:paraId="5E93C43A"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 Costo de producción</w:t>
            </w:r>
          </w:p>
        </w:tc>
        <w:tc>
          <w:tcPr>
            <w:tcW w:w="0" w:type="auto"/>
            <w:hideMark/>
          </w:tcPr>
          <w:p w14:paraId="65DBBC82"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$5.248.340.000</w:t>
            </w:r>
          </w:p>
        </w:tc>
        <w:tc>
          <w:tcPr>
            <w:tcW w:w="0" w:type="auto"/>
            <w:hideMark/>
          </w:tcPr>
          <w:p w14:paraId="39DBC675"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$5.090.501.120</w:t>
            </w:r>
          </w:p>
        </w:tc>
        <w:tc>
          <w:tcPr>
            <w:tcW w:w="0" w:type="auto"/>
            <w:hideMark/>
          </w:tcPr>
          <w:p w14:paraId="3F593A50"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$5.283.150.587</w:t>
            </w:r>
          </w:p>
        </w:tc>
        <w:tc>
          <w:tcPr>
            <w:tcW w:w="0" w:type="auto"/>
            <w:hideMark/>
          </w:tcPr>
          <w:p w14:paraId="5D1EF7A9"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$5.486.276.650</w:t>
            </w:r>
          </w:p>
        </w:tc>
        <w:tc>
          <w:tcPr>
            <w:tcW w:w="0" w:type="auto"/>
            <w:hideMark/>
          </w:tcPr>
          <w:p w14:paraId="080FFE1E"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$5.697.217.649</w:t>
            </w:r>
          </w:p>
        </w:tc>
        <w:tc>
          <w:tcPr>
            <w:tcW w:w="0" w:type="auto"/>
            <w:hideMark/>
          </w:tcPr>
          <w:p w14:paraId="689471B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$5.917.165.380</w:t>
            </w:r>
          </w:p>
        </w:tc>
      </w:tr>
      <w:tr w:rsidR="00FB4AF7" w:rsidRPr="00FB4AF7" w14:paraId="500DB3FA" w14:textId="77777777" w:rsidTr="00FB4AF7">
        <w:tc>
          <w:tcPr>
            <w:tcW w:w="0" w:type="auto"/>
            <w:hideMark/>
          </w:tcPr>
          <w:p w14:paraId="686B1FFA"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 Inventario final de productos en proceso</w:t>
            </w:r>
          </w:p>
        </w:tc>
        <w:tc>
          <w:tcPr>
            <w:tcW w:w="0" w:type="auto"/>
            <w:hideMark/>
          </w:tcPr>
          <w:p w14:paraId="70B6B36D"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$199.331.193</w:t>
            </w:r>
          </w:p>
        </w:tc>
        <w:tc>
          <w:tcPr>
            <w:tcW w:w="0" w:type="auto"/>
            <w:hideMark/>
          </w:tcPr>
          <w:p w14:paraId="2C0E553C"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$211.916.114</w:t>
            </w:r>
          </w:p>
        </w:tc>
        <w:tc>
          <w:tcPr>
            <w:tcW w:w="0" w:type="auto"/>
            <w:hideMark/>
          </w:tcPr>
          <w:p w14:paraId="3CE8A35B"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$219.864.233</w:t>
            </w:r>
          </w:p>
        </w:tc>
        <w:tc>
          <w:tcPr>
            <w:tcW w:w="0" w:type="auto"/>
            <w:hideMark/>
          </w:tcPr>
          <w:p w14:paraId="43CFBB9E"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$288.253.436</w:t>
            </w:r>
          </w:p>
        </w:tc>
        <w:tc>
          <w:tcPr>
            <w:tcW w:w="0" w:type="auto"/>
            <w:hideMark/>
          </w:tcPr>
          <w:p w14:paraId="135D62E9"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$237.061.932</w:t>
            </w:r>
          </w:p>
        </w:tc>
        <w:tc>
          <w:tcPr>
            <w:tcW w:w="0" w:type="auto"/>
            <w:hideMark/>
          </w:tcPr>
          <w:p w14:paraId="00A8353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$246.199.069</w:t>
            </w:r>
          </w:p>
        </w:tc>
      </w:tr>
      <w:tr w:rsidR="00FB4AF7" w:rsidRPr="00FB4AF7" w14:paraId="68B78C24" w14:textId="77777777" w:rsidTr="00FB4AF7">
        <w:tc>
          <w:tcPr>
            <w:tcW w:w="0" w:type="auto"/>
            <w:hideMark/>
          </w:tcPr>
          <w:p w14:paraId="38BE5E7B"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 Costo de productos terminados</w:t>
            </w:r>
          </w:p>
        </w:tc>
        <w:tc>
          <w:tcPr>
            <w:tcW w:w="0" w:type="auto"/>
            <w:hideMark/>
          </w:tcPr>
          <w:p w14:paraId="7A3B5FC2"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$5.049.008.807</w:t>
            </w:r>
          </w:p>
        </w:tc>
        <w:tc>
          <w:tcPr>
            <w:tcW w:w="0" w:type="auto"/>
            <w:hideMark/>
          </w:tcPr>
          <w:p w14:paraId="52D595D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$5.077.916.199</w:t>
            </w:r>
          </w:p>
        </w:tc>
        <w:tc>
          <w:tcPr>
            <w:tcW w:w="0" w:type="auto"/>
            <w:hideMark/>
          </w:tcPr>
          <w:p w14:paraId="66E1C5B2"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$5.275.202.468</w:t>
            </w:r>
          </w:p>
        </w:tc>
        <w:tc>
          <w:tcPr>
            <w:tcW w:w="0" w:type="auto"/>
            <w:hideMark/>
          </w:tcPr>
          <w:p w14:paraId="7E6A3C24"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$5.477.887.447</w:t>
            </w:r>
          </w:p>
        </w:tc>
        <w:tc>
          <w:tcPr>
            <w:tcW w:w="0" w:type="auto"/>
            <w:hideMark/>
          </w:tcPr>
          <w:p w14:paraId="4C92224B"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$5.688.409.154</w:t>
            </w:r>
          </w:p>
        </w:tc>
        <w:tc>
          <w:tcPr>
            <w:tcW w:w="0" w:type="auto"/>
            <w:hideMark/>
          </w:tcPr>
          <w:p w14:paraId="1D3A82C5"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$5.908.028.243</w:t>
            </w:r>
          </w:p>
        </w:tc>
      </w:tr>
      <w:tr w:rsidR="00FB4AF7" w:rsidRPr="00FB4AF7" w14:paraId="47DF1C9D" w14:textId="77777777" w:rsidTr="00FB4AF7">
        <w:tc>
          <w:tcPr>
            <w:tcW w:w="0" w:type="auto"/>
            <w:hideMark/>
          </w:tcPr>
          <w:p w14:paraId="64883358"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 Inventario inicial de productos terminados</w:t>
            </w:r>
          </w:p>
        </w:tc>
        <w:tc>
          <w:tcPr>
            <w:tcW w:w="0" w:type="auto"/>
            <w:hideMark/>
          </w:tcPr>
          <w:p w14:paraId="582690E2" w14:textId="77777777" w:rsidR="00FB4AF7" w:rsidRPr="00FB4AF7" w:rsidRDefault="00FB4AF7" w:rsidP="00FB4AF7">
            <w:pPr>
              <w:rPr>
                <w:rFonts w:asciiTheme="majorHAnsi" w:eastAsia="Times New Roman" w:hAnsiTheme="majorHAnsi" w:cstheme="majorHAnsi"/>
                <w:sz w:val="16"/>
                <w:szCs w:val="16"/>
                <w:lang w:val="es-MX"/>
              </w:rPr>
            </w:pPr>
          </w:p>
        </w:tc>
        <w:tc>
          <w:tcPr>
            <w:tcW w:w="0" w:type="auto"/>
            <w:hideMark/>
          </w:tcPr>
          <w:p w14:paraId="5A9106BE"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$265.719.943</w:t>
            </w:r>
          </w:p>
        </w:tc>
        <w:tc>
          <w:tcPr>
            <w:tcW w:w="0" w:type="auto"/>
            <w:hideMark/>
          </w:tcPr>
          <w:p w14:paraId="08BC7C4C"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$282.496.941</w:t>
            </w:r>
          </w:p>
        </w:tc>
        <w:tc>
          <w:tcPr>
            <w:tcW w:w="0" w:type="auto"/>
            <w:hideMark/>
          </w:tcPr>
          <w:p w14:paraId="41F917D9"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$293.211.653</w:t>
            </w:r>
          </w:p>
        </w:tc>
        <w:tc>
          <w:tcPr>
            <w:tcW w:w="0" w:type="auto"/>
            <w:hideMark/>
          </w:tcPr>
          <w:p w14:paraId="0C14A811"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$304.368.264</w:t>
            </w:r>
          </w:p>
        </w:tc>
        <w:tc>
          <w:tcPr>
            <w:tcW w:w="0" w:type="auto"/>
            <w:hideMark/>
          </w:tcPr>
          <w:p w14:paraId="0F804B8D"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$316.051.526</w:t>
            </w:r>
          </w:p>
        </w:tc>
      </w:tr>
      <w:tr w:rsidR="00FB4AF7" w:rsidRPr="00FB4AF7" w14:paraId="335F01F1" w14:textId="77777777" w:rsidTr="00FB4AF7">
        <w:tc>
          <w:tcPr>
            <w:tcW w:w="0" w:type="auto"/>
            <w:hideMark/>
          </w:tcPr>
          <w:p w14:paraId="55599C4F"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 Inventario final de productos terminados</w:t>
            </w:r>
          </w:p>
        </w:tc>
        <w:tc>
          <w:tcPr>
            <w:tcW w:w="0" w:type="auto"/>
            <w:hideMark/>
          </w:tcPr>
          <w:p w14:paraId="69CE6467"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$265.719.943</w:t>
            </w:r>
          </w:p>
        </w:tc>
        <w:tc>
          <w:tcPr>
            <w:tcW w:w="0" w:type="auto"/>
            <w:hideMark/>
          </w:tcPr>
          <w:p w14:paraId="2DEEBE3A"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$282.496.941</w:t>
            </w:r>
          </w:p>
        </w:tc>
        <w:tc>
          <w:tcPr>
            <w:tcW w:w="0" w:type="auto"/>
            <w:hideMark/>
          </w:tcPr>
          <w:p w14:paraId="3B0485BF"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$293.211.653</w:t>
            </w:r>
          </w:p>
        </w:tc>
        <w:tc>
          <w:tcPr>
            <w:tcW w:w="0" w:type="auto"/>
            <w:hideMark/>
          </w:tcPr>
          <w:p w14:paraId="378BBF96"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$304.368.264</w:t>
            </w:r>
          </w:p>
        </w:tc>
        <w:tc>
          <w:tcPr>
            <w:tcW w:w="0" w:type="auto"/>
            <w:hideMark/>
          </w:tcPr>
          <w:p w14:paraId="0741B71C"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$316.051.526</w:t>
            </w:r>
          </w:p>
        </w:tc>
        <w:tc>
          <w:tcPr>
            <w:tcW w:w="0" w:type="auto"/>
            <w:hideMark/>
          </w:tcPr>
          <w:p w14:paraId="7F1A69EF"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sz w:val="16"/>
                <w:szCs w:val="16"/>
                <w:lang w:val="es-MX"/>
              </w:rPr>
              <w:t>$328.265.425</w:t>
            </w:r>
          </w:p>
        </w:tc>
      </w:tr>
      <w:tr w:rsidR="00FB4AF7" w:rsidRPr="00FB4AF7" w14:paraId="7C3B51E5" w14:textId="77777777" w:rsidTr="00FB4AF7">
        <w:tc>
          <w:tcPr>
            <w:tcW w:w="0" w:type="auto"/>
            <w:hideMark/>
          </w:tcPr>
          <w:p w14:paraId="5EDA47CD"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Total costo de ventas</w:t>
            </w:r>
          </w:p>
        </w:tc>
        <w:tc>
          <w:tcPr>
            <w:tcW w:w="0" w:type="auto"/>
            <w:hideMark/>
          </w:tcPr>
          <w:p w14:paraId="770167B9"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$4.783.288.864</w:t>
            </w:r>
          </w:p>
        </w:tc>
        <w:tc>
          <w:tcPr>
            <w:tcW w:w="0" w:type="auto"/>
            <w:hideMark/>
          </w:tcPr>
          <w:p w14:paraId="0BF525C3"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$5.061.139.202</w:t>
            </w:r>
          </w:p>
        </w:tc>
        <w:tc>
          <w:tcPr>
            <w:tcW w:w="0" w:type="auto"/>
            <w:hideMark/>
          </w:tcPr>
          <w:p w14:paraId="56B65F90"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$5.264.487.756</w:t>
            </w:r>
          </w:p>
        </w:tc>
        <w:tc>
          <w:tcPr>
            <w:tcW w:w="0" w:type="auto"/>
            <w:hideMark/>
          </w:tcPr>
          <w:p w14:paraId="2D7CFA38"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$5.466.730.836</w:t>
            </w:r>
          </w:p>
        </w:tc>
        <w:tc>
          <w:tcPr>
            <w:tcW w:w="0" w:type="auto"/>
            <w:hideMark/>
          </w:tcPr>
          <w:p w14:paraId="2E980731"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$5.676.892.526</w:t>
            </w:r>
          </w:p>
        </w:tc>
        <w:tc>
          <w:tcPr>
            <w:tcW w:w="0" w:type="auto"/>
            <w:hideMark/>
          </w:tcPr>
          <w:p w14:paraId="1958BC45" w14:textId="77777777" w:rsidR="00FB4AF7" w:rsidRPr="00FB4AF7" w:rsidRDefault="00FB4AF7" w:rsidP="00FB4AF7">
            <w:pPr>
              <w:rPr>
                <w:rFonts w:asciiTheme="majorHAnsi" w:eastAsia="Times New Roman" w:hAnsiTheme="majorHAnsi" w:cstheme="majorHAnsi"/>
                <w:sz w:val="16"/>
                <w:szCs w:val="16"/>
                <w:lang w:val="es-MX"/>
              </w:rPr>
            </w:pPr>
            <w:r w:rsidRPr="00FB4AF7">
              <w:rPr>
                <w:rFonts w:asciiTheme="majorHAnsi" w:eastAsia="Times New Roman" w:hAnsiTheme="majorHAnsi" w:cstheme="majorHAnsi"/>
                <w:b/>
                <w:bCs/>
                <w:sz w:val="16"/>
                <w:szCs w:val="16"/>
                <w:lang w:val="es-MX"/>
              </w:rPr>
              <w:t>$5.895.814.345</w:t>
            </w:r>
          </w:p>
        </w:tc>
      </w:tr>
    </w:tbl>
    <w:p w14:paraId="000003D8" w14:textId="77777777" w:rsidR="000F084F" w:rsidRPr="00FB4AF7" w:rsidRDefault="000F084F">
      <w:pPr>
        <w:ind w:left="142"/>
        <w:jc w:val="both"/>
        <w:rPr>
          <w:bCs/>
          <w:sz w:val="20"/>
          <w:szCs w:val="20"/>
        </w:rPr>
      </w:pPr>
    </w:p>
    <w:p w14:paraId="00000411" w14:textId="77777777" w:rsidR="000F084F" w:rsidRDefault="000F084F"/>
    <w:p w14:paraId="00000412" w14:textId="77777777" w:rsidR="000F084F" w:rsidRDefault="00000000">
      <w:pPr>
        <w:numPr>
          <w:ilvl w:val="0"/>
          <w:numId w:val="1"/>
        </w:numPr>
        <w:ind w:left="567" w:hanging="425"/>
        <w:jc w:val="both"/>
        <w:rPr>
          <w:b/>
          <w:sz w:val="20"/>
          <w:szCs w:val="20"/>
        </w:rPr>
      </w:pPr>
      <w:r>
        <w:rPr>
          <w:b/>
          <w:sz w:val="20"/>
          <w:szCs w:val="20"/>
        </w:rPr>
        <w:t>Luego se proyecta el estado de resultados</w:t>
      </w:r>
    </w:p>
    <w:p w14:paraId="4AA44C90" w14:textId="77777777" w:rsidR="00FB4AF7" w:rsidRDefault="00FB4AF7" w:rsidP="00FB4AF7">
      <w:pPr>
        <w:ind w:left="142"/>
        <w:jc w:val="both"/>
        <w:rPr>
          <w:b/>
          <w:sz w:val="20"/>
          <w:szCs w:val="20"/>
        </w:rPr>
      </w:pPr>
    </w:p>
    <w:p w14:paraId="06484645" w14:textId="4908FA54" w:rsidR="00945F09" w:rsidRPr="00945F09" w:rsidRDefault="009C6622" w:rsidP="00945F09">
      <w:pPr>
        <w:ind w:left="142"/>
        <w:jc w:val="both"/>
        <w:rPr>
          <w:b/>
          <w:sz w:val="20"/>
          <w:szCs w:val="20"/>
          <w:lang w:val="es-MX"/>
        </w:rPr>
      </w:pPr>
      <w:r w:rsidRPr="00E32DA9">
        <w:rPr>
          <w:b/>
          <w:bCs/>
          <w:sz w:val="20"/>
          <w:szCs w:val="20"/>
        </w:rPr>
        <w:t xml:space="preserve">Tabla </w:t>
      </w:r>
      <w:r w:rsidR="00102C06">
        <w:rPr>
          <w:b/>
          <w:bCs/>
          <w:sz w:val="20"/>
          <w:szCs w:val="20"/>
        </w:rPr>
        <w:t>23</w:t>
      </w:r>
      <w:r>
        <w:rPr>
          <w:sz w:val="20"/>
          <w:szCs w:val="20"/>
        </w:rPr>
        <w:t xml:space="preserve">. </w:t>
      </w:r>
      <w:r w:rsidR="00945F09" w:rsidRPr="00945F09">
        <w:rPr>
          <w:b/>
          <w:bCs/>
          <w:sz w:val="20"/>
          <w:szCs w:val="20"/>
          <w:lang w:val="es-MX"/>
        </w:rPr>
        <w:t>Estado de resultados proyectado por año</w:t>
      </w:r>
    </w:p>
    <w:tbl>
      <w:tblPr>
        <w:tblStyle w:val="TableGrid"/>
        <w:tblW w:w="0" w:type="auto"/>
        <w:tblLook w:val="04A0" w:firstRow="1" w:lastRow="0" w:firstColumn="1" w:lastColumn="0" w:noHBand="0" w:noVBand="1"/>
      </w:tblPr>
      <w:tblGrid>
        <w:gridCol w:w="1970"/>
        <w:gridCol w:w="1332"/>
        <w:gridCol w:w="1332"/>
        <w:gridCol w:w="1332"/>
        <w:gridCol w:w="1332"/>
        <w:gridCol w:w="1332"/>
        <w:gridCol w:w="1332"/>
      </w:tblGrid>
      <w:tr w:rsidR="00945F09" w:rsidRPr="00945F09" w14:paraId="3CFE6844" w14:textId="77777777" w:rsidTr="00945F09">
        <w:tc>
          <w:tcPr>
            <w:tcW w:w="0" w:type="auto"/>
            <w:hideMark/>
          </w:tcPr>
          <w:p w14:paraId="1DBC6883"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Concepto</w:t>
            </w:r>
          </w:p>
        </w:tc>
        <w:tc>
          <w:tcPr>
            <w:tcW w:w="0" w:type="auto"/>
            <w:hideMark/>
          </w:tcPr>
          <w:p w14:paraId="600219D8"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1</w:t>
            </w:r>
          </w:p>
        </w:tc>
        <w:tc>
          <w:tcPr>
            <w:tcW w:w="0" w:type="auto"/>
            <w:hideMark/>
          </w:tcPr>
          <w:p w14:paraId="4BA64C69"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2</w:t>
            </w:r>
          </w:p>
        </w:tc>
        <w:tc>
          <w:tcPr>
            <w:tcW w:w="0" w:type="auto"/>
            <w:hideMark/>
          </w:tcPr>
          <w:p w14:paraId="45CE22EC"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3</w:t>
            </w:r>
          </w:p>
        </w:tc>
        <w:tc>
          <w:tcPr>
            <w:tcW w:w="0" w:type="auto"/>
            <w:hideMark/>
          </w:tcPr>
          <w:p w14:paraId="101E9C37"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4</w:t>
            </w:r>
          </w:p>
        </w:tc>
        <w:tc>
          <w:tcPr>
            <w:tcW w:w="0" w:type="auto"/>
            <w:hideMark/>
          </w:tcPr>
          <w:p w14:paraId="015BB3B7"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5</w:t>
            </w:r>
          </w:p>
        </w:tc>
        <w:tc>
          <w:tcPr>
            <w:tcW w:w="0" w:type="auto"/>
            <w:hideMark/>
          </w:tcPr>
          <w:p w14:paraId="360A1CC4" w14:textId="77777777" w:rsidR="00945F09" w:rsidRPr="00945F09" w:rsidRDefault="00945F09" w:rsidP="00945F09">
            <w:pPr>
              <w:spacing w:line="276" w:lineRule="auto"/>
              <w:ind w:left="142"/>
              <w:jc w:val="both"/>
              <w:rPr>
                <w:b/>
                <w:bCs/>
                <w:sz w:val="20"/>
                <w:szCs w:val="20"/>
                <w:lang w:val="es-MX"/>
              </w:rPr>
            </w:pPr>
            <w:r w:rsidRPr="00945F09">
              <w:rPr>
                <w:b/>
                <w:bCs/>
                <w:sz w:val="20"/>
                <w:szCs w:val="20"/>
                <w:lang w:val="es-MX"/>
              </w:rPr>
              <w:t>Año 6</w:t>
            </w:r>
          </w:p>
        </w:tc>
      </w:tr>
      <w:tr w:rsidR="00945F09" w:rsidRPr="00945F09" w14:paraId="59158AE2" w14:textId="77777777" w:rsidTr="00945F09">
        <w:tc>
          <w:tcPr>
            <w:tcW w:w="0" w:type="auto"/>
            <w:hideMark/>
          </w:tcPr>
          <w:p w14:paraId="06F2CE93"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Ventas</w:t>
            </w:r>
          </w:p>
        </w:tc>
        <w:tc>
          <w:tcPr>
            <w:tcW w:w="0" w:type="auto"/>
            <w:hideMark/>
          </w:tcPr>
          <w:p w14:paraId="2BEB9706"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$7.830.000.000</w:t>
            </w:r>
          </w:p>
        </w:tc>
        <w:tc>
          <w:tcPr>
            <w:tcW w:w="0" w:type="auto"/>
            <w:hideMark/>
          </w:tcPr>
          <w:p w14:paraId="080D8EC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$8.161.365.600</w:t>
            </w:r>
          </w:p>
        </w:tc>
        <w:tc>
          <w:tcPr>
            <w:tcW w:w="0" w:type="auto"/>
            <w:hideMark/>
          </w:tcPr>
          <w:p w14:paraId="0B2C5592"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$8.523.605.402</w:t>
            </w:r>
          </w:p>
        </w:tc>
        <w:tc>
          <w:tcPr>
            <w:tcW w:w="0" w:type="auto"/>
            <w:hideMark/>
          </w:tcPr>
          <w:p w14:paraId="3EDB889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$8.910.966.985</w:t>
            </w:r>
          </w:p>
        </w:tc>
        <w:tc>
          <w:tcPr>
            <w:tcW w:w="0" w:type="auto"/>
            <w:hideMark/>
          </w:tcPr>
          <w:p w14:paraId="071519A7"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$9.316.034.499</w:t>
            </w:r>
          </w:p>
        </w:tc>
        <w:tc>
          <w:tcPr>
            <w:tcW w:w="0" w:type="auto"/>
            <w:hideMark/>
          </w:tcPr>
          <w:p w14:paraId="4F85BFA2"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$9.739.428.628</w:t>
            </w:r>
          </w:p>
        </w:tc>
      </w:tr>
      <w:tr w:rsidR="00945F09" w:rsidRPr="00945F09" w14:paraId="795B6B9B" w14:textId="77777777" w:rsidTr="00945F09">
        <w:tc>
          <w:tcPr>
            <w:tcW w:w="0" w:type="auto"/>
            <w:hideMark/>
          </w:tcPr>
          <w:p w14:paraId="2A7DE28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 Costos de ventas</w:t>
            </w:r>
          </w:p>
        </w:tc>
        <w:tc>
          <w:tcPr>
            <w:tcW w:w="0" w:type="auto"/>
            <w:hideMark/>
          </w:tcPr>
          <w:p w14:paraId="3A69555A"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$4.783.288.864</w:t>
            </w:r>
          </w:p>
        </w:tc>
        <w:tc>
          <w:tcPr>
            <w:tcW w:w="0" w:type="auto"/>
            <w:hideMark/>
          </w:tcPr>
          <w:p w14:paraId="75FC2985"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$5.061.139.202</w:t>
            </w:r>
          </w:p>
        </w:tc>
        <w:tc>
          <w:tcPr>
            <w:tcW w:w="0" w:type="auto"/>
            <w:hideMark/>
          </w:tcPr>
          <w:p w14:paraId="65D1CCA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$5.264.487.756</w:t>
            </w:r>
          </w:p>
        </w:tc>
        <w:tc>
          <w:tcPr>
            <w:tcW w:w="0" w:type="auto"/>
            <w:hideMark/>
          </w:tcPr>
          <w:p w14:paraId="3CA3F2F6"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$5.466.730.836</w:t>
            </w:r>
          </w:p>
        </w:tc>
        <w:tc>
          <w:tcPr>
            <w:tcW w:w="0" w:type="auto"/>
            <w:hideMark/>
          </w:tcPr>
          <w:p w14:paraId="78ACA33A"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$5.676.725.892</w:t>
            </w:r>
          </w:p>
        </w:tc>
        <w:tc>
          <w:tcPr>
            <w:tcW w:w="0" w:type="auto"/>
            <w:hideMark/>
          </w:tcPr>
          <w:p w14:paraId="11FEDC7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$5.895.814.345</w:t>
            </w:r>
          </w:p>
        </w:tc>
      </w:tr>
      <w:tr w:rsidR="00945F09" w:rsidRPr="00945F09" w14:paraId="1AF7B047" w14:textId="77777777" w:rsidTr="00945F09">
        <w:tc>
          <w:tcPr>
            <w:tcW w:w="0" w:type="auto"/>
            <w:hideMark/>
          </w:tcPr>
          <w:p w14:paraId="433C1EFB"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Utilidad bruta</w:t>
            </w:r>
          </w:p>
        </w:tc>
        <w:tc>
          <w:tcPr>
            <w:tcW w:w="0" w:type="auto"/>
            <w:hideMark/>
          </w:tcPr>
          <w:p w14:paraId="747D5ED1"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$3.046.711.136</w:t>
            </w:r>
          </w:p>
        </w:tc>
        <w:tc>
          <w:tcPr>
            <w:tcW w:w="0" w:type="auto"/>
            <w:hideMark/>
          </w:tcPr>
          <w:p w14:paraId="08AB7DC0"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$3.100.226.398</w:t>
            </w:r>
          </w:p>
        </w:tc>
        <w:tc>
          <w:tcPr>
            <w:tcW w:w="0" w:type="auto"/>
            <w:hideMark/>
          </w:tcPr>
          <w:p w14:paraId="3603F21D"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$3.259.117.646</w:t>
            </w:r>
          </w:p>
        </w:tc>
        <w:tc>
          <w:tcPr>
            <w:tcW w:w="0" w:type="auto"/>
            <w:hideMark/>
          </w:tcPr>
          <w:p w14:paraId="506C0153"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$3.444.236.149</w:t>
            </w:r>
          </w:p>
        </w:tc>
        <w:tc>
          <w:tcPr>
            <w:tcW w:w="0" w:type="auto"/>
            <w:hideMark/>
          </w:tcPr>
          <w:p w14:paraId="5A7BAF3B"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$3.639.308.607</w:t>
            </w:r>
          </w:p>
        </w:tc>
        <w:tc>
          <w:tcPr>
            <w:tcW w:w="0" w:type="auto"/>
            <w:hideMark/>
          </w:tcPr>
          <w:p w14:paraId="55FE61B8"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$3.843.614.284</w:t>
            </w:r>
          </w:p>
        </w:tc>
      </w:tr>
      <w:tr w:rsidR="00945F09" w:rsidRPr="00945F09" w14:paraId="69BE21B1" w14:textId="77777777" w:rsidTr="00945F09">
        <w:tc>
          <w:tcPr>
            <w:tcW w:w="0" w:type="auto"/>
            <w:hideMark/>
          </w:tcPr>
          <w:p w14:paraId="2B3264DE"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 Gastos de administración y ventas</w:t>
            </w:r>
          </w:p>
        </w:tc>
        <w:tc>
          <w:tcPr>
            <w:tcW w:w="0" w:type="auto"/>
            <w:hideMark/>
          </w:tcPr>
          <w:p w14:paraId="475460A8"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$1.000.000.000</w:t>
            </w:r>
          </w:p>
        </w:tc>
        <w:tc>
          <w:tcPr>
            <w:tcW w:w="0" w:type="auto"/>
            <w:hideMark/>
          </w:tcPr>
          <w:p w14:paraId="0B0CD5DD"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$1.032.000.000</w:t>
            </w:r>
          </w:p>
        </w:tc>
        <w:tc>
          <w:tcPr>
            <w:tcW w:w="0" w:type="auto"/>
            <w:hideMark/>
          </w:tcPr>
          <w:p w14:paraId="0675480B"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$1.065.024.000</w:t>
            </w:r>
          </w:p>
        </w:tc>
        <w:tc>
          <w:tcPr>
            <w:tcW w:w="0" w:type="auto"/>
            <w:hideMark/>
          </w:tcPr>
          <w:p w14:paraId="5C598FC8"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$1.096.974.720</w:t>
            </w:r>
          </w:p>
        </w:tc>
        <w:tc>
          <w:tcPr>
            <w:tcW w:w="0" w:type="auto"/>
            <w:hideMark/>
          </w:tcPr>
          <w:p w14:paraId="72EDD7ED"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$1.129.883.962</w:t>
            </w:r>
          </w:p>
        </w:tc>
        <w:tc>
          <w:tcPr>
            <w:tcW w:w="0" w:type="auto"/>
            <w:hideMark/>
          </w:tcPr>
          <w:p w14:paraId="29818AF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$1.163.780.480</w:t>
            </w:r>
          </w:p>
        </w:tc>
      </w:tr>
      <w:tr w:rsidR="00945F09" w:rsidRPr="00945F09" w14:paraId="6DACB0A3" w14:textId="77777777" w:rsidTr="00945F09">
        <w:tc>
          <w:tcPr>
            <w:tcW w:w="0" w:type="auto"/>
            <w:hideMark/>
          </w:tcPr>
          <w:p w14:paraId="3E1F60F6"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 Amortización de diferidos</w:t>
            </w:r>
          </w:p>
        </w:tc>
        <w:tc>
          <w:tcPr>
            <w:tcW w:w="0" w:type="auto"/>
            <w:hideMark/>
          </w:tcPr>
          <w:p w14:paraId="54D79927"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c>
          <w:tcPr>
            <w:tcW w:w="0" w:type="auto"/>
            <w:hideMark/>
          </w:tcPr>
          <w:p w14:paraId="6E1B5A9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c>
          <w:tcPr>
            <w:tcW w:w="0" w:type="auto"/>
            <w:hideMark/>
          </w:tcPr>
          <w:p w14:paraId="2A6E27A5"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c>
          <w:tcPr>
            <w:tcW w:w="0" w:type="auto"/>
            <w:hideMark/>
          </w:tcPr>
          <w:p w14:paraId="5EF3BCFB"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c>
          <w:tcPr>
            <w:tcW w:w="0" w:type="auto"/>
            <w:hideMark/>
          </w:tcPr>
          <w:p w14:paraId="47A5D36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c>
          <w:tcPr>
            <w:tcW w:w="0" w:type="auto"/>
            <w:hideMark/>
          </w:tcPr>
          <w:p w14:paraId="3FAD1288"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$12.000.000</w:t>
            </w:r>
          </w:p>
        </w:tc>
      </w:tr>
      <w:tr w:rsidR="00945F09" w:rsidRPr="00945F09" w14:paraId="41DEDDBD" w14:textId="77777777" w:rsidTr="00945F09">
        <w:tc>
          <w:tcPr>
            <w:tcW w:w="0" w:type="auto"/>
            <w:hideMark/>
          </w:tcPr>
          <w:p w14:paraId="15015720"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Utilidad operativa</w:t>
            </w:r>
          </w:p>
        </w:tc>
        <w:tc>
          <w:tcPr>
            <w:tcW w:w="0" w:type="auto"/>
            <w:hideMark/>
          </w:tcPr>
          <w:p w14:paraId="6F782E7B"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$2.034.711.136</w:t>
            </w:r>
          </w:p>
        </w:tc>
        <w:tc>
          <w:tcPr>
            <w:tcW w:w="0" w:type="auto"/>
            <w:hideMark/>
          </w:tcPr>
          <w:p w14:paraId="709C05F0"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$2.056.226.398</w:t>
            </w:r>
          </w:p>
        </w:tc>
        <w:tc>
          <w:tcPr>
            <w:tcW w:w="0" w:type="auto"/>
            <w:hideMark/>
          </w:tcPr>
          <w:p w14:paraId="2C9CBFB3"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$2.182.093.646</w:t>
            </w:r>
          </w:p>
        </w:tc>
        <w:tc>
          <w:tcPr>
            <w:tcW w:w="0" w:type="auto"/>
            <w:hideMark/>
          </w:tcPr>
          <w:p w14:paraId="14730514"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$2.335.261.429</w:t>
            </w:r>
          </w:p>
        </w:tc>
        <w:tc>
          <w:tcPr>
            <w:tcW w:w="0" w:type="auto"/>
            <w:hideMark/>
          </w:tcPr>
          <w:p w14:paraId="1B969BF2"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$2.497.424.646</w:t>
            </w:r>
          </w:p>
        </w:tc>
        <w:tc>
          <w:tcPr>
            <w:tcW w:w="0" w:type="auto"/>
            <w:hideMark/>
          </w:tcPr>
          <w:p w14:paraId="7BE957EB"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$2.667.833.803</w:t>
            </w:r>
          </w:p>
        </w:tc>
      </w:tr>
      <w:tr w:rsidR="00945F09" w:rsidRPr="00945F09" w14:paraId="0D05FAC1" w14:textId="77777777" w:rsidTr="00945F09">
        <w:tc>
          <w:tcPr>
            <w:tcW w:w="0" w:type="auto"/>
            <w:hideMark/>
          </w:tcPr>
          <w:p w14:paraId="1DED6FCF"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 Intereses</w:t>
            </w:r>
          </w:p>
        </w:tc>
        <w:tc>
          <w:tcPr>
            <w:tcW w:w="0" w:type="auto"/>
            <w:hideMark/>
          </w:tcPr>
          <w:p w14:paraId="38E70B0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$500.519.291</w:t>
            </w:r>
          </w:p>
        </w:tc>
        <w:tc>
          <w:tcPr>
            <w:tcW w:w="0" w:type="auto"/>
            <w:hideMark/>
          </w:tcPr>
          <w:p w14:paraId="129DDEB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$433.259.657</w:t>
            </w:r>
          </w:p>
        </w:tc>
        <w:tc>
          <w:tcPr>
            <w:tcW w:w="0" w:type="auto"/>
            <w:hideMark/>
          </w:tcPr>
          <w:p w14:paraId="4D74B7B0"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$352.548.097</w:t>
            </w:r>
          </w:p>
        </w:tc>
        <w:tc>
          <w:tcPr>
            <w:tcW w:w="0" w:type="auto"/>
            <w:hideMark/>
          </w:tcPr>
          <w:p w14:paraId="11B7CC28"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$255.694.224</w:t>
            </w:r>
          </w:p>
        </w:tc>
        <w:tc>
          <w:tcPr>
            <w:tcW w:w="0" w:type="auto"/>
            <w:hideMark/>
          </w:tcPr>
          <w:p w14:paraId="531FDF9D"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$139.469.577</w:t>
            </w:r>
          </w:p>
        </w:tc>
        <w:tc>
          <w:tcPr>
            <w:tcW w:w="0" w:type="auto"/>
            <w:hideMark/>
          </w:tcPr>
          <w:p w14:paraId="08D27603"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$0</w:t>
            </w:r>
          </w:p>
        </w:tc>
      </w:tr>
      <w:tr w:rsidR="00945F09" w:rsidRPr="00945F09" w14:paraId="608D6419" w14:textId="77777777" w:rsidTr="00945F09">
        <w:tc>
          <w:tcPr>
            <w:tcW w:w="0" w:type="auto"/>
            <w:hideMark/>
          </w:tcPr>
          <w:p w14:paraId="3971714A"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Utilidad antes de impuestos</w:t>
            </w:r>
          </w:p>
        </w:tc>
        <w:tc>
          <w:tcPr>
            <w:tcW w:w="0" w:type="auto"/>
            <w:hideMark/>
          </w:tcPr>
          <w:p w14:paraId="5014000B"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$1.534.191.845</w:t>
            </w:r>
          </w:p>
        </w:tc>
        <w:tc>
          <w:tcPr>
            <w:tcW w:w="0" w:type="auto"/>
            <w:hideMark/>
          </w:tcPr>
          <w:p w14:paraId="2A528FDF"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$1.622.966.741</w:t>
            </w:r>
          </w:p>
        </w:tc>
        <w:tc>
          <w:tcPr>
            <w:tcW w:w="0" w:type="auto"/>
            <w:hideMark/>
          </w:tcPr>
          <w:p w14:paraId="3C662ABD"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$1.829.545.549</w:t>
            </w:r>
          </w:p>
        </w:tc>
        <w:tc>
          <w:tcPr>
            <w:tcW w:w="0" w:type="auto"/>
            <w:hideMark/>
          </w:tcPr>
          <w:p w14:paraId="36826E80"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$2.079.567.205</w:t>
            </w:r>
          </w:p>
        </w:tc>
        <w:tc>
          <w:tcPr>
            <w:tcW w:w="0" w:type="auto"/>
            <w:hideMark/>
          </w:tcPr>
          <w:p w14:paraId="44D5F62C"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$2.357.955.069</w:t>
            </w:r>
          </w:p>
        </w:tc>
        <w:tc>
          <w:tcPr>
            <w:tcW w:w="0" w:type="auto"/>
            <w:hideMark/>
          </w:tcPr>
          <w:p w14:paraId="5F51CF5F"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$2.667.833.803</w:t>
            </w:r>
          </w:p>
        </w:tc>
      </w:tr>
      <w:tr w:rsidR="00945F09" w:rsidRPr="00945F09" w14:paraId="3CA04BDA" w14:textId="77777777" w:rsidTr="00945F09">
        <w:tc>
          <w:tcPr>
            <w:tcW w:w="0" w:type="auto"/>
            <w:hideMark/>
          </w:tcPr>
          <w:p w14:paraId="2B460533"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 Impuestos</w:t>
            </w:r>
          </w:p>
        </w:tc>
        <w:tc>
          <w:tcPr>
            <w:tcW w:w="0" w:type="auto"/>
            <w:hideMark/>
          </w:tcPr>
          <w:p w14:paraId="38424181"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$521.625.227</w:t>
            </w:r>
          </w:p>
        </w:tc>
        <w:tc>
          <w:tcPr>
            <w:tcW w:w="0" w:type="auto"/>
            <w:hideMark/>
          </w:tcPr>
          <w:p w14:paraId="60D7D2BE"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$551.808.692</w:t>
            </w:r>
          </w:p>
        </w:tc>
        <w:tc>
          <w:tcPr>
            <w:tcW w:w="0" w:type="auto"/>
            <w:hideMark/>
          </w:tcPr>
          <w:p w14:paraId="52BCBDE8"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$622.045.487</w:t>
            </w:r>
          </w:p>
        </w:tc>
        <w:tc>
          <w:tcPr>
            <w:tcW w:w="0" w:type="auto"/>
            <w:hideMark/>
          </w:tcPr>
          <w:p w14:paraId="2DCE42ED"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$707.052.850</w:t>
            </w:r>
          </w:p>
        </w:tc>
        <w:tc>
          <w:tcPr>
            <w:tcW w:w="0" w:type="auto"/>
            <w:hideMark/>
          </w:tcPr>
          <w:p w14:paraId="5CEA492D"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$801.704.723</w:t>
            </w:r>
          </w:p>
        </w:tc>
        <w:tc>
          <w:tcPr>
            <w:tcW w:w="0" w:type="auto"/>
            <w:hideMark/>
          </w:tcPr>
          <w:p w14:paraId="23061D57" w14:textId="77777777" w:rsidR="00945F09" w:rsidRPr="00945F09" w:rsidRDefault="00945F09" w:rsidP="00945F09">
            <w:pPr>
              <w:spacing w:line="276" w:lineRule="auto"/>
              <w:ind w:left="142"/>
              <w:jc w:val="both"/>
              <w:rPr>
                <w:b/>
                <w:sz w:val="14"/>
                <w:szCs w:val="14"/>
                <w:lang w:val="es-MX"/>
              </w:rPr>
            </w:pPr>
            <w:r w:rsidRPr="00945F09">
              <w:rPr>
                <w:b/>
                <w:sz w:val="14"/>
                <w:szCs w:val="14"/>
                <w:lang w:val="es-MX"/>
              </w:rPr>
              <w:t>$911.143.493</w:t>
            </w:r>
          </w:p>
        </w:tc>
      </w:tr>
      <w:tr w:rsidR="00945F09" w:rsidRPr="00945F09" w14:paraId="1D9BD449" w14:textId="77777777" w:rsidTr="00945F09">
        <w:tc>
          <w:tcPr>
            <w:tcW w:w="0" w:type="auto"/>
            <w:hideMark/>
          </w:tcPr>
          <w:p w14:paraId="6C8ABB57"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Utilidad neta</w:t>
            </w:r>
          </w:p>
        </w:tc>
        <w:tc>
          <w:tcPr>
            <w:tcW w:w="0" w:type="auto"/>
            <w:hideMark/>
          </w:tcPr>
          <w:p w14:paraId="2141EDF2"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$1.012.566.618</w:t>
            </w:r>
          </w:p>
        </w:tc>
        <w:tc>
          <w:tcPr>
            <w:tcW w:w="0" w:type="auto"/>
            <w:hideMark/>
          </w:tcPr>
          <w:p w14:paraId="795221C5"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$1.071.158.049</w:t>
            </w:r>
          </w:p>
        </w:tc>
        <w:tc>
          <w:tcPr>
            <w:tcW w:w="0" w:type="auto"/>
            <w:hideMark/>
          </w:tcPr>
          <w:p w14:paraId="5EE67FFF"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$1.207.500.063</w:t>
            </w:r>
          </w:p>
        </w:tc>
        <w:tc>
          <w:tcPr>
            <w:tcW w:w="0" w:type="auto"/>
            <w:hideMark/>
          </w:tcPr>
          <w:p w14:paraId="4BC9362C"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$1.372.514.355</w:t>
            </w:r>
          </w:p>
        </w:tc>
        <w:tc>
          <w:tcPr>
            <w:tcW w:w="0" w:type="auto"/>
            <w:hideMark/>
          </w:tcPr>
          <w:p w14:paraId="01301C57"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$1.556.250.346</w:t>
            </w:r>
          </w:p>
        </w:tc>
        <w:tc>
          <w:tcPr>
            <w:tcW w:w="0" w:type="auto"/>
            <w:hideMark/>
          </w:tcPr>
          <w:p w14:paraId="2DBBEDBA" w14:textId="77777777" w:rsidR="00945F09" w:rsidRPr="00945F09" w:rsidRDefault="00945F09" w:rsidP="00945F09">
            <w:pPr>
              <w:spacing w:line="276" w:lineRule="auto"/>
              <w:ind w:left="142"/>
              <w:jc w:val="both"/>
              <w:rPr>
                <w:b/>
                <w:sz w:val="14"/>
                <w:szCs w:val="14"/>
                <w:lang w:val="es-MX"/>
              </w:rPr>
            </w:pPr>
            <w:r w:rsidRPr="00945F09">
              <w:rPr>
                <w:b/>
                <w:bCs/>
                <w:sz w:val="14"/>
                <w:szCs w:val="14"/>
                <w:lang w:val="es-MX"/>
              </w:rPr>
              <w:t>$1.756.690.310</w:t>
            </w:r>
          </w:p>
        </w:tc>
      </w:tr>
    </w:tbl>
    <w:p w14:paraId="00000462" w14:textId="77777777" w:rsidR="000F084F" w:rsidRDefault="000F084F" w:rsidP="00945F09">
      <w:pPr>
        <w:spacing w:before="120"/>
        <w:jc w:val="both"/>
        <w:rPr>
          <w:sz w:val="20"/>
          <w:szCs w:val="20"/>
        </w:rPr>
      </w:pPr>
    </w:p>
    <w:p w14:paraId="00000463" w14:textId="77777777" w:rsidR="000F084F" w:rsidRDefault="00000000">
      <w:pPr>
        <w:spacing w:before="120"/>
        <w:ind w:left="567"/>
        <w:jc w:val="both"/>
        <w:rPr>
          <w:sz w:val="20"/>
          <w:szCs w:val="20"/>
        </w:rPr>
      </w:pPr>
      <w:r>
        <w:rPr>
          <w:sz w:val="20"/>
          <w:szCs w:val="20"/>
        </w:rPr>
        <w:t>El valor del gasto por la amortización de diferidos se calcula dividiendo el valor pagado por los estudios de factibilidad entre los años señalados por la empresa para amortizarlos:</w:t>
      </w:r>
    </w:p>
    <w:p w14:paraId="00000464" w14:textId="77777777" w:rsidR="000F084F" w:rsidRDefault="000F084F">
      <w:pPr>
        <w:spacing w:before="120"/>
        <w:jc w:val="both"/>
        <w:rPr>
          <w:sz w:val="20"/>
          <w:szCs w:val="20"/>
        </w:rPr>
      </w:pPr>
    </w:p>
    <w:p w14:paraId="00000465" w14:textId="77777777" w:rsidR="000F084F" w:rsidRDefault="00000000">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Amortización de diferidos=</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60.000.000</m:t>
              </m:r>
            </m:num>
            <m:den>
              <m:r>
                <w:rPr>
                  <w:rFonts w:ascii="Cambria Math" w:eastAsia="Cambria Math" w:hAnsi="Cambria Math" w:cs="Cambria Math"/>
                  <w:sz w:val="20"/>
                  <w:szCs w:val="20"/>
                </w:rPr>
                <m:t>65</m:t>
              </m:r>
            </m:den>
          </m:f>
          <m:r>
            <w:rPr>
              <w:rFonts w:ascii="Cambria Math" w:eastAsia="Cambria Math" w:hAnsi="Cambria Math" w:cs="Cambria Math"/>
              <w:sz w:val="20"/>
              <w:szCs w:val="20"/>
            </w:rPr>
            <m:t>=12.000.000</m:t>
          </m:r>
        </m:oMath>
      </m:oMathPara>
    </w:p>
    <w:p w14:paraId="00000466" w14:textId="77777777" w:rsidR="000F084F" w:rsidRDefault="000F084F">
      <w:pPr>
        <w:jc w:val="both"/>
        <w:rPr>
          <w:sz w:val="20"/>
          <w:szCs w:val="20"/>
        </w:rPr>
      </w:pPr>
    </w:p>
    <w:p w14:paraId="00000467" w14:textId="77777777" w:rsidR="000F084F" w:rsidRDefault="00000000">
      <w:pPr>
        <w:numPr>
          <w:ilvl w:val="0"/>
          <w:numId w:val="1"/>
        </w:numPr>
        <w:ind w:left="567"/>
        <w:jc w:val="both"/>
        <w:rPr>
          <w:b/>
          <w:sz w:val="20"/>
          <w:szCs w:val="20"/>
        </w:rPr>
      </w:pPr>
      <w:r>
        <w:rPr>
          <w:b/>
          <w:sz w:val="20"/>
          <w:szCs w:val="20"/>
        </w:rPr>
        <w:t>Estado de utilidades retenidas</w:t>
      </w:r>
    </w:p>
    <w:p w14:paraId="1861AFCE" w14:textId="77777777" w:rsidR="00945F09" w:rsidRDefault="00945F09" w:rsidP="00945F09">
      <w:pPr>
        <w:ind w:left="567"/>
        <w:jc w:val="both"/>
        <w:rPr>
          <w:b/>
          <w:sz w:val="20"/>
          <w:szCs w:val="20"/>
        </w:rPr>
      </w:pPr>
    </w:p>
    <w:p w14:paraId="432D13BA" w14:textId="2D5CB152" w:rsidR="00945F09" w:rsidRPr="00945F09" w:rsidRDefault="009C6622" w:rsidP="009C6622">
      <w:pPr>
        <w:jc w:val="both"/>
        <w:rPr>
          <w:b/>
          <w:sz w:val="20"/>
          <w:szCs w:val="20"/>
          <w:lang w:val="es-MX"/>
        </w:rPr>
      </w:pPr>
      <w:r w:rsidRPr="00E32DA9">
        <w:rPr>
          <w:b/>
          <w:bCs/>
          <w:sz w:val="20"/>
          <w:szCs w:val="20"/>
        </w:rPr>
        <w:lastRenderedPageBreak/>
        <w:t xml:space="preserve">Tabla </w:t>
      </w:r>
      <w:r w:rsidR="00102C06">
        <w:rPr>
          <w:b/>
          <w:bCs/>
          <w:sz w:val="20"/>
          <w:szCs w:val="20"/>
        </w:rPr>
        <w:t>24</w:t>
      </w:r>
      <w:r>
        <w:rPr>
          <w:sz w:val="20"/>
          <w:szCs w:val="20"/>
        </w:rPr>
        <w:t xml:space="preserve">. </w:t>
      </w:r>
      <w:r w:rsidR="00945F09" w:rsidRPr="00945F09">
        <w:rPr>
          <w:b/>
          <w:bCs/>
          <w:sz w:val="20"/>
          <w:szCs w:val="20"/>
          <w:lang w:val="es-MX"/>
        </w:rPr>
        <w:t>Estado de utilidades retenidas</w:t>
      </w:r>
    </w:p>
    <w:tbl>
      <w:tblPr>
        <w:tblStyle w:val="TableGrid"/>
        <w:tblW w:w="0" w:type="auto"/>
        <w:tblLook w:val="04A0" w:firstRow="1" w:lastRow="0" w:firstColumn="1" w:lastColumn="0" w:noHBand="0" w:noVBand="1"/>
      </w:tblPr>
      <w:tblGrid>
        <w:gridCol w:w="2822"/>
        <w:gridCol w:w="1190"/>
        <w:gridCol w:w="1190"/>
        <w:gridCol w:w="1190"/>
        <w:gridCol w:w="1190"/>
        <w:gridCol w:w="1190"/>
        <w:gridCol w:w="1190"/>
      </w:tblGrid>
      <w:tr w:rsidR="00945F09" w:rsidRPr="00945F09" w14:paraId="423B7DA4" w14:textId="77777777" w:rsidTr="00945F09">
        <w:tc>
          <w:tcPr>
            <w:tcW w:w="0" w:type="auto"/>
            <w:hideMark/>
          </w:tcPr>
          <w:p w14:paraId="335AAC79" w14:textId="77777777" w:rsidR="00945F09" w:rsidRPr="00945F09" w:rsidRDefault="00945F09" w:rsidP="00945F09">
            <w:pPr>
              <w:spacing w:line="276" w:lineRule="auto"/>
              <w:jc w:val="both"/>
              <w:rPr>
                <w:b/>
                <w:bCs/>
                <w:sz w:val="14"/>
                <w:szCs w:val="14"/>
                <w:lang w:val="es-MX"/>
              </w:rPr>
            </w:pPr>
            <w:r w:rsidRPr="00945F09">
              <w:rPr>
                <w:b/>
                <w:bCs/>
                <w:sz w:val="14"/>
                <w:szCs w:val="14"/>
                <w:lang w:val="es-MX"/>
              </w:rPr>
              <w:t>Concepto</w:t>
            </w:r>
          </w:p>
        </w:tc>
        <w:tc>
          <w:tcPr>
            <w:tcW w:w="0" w:type="auto"/>
            <w:hideMark/>
          </w:tcPr>
          <w:p w14:paraId="389778FF"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1</w:t>
            </w:r>
          </w:p>
        </w:tc>
        <w:tc>
          <w:tcPr>
            <w:tcW w:w="0" w:type="auto"/>
            <w:hideMark/>
          </w:tcPr>
          <w:p w14:paraId="26099CB7"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2</w:t>
            </w:r>
          </w:p>
        </w:tc>
        <w:tc>
          <w:tcPr>
            <w:tcW w:w="0" w:type="auto"/>
            <w:hideMark/>
          </w:tcPr>
          <w:p w14:paraId="59CDD64C"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3</w:t>
            </w:r>
          </w:p>
        </w:tc>
        <w:tc>
          <w:tcPr>
            <w:tcW w:w="0" w:type="auto"/>
            <w:hideMark/>
          </w:tcPr>
          <w:p w14:paraId="48A2F5D4"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4</w:t>
            </w:r>
          </w:p>
        </w:tc>
        <w:tc>
          <w:tcPr>
            <w:tcW w:w="0" w:type="auto"/>
            <w:hideMark/>
          </w:tcPr>
          <w:p w14:paraId="2EBDA626"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5</w:t>
            </w:r>
          </w:p>
        </w:tc>
        <w:tc>
          <w:tcPr>
            <w:tcW w:w="0" w:type="auto"/>
            <w:hideMark/>
          </w:tcPr>
          <w:p w14:paraId="3C9BDB5E" w14:textId="77777777" w:rsidR="00945F09" w:rsidRPr="00945F09" w:rsidRDefault="00945F09" w:rsidP="00945F09">
            <w:pPr>
              <w:spacing w:line="276" w:lineRule="auto"/>
              <w:ind w:left="567"/>
              <w:jc w:val="both"/>
              <w:rPr>
                <w:b/>
                <w:bCs/>
                <w:sz w:val="14"/>
                <w:szCs w:val="14"/>
                <w:lang w:val="es-MX"/>
              </w:rPr>
            </w:pPr>
            <w:r w:rsidRPr="00945F09">
              <w:rPr>
                <w:b/>
                <w:bCs/>
                <w:sz w:val="14"/>
                <w:szCs w:val="14"/>
                <w:lang w:val="es-MX"/>
              </w:rPr>
              <w:t>Año 6</w:t>
            </w:r>
          </w:p>
        </w:tc>
      </w:tr>
      <w:tr w:rsidR="00945F09" w:rsidRPr="00945F09" w14:paraId="236E3429" w14:textId="77777777" w:rsidTr="00945F09">
        <w:tc>
          <w:tcPr>
            <w:tcW w:w="0" w:type="auto"/>
            <w:hideMark/>
          </w:tcPr>
          <w:p w14:paraId="7F4FC3E8" w14:textId="77777777" w:rsidR="00945F09" w:rsidRPr="00945F09" w:rsidRDefault="00945F09" w:rsidP="00945F09">
            <w:pPr>
              <w:spacing w:line="276" w:lineRule="auto"/>
              <w:jc w:val="both"/>
              <w:rPr>
                <w:b/>
                <w:sz w:val="14"/>
                <w:szCs w:val="14"/>
                <w:lang w:val="es-MX"/>
              </w:rPr>
            </w:pPr>
            <w:r w:rsidRPr="00945F09">
              <w:rPr>
                <w:b/>
                <w:sz w:val="14"/>
                <w:szCs w:val="14"/>
                <w:lang w:val="es-MX"/>
              </w:rPr>
              <w:t>Utilidades al inicio del año</w:t>
            </w:r>
          </w:p>
        </w:tc>
        <w:tc>
          <w:tcPr>
            <w:tcW w:w="0" w:type="auto"/>
            <w:hideMark/>
          </w:tcPr>
          <w:p w14:paraId="321B987D" w14:textId="77777777" w:rsidR="00945F09" w:rsidRPr="00945F09" w:rsidRDefault="00945F09" w:rsidP="00945F09">
            <w:pPr>
              <w:spacing w:line="276" w:lineRule="auto"/>
              <w:ind w:left="567"/>
              <w:jc w:val="both"/>
              <w:rPr>
                <w:b/>
                <w:sz w:val="14"/>
                <w:szCs w:val="14"/>
                <w:lang w:val="es-MX"/>
              </w:rPr>
            </w:pPr>
          </w:p>
        </w:tc>
        <w:tc>
          <w:tcPr>
            <w:tcW w:w="0" w:type="auto"/>
            <w:hideMark/>
          </w:tcPr>
          <w:p w14:paraId="67B5BAF7" w14:textId="77777777" w:rsidR="00945F09" w:rsidRPr="00945F09" w:rsidRDefault="00945F09" w:rsidP="00945F09">
            <w:pPr>
              <w:spacing w:line="276" w:lineRule="auto"/>
              <w:jc w:val="both"/>
              <w:rPr>
                <w:b/>
                <w:sz w:val="14"/>
                <w:szCs w:val="14"/>
                <w:lang w:val="es-MX"/>
              </w:rPr>
            </w:pPr>
            <w:r w:rsidRPr="00945F09">
              <w:rPr>
                <w:b/>
                <w:sz w:val="14"/>
                <w:szCs w:val="14"/>
                <w:lang w:val="es-MX"/>
              </w:rPr>
              <w:t>$405.026.647</w:t>
            </w:r>
          </w:p>
        </w:tc>
        <w:tc>
          <w:tcPr>
            <w:tcW w:w="0" w:type="auto"/>
            <w:hideMark/>
          </w:tcPr>
          <w:p w14:paraId="41D2817A" w14:textId="77777777" w:rsidR="00945F09" w:rsidRPr="00945F09" w:rsidRDefault="00945F09" w:rsidP="00945F09">
            <w:pPr>
              <w:spacing w:line="276" w:lineRule="auto"/>
              <w:jc w:val="both"/>
              <w:rPr>
                <w:b/>
                <w:sz w:val="14"/>
                <w:szCs w:val="14"/>
                <w:lang w:val="es-MX"/>
              </w:rPr>
            </w:pPr>
            <w:r w:rsidRPr="00945F09">
              <w:rPr>
                <w:b/>
                <w:sz w:val="14"/>
                <w:szCs w:val="14"/>
                <w:lang w:val="es-MX"/>
              </w:rPr>
              <w:t>$833.489.867</w:t>
            </w:r>
          </w:p>
        </w:tc>
        <w:tc>
          <w:tcPr>
            <w:tcW w:w="0" w:type="auto"/>
            <w:hideMark/>
          </w:tcPr>
          <w:p w14:paraId="43BE06CD" w14:textId="77777777" w:rsidR="00945F09" w:rsidRPr="00945F09" w:rsidRDefault="00945F09" w:rsidP="00945F09">
            <w:pPr>
              <w:spacing w:line="276" w:lineRule="auto"/>
              <w:jc w:val="both"/>
              <w:rPr>
                <w:b/>
                <w:sz w:val="14"/>
                <w:szCs w:val="14"/>
                <w:lang w:val="es-MX"/>
              </w:rPr>
            </w:pPr>
            <w:r w:rsidRPr="00945F09">
              <w:rPr>
                <w:b/>
                <w:sz w:val="14"/>
                <w:szCs w:val="14"/>
                <w:lang w:val="es-MX"/>
              </w:rPr>
              <w:t>$1.316.489.892</w:t>
            </w:r>
          </w:p>
        </w:tc>
        <w:tc>
          <w:tcPr>
            <w:tcW w:w="0" w:type="auto"/>
            <w:hideMark/>
          </w:tcPr>
          <w:p w14:paraId="6C17CC5F" w14:textId="77777777" w:rsidR="00945F09" w:rsidRPr="00945F09" w:rsidRDefault="00945F09" w:rsidP="00945F09">
            <w:pPr>
              <w:spacing w:line="276" w:lineRule="auto"/>
              <w:jc w:val="both"/>
              <w:rPr>
                <w:b/>
                <w:sz w:val="14"/>
                <w:szCs w:val="14"/>
                <w:lang w:val="es-MX"/>
              </w:rPr>
            </w:pPr>
            <w:r w:rsidRPr="00945F09">
              <w:rPr>
                <w:b/>
                <w:sz w:val="14"/>
                <w:szCs w:val="14"/>
                <w:lang w:val="es-MX"/>
              </w:rPr>
              <w:t>$1.865.495.634</w:t>
            </w:r>
          </w:p>
        </w:tc>
        <w:tc>
          <w:tcPr>
            <w:tcW w:w="0" w:type="auto"/>
            <w:hideMark/>
          </w:tcPr>
          <w:p w14:paraId="680859E9" w14:textId="77777777" w:rsidR="00945F09" w:rsidRPr="00945F09" w:rsidRDefault="00945F09" w:rsidP="00945F09">
            <w:pPr>
              <w:spacing w:line="276" w:lineRule="auto"/>
              <w:jc w:val="both"/>
              <w:rPr>
                <w:b/>
                <w:sz w:val="14"/>
                <w:szCs w:val="14"/>
                <w:lang w:val="es-MX"/>
              </w:rPr>
            </w:pPr>
            <w:r w:rsidRPr="00945F09">
              <w:rPr>
                <w:b/>
                <w:sz w:val="14"/>
                <w:szCs w:val="14"/>
                <w:lang w:val="es-MX"/>
              </w:rPr>
              <w:t>$2.487.995.772</w:t>
            </w:r>
          </w:p>
        </w:tc>
      </w:tr>
      <w:tr w:rsidR="00945F09" w:rsidRPr="00945F09" w14:paraId="6061571A" w14:textId="77777777" w:rsidTr="00945F09">
        <w:tc>
          <w:tcPr>
            <w:tcW w:w="0" w:type="auto"/>
            <w:hideMark/>
          </w:tcPr>
          <w:p w14:paraId="55D3CDAD" w14:textId="77777777" w:rsidR="00945F09" w:rsidRPr="00945F09" w:rsidRDefault="00945F09" w:rsidP="00945F09">
            <w:pPr>
              <w:spacing w:line="276" w:lineRule="auto"/>
              <w:jc w:val="both"/>
              <w:rPr>
                <w:b/>
                <w:sz w:val="14"/>
                <w:szCs w:val="14"/>
                <w:lang w:val="es-MX"/>
              </w:rPr>
            </w:pPr>
            <w:r w:rsidRPr="00945F09">
              <w:rPr>
                <w:b/>
                <w:sz w:val="14"/>
                <w:szCs w:val="14"/>
                <w:lang w:val="es-MX"/>
              </w:rPr>
              <w:t>(+) Utilidades del presente ejercicio</w:t>
            </w:r>
          </w:p>
        </w:tc>
        <w:tc>
          <w:tcPr>
            <w:tcW w:w="0" w:type="auto"/>
            <w:hideMark/>
          </w:tcPr>
          <w:p w14:paraId="39865C4F" w14:textId="77777777" w:rsidR="00945F09" w:rsidRPr="00945F09" w:rsidRDefault="00945F09" w:rsidP="00945F09">
            <w:pPr>
              <w:spacing w:line="276" w:lineRule="auto"/>
              <w:jc w:val="both"/>
              <w:rPr>
                <w:b/>
                <w:sz w:val="14"/>
                <w:szCs w:val="14"/>
                <w:lang w:val="es-MX"/>
              </w:rPr>
            </w:pPr>
            <w:r w:rsidRPr="00945F09">
              <w:rPr>
                <w:b/>
                <w:sz w:val="14"/>
                <w:szCs w:val="14"/>
                <w:lang w:val="es-MX"/>
              </w:rPr>
              <w:t>$1.012.566.618</w:t>
            </w:r>
          </w:p>
        </w:tc>
        <w:tc>
          <w:tcPr>
            <w:tcW w:w="0" w:type="auto"/>
            <w:hideMark/>
          </w:tcPr>
          <w:p w14:paraId="72902334" w14:textId="77777777" w:rsidR="00945F09" w:rsidRPr="00945F09" w:rsidRDefault="00945F09" w:rsidP="00945F09">
            <w:pPr>
              <w:spacing w:line="276" w:lineRule="auto"/>
              <w:jc w:val="both"/>
              <w:rPr>
                <w:b/>
                <w:sz w:val="14"/>
                <w:szCs w:val="14"/>
                <w:lang w:val="es-MX"/>
              </w:rPr>
            </w:pPr>
            <w:r w:rsidRPr="00945F09">
              <w:rPr>
                <w:b/>
                <w:sz w:val="14"/>
                <w:szCs w:val="14"/>
                <w:lang w:val="es-MX"/>
              </w:rPr>
              <w:t>$1.071.158.049</w:t>
            </w:r>
          </w:p>
        </w:tc>
        <w:tc>
          <w:tcPr>
            <w:tcW w:w="0" w:type="auto"/>
            <w:hideMark/>
          </w:tcPr>
          <w:p w14:paraId="1EA3804C" w14:textId="77777777" w:rsidR="00945F09" w:rsidRPr="00945F09" w:rsidRDefault="00945F09" w:rsidP="00945F09">
            <w:pPr>
              <w:spacing w:line="276" w:lineRule="auto"/>
              <w:jc w:val="both"/>
              <w:rPr>
                <w:b/>
                <w:sz w:val="14"/>
                <w:szCs w:val="14"/>
                <w:lang w:val="es-MX"/>
              </w:rPr>
            </w:pPr>
            <w:r w:rsidRPr="00945F09">
              <w:rPr>
                <w:b/>
                <w:sz w:val="14"/>
                <w:szCs w:val="14"/>
                <w:lang w:val="es-MX"/>
              </w:rPr>
              <w:t>$1.207.500.063</w:t>
            </w:r>
          </w:p>
        </w:tc>
        <w:tc>
          <w:tcPr>
            <w:tcW w:w="0" w:type="auto"/>
            <w:hideMark/>
          </w:tcPr>
          <w:p w14:paraId="017DA793" w14:textId="77777777" w:rsidR="00945F09" w:rsidRPr="00945F09" w:rsidRDefault="00945F09" w:rsidP="00945F09">
            <w:pPr>
              <w:spacing w:line="276" w:lineRule="auto"/>
              <w:jc w:val="both"/>
              <w:rPr>
                <w:b/>
                <w:sz w:val="14"/>
                <w:szCs w:val="14"/>
                <w:lang w:val="es-MX"/>
              </w:rPr>
            </w:pPr>
            <w:r w:rsidRPr="00945F09">
              <w:rPr>
                <w:b/>
                <w:sz w:val="14"/>
                <w:szCs w:val="14"/>
                <w:lang w:val="es-MX"/>
              </w:rPr>
              <w:t>$1.372.514.355</w:t>
            </w:r>
          </w:p>
        </w:tc>
        <w:tc>
          <w:tcPr>
            <w:tcW w:w="0" w:type="auto"/>
            <w:hideMark/>
          </w:tcPr>
          <w:p w14:paraId="4C925C36" w14:textId="77777777" w:rsidR="00945F09" w:rsidRPr="00945F09" w:rsidRDefault="00945F09" w:rsidP="00945F09">
            <w:pPr>
              <w:spacing w:line="276" w:lineRule="auto"/>
              <w:jc w:val="both"/>
              <w:rPr>
                <w:b/>
                <w:sz w:val="14"/>
                <w:szCs w:val="14"/>
                <w:lang w:val="es-MX"/>
              </w:rPr>
            </w:pPr>
            <w:r w:rsidRPr="00945F09">
              <w:rPr>
                <w:b/>
                <w:sz w:val="14"/>
                <w:szCs w:val="14"/>
                <w:lang w:val="es-MX"/>
              </w:rPr>
              <w:t>$1.556.250.346</w:t>
            </w:r>
          </w:p>
        </w:tc>
        <w:tc>
          <w:tcPr>
            <w:tcW w:w="0" w:type="auto"/>
            <w:hideMark/>
          </w:tcPr>
          <w:p w14:paraId="25E86B19" w14:textId="77777777" w:rsidR="00945F09" w:rsidRPr="00945F09" w:rsidRDefault="00945F09" w:rsidP="00945F09">
            <w:pPr>
              <w:spacing w:line="276" w:lineRule="auto"/>
              <w:jc w:val="both"/>
              <w:rPr>
                <w:b/>
                <w:sz w:val="14"/>
                <w:szCs w:val="14"/>
                <w:lang w:val="es-MX"/>
              </w:rPr>
            </w:pPr>
            <w:r w:rsidRPr="00945F09">
              <w:rPr>
                <w:b/>
                <w:sz w:val="14"/>
                <w:szCs w:val="14"/>
                <w:lang w:val="es-MX"/>
              </w:rPr>
              <w:t>$1.768.690.310</w:t>
            </w:r>
          </w:p>
        </w:tc>
      </w:tr>
      <w:tr w:rsidR="00945F09" w:rsidRPr="00945F09" w14:paraId="5EA12465" w14:textId="77777777" w:rsidTr="00945F09">
        <w:tc>
          <w:tcPr>
            <w:tcW w:w="0" w:type="auto"/>
            <w:hideMark/>
          </w:tcPr>
          <w:p w14:paraId="1157630E" w14:textId="77777777" w:rsidR="00945F09" w:rsidRPr="00945F09" w:rsidRDefault="00945F09" w:rsidP="00945F09">
            <w:pPr>
              <w:spacing w:line="276" w:lineRule="auto"/>
              <w:jc w:val="both"/>
              <w:rPr>
                <w:b/>
                <w:sz w:val="14"/>
                <w:szCs w:val="14"/>
                <w:lang w:val="es-MX"/>
              </w:rPr>
            </w:pPr>
            <w:r w:rsidRPr="00945F09">
              <w:rPr>
                <w:b/>
                <w:sz w:val="14"/>
                <w:szCs w:val="14"/>
                <w:lang w:val="es-MX"/>
              </w:rPr>
              <w:t>(=) Utilidades disponibles para reparto</w:t>
            </w:r>
          </w:p>
        </w:tc>
        <w:tc>
          <w:tcPr>
            <w:tcW w:w="0" w:type="auto"/>
            <w:hideMark/>
          </w:tcPr>
          <w:p w14:paraId="607FC50F" w14:textId="77777777" w:rsidR="00945F09" w:rsidRPr="00945F09" w:rsidRDefault="00945F09" w:rsidP="00945F09">
            <w:pPr>
              <w:spacing w:line="276" w:lineRule="auto"/>
              <w:jc w:val="both"/>
              <w:rPr>
                <w:b/>
                <w:sz w:val="14"/>
                <w:szCs w:val="14"/>
                <w:lang w:val="es-MX"/>
              </w:rPr>
            </w:pPr>
            <w:r w:rsidRPr="00945F09">
              <w:rPr>
                <w:b/>
                <w:sz w:val="14"/>
                <w:szCs w:val="14"/>
                <w:lang w:val="es-MX"/>
              </w:rPr>
              <w:t>$1.012.566.618</w:t>
            </w:r>
          </w:p>
        </w:tc>
        <w:tc>
          <w:tcPr>
            <w:tcW w:w="0" w:type="auto"/>
            <w:hideMark/>
          </w:tcPr>
          <w:p w14:paraId="20B7BA66" w14:textId="77777777" w:rsidR="00945F09" w:rsidRPr="00945F09" w:rsidRDefault="00945F09" w:rsidP="00945F09">
            <w:pPr>
              <w:spacing w:line="276" w:lineRule="auto"/>
              <w:jc w:val="both"/>
              <w:rPr>
                <w:b/>
                <w:sz w:val="14"/>
                <w:szCs w:val="14"/>
                <w:lang w:val="es-MX"/>
              </w:rPr>
            </w:pPr>
            <w:r w:rsidRPr="00945F09">
              <w:rPr>
                <w:b/>
                <w:sz w:val="14"/>
                <w:szCs w:val="14"/>
                <w:lang w:val="es-MX"/>
              </w:rPr>
              <w:t>$1.476.184.696</w:t>
            </w:r>
          </w:p>
        </w:tc>
        <w:tc>
          <w:tcPr>
            <w:tcW w:w="0" w:type="auto"/>
            <w:hideMark/>
          </w:tcPr>
          <w:p w14:paraId="4376AEC0" w14:textId="77777777" w:rsidR="00945F09" w:rsidRPr="00945F09" w:rsidRDefault="00945F09" w:rsidP="00945F09">
            <w:pPr>
              <w:spacing w:line="276" w:lineRule="auto"/>
              <w:jc w:val="both"/>
              <w:rPr>
                <w:b/>
                <w:sz w:val="14"/>
                <w:szCs w:val="14"/>
                <w:lang w:val="es-MX"/>
              </w:rPr>
            </w:pPr>
            <w:r w:rsidRPr="00945F09">
              <w:rPr>
                <w:b/>
                <w:sz w:val="14"/>
                <w:szCs w:val="14"/>
                <w:lang w:val="es-MX"/>
              </w:rPr>
              <w:t>$2.040.989.929</w:t>
            </w:r>
          </w:p>
        </w:tc>
        <w:tc>
          <w:tcPr>
            <w:tcW w:w="0" w:type="auto"/>
            <w:hideMark/>
          </w:tcPr>
          <w:p w14:paraId="3B1AD178" w14:textId="77777777" w:rsidR="00945F09" w:rsidRPr="00945F09" w:rsidRDefault="00945F09" w:rsidP="00945F09">
            <w:pPr>
              <w:spacing w:line="276" w:lineRule="auto"/>
              <w:jc w:val="both"/>
              <w:rPr>
                <w:b/>
                <w:sz w:val="14"/>
                <w:szCs w:val="14"/>
                <w:lang w:val="es-MX"/>
              </w:rPr>
            </w:pPr>
            <w:r w:rsidRPr="00945F09">
              <w:rPr>
                <w:b/>
                <w:sz w:val="14"/>
                <w:szCs w:val="14"/>
                <w:lang w:val="es-MX"/>
              </w:rPr>
              <w:t>$2.689.004.247</w:t>
            </w:r>
          </w:p>
        </w:tc>
        <w:tc>
          <w:tcPr>
            <w:tcW w:w="0" w:type="auto"/>
            <w:hideMark/>
          </w:tcPr>
          <w:p w14:paraId="0EE2BAA5" w14:textId="77777777" w:rsidR="00945F09" w:rsidRPr="00945F09" w:rsidRDefault="00945F09" w:rsidP="00945F09">
            <w:pPr>
              <w:spacing w:line="276" w:lineRule="auto"/>
              <w:jc w:val="both"/>
              <w:rPr>
                <w:b/>
                <w:sz w:val="14"/>
                <w:szCs w:val="14"/>
                <w:lang w:val="es-MX"/>
              </w:rPr>
            </w:pPr>
            <w:r w:rsidRPr="00945F09">
              <w:rPr>
                <w:b/>
                <w:sz w:val="14"/>
                <w:szCs w:val="14"/>
                <w:lang w:val="es-MX"/>
              </w:rPr>
              <w:t>$3.421.745.979</w:t>
            </w:r>
          </w:p>
        </w:tc>
        <w:tc>
          <w:tcPr>
            <w:tcW w:w="0" w:type="auto"/>
            <w:hideMark/>
          </w:tcPr>
          <w:p w14:paraId="2B1EFB73" w14:textId="77777777" w:rsidR="00945F09" w:rsidRPr="00945F09" w:rsidRDefault="00945F09" w:rsidP="00945F09">
            <w:pPr>
              <w:spacing w:line="276" w:lineRule="auto"/>
              <w:jc w:val="both"/>
              <w:rPr>
                <w:b/>
                <w:sz w:val="14"/>
                <w:szCs w:val="14"/>
                <w:lang w:val="es-MX"/>
              </w:rPr>
            </w:pPr>
            <w:r w:rsidRPr="00945F09">
              <w:rPr>
                <w:b/>
                <w:sz w:val="14"/>
                <w:szCs w:val="14"/>
                <w:lang w:val="es-MX"/>
              </w:rPr>
              <w:t>$4.256.686.082</w:t>
            </w:r>
          </w:p>
        </w:tc>
      </w:tr>
      <w:tr w:rsidR="00945F09" w:rsidRPr="00945F09" w14:paraId="14403EBA" w14:textId="77777777" w:rsidTr="00945F09">
        <w:tc>
          <w:tcPr>
            <w:tcW w:w="0" w:type="auto"/>
            <w:hideMark/>
          </w:tcPr>
          <w:p w14:paraId="66FE2AAE" w14:textId="77777777" w:rsidR="00945F09" w:rsidRPr="00945F09" w:rsidRDefault="00945F09" w:rsidP="00945F09">
            <w:pPr>
              <w:spacing w:line="276" w:lineRule="auto"/>
              <w:jc w:val="both"/>
              <w:rPr>
                <w:b/>
                <w:sz w:val="14"/>
                <w:szCs w:val="14"/>
                <w:lang w:val="es-MX"/>
              </w:rPr>
            </w:pPr>
            <w:r w:rsidRPr="00945F09">
              <w:rPr>
                <w:b/>
                <w:sz w:val="14"/>
                <w:szCs w:val="14"/>
                <w:lang w:val="es-MX"/>
              </w:rPr>
              <w:t>(–) Reservas</w:t>
            </w:r>
          </w:p>
        </w:tc>
        <w:tc>
          <w:tcPr>
            <w:tcW w:w="0" w:type="auto"/>
            <w:hideMark/>
          </w:tcPr>
          <w:p w14:paraId="3FB835F2" w14:textId="77777777" w:rsidR="00945F09" w:rsidRPr="00945F09" w:rsidRDefault="00945F09" w:rsidP="00945F09">
            <w:pPr>
              <w:spacing w:line="276" w:lineRule="auto"/>
              <w:jc w:val="both"/>
              <w:rPr>
                <w:b/>
                <w:sz w:val="14"/>
                <w:szCs w:val="14"/>
                <w:lang w:val="es-MX"/>
              </w:rPr>
            </w:pPr>
            <w:r w:rsidRPr="00945F09">
              <w:rPr>
                <w:b/>
                <w:sz w:val="14"/>
                <w:szCs w:val="14"/>
                <w:lang w:val="es-MX"/>
              </w:rPr>
              <w:t>$101.256.662</w:t>
            </w:r>
          </w:p>
        </w:tc>
        <w:tc>
          <w:tcPr>
            <w:tcW w:w="0" w:type="auto"/>
            <w:hideMark/>
          </w:tcPr>
          <w:p w14:paraId="18FA4B80" w14:textId="77777777" w:rsidR="00945F09" w:rsidRPr="00945F09" w:rsidRDefault="00945F09" w:rsidP="00945F09">
            <w:pPr>
              <w:spacing w:line="276" w:lineRule="auto"/>
              <w:jc w:val="both"/>
              <w:rPr>
                <w:b/>
                <w:sz w:val="14"/>
                <w:szCs w:val="14"/>
                <w:lang w:val="es-MX"/>
              </w:rPr>
            </w:pPr>
            <w:r w:rsidRPr="00945F09">
              <w:rPr>
                <w:b/>
                <w:sz w:val="14"/>
                <w:szCs w:val="14"/>
                <w:lang w:val="es-MX"/>
              </w:rPr>
              <w:t>$107.115.805</w:t>
            </w:r>
          </w:p>
        </w:tc>
        <w:tc>
          <w:tcPr>
            <w:tcW w:w="0" w:type="auto"/>
            <w:hideMark/>
          </w:tcPr>
          <w:p w14:paraId="552F2505" w14:textId="77777777" w:rsidR="00945F09" w:rsidRPr="00945F09" w:rsidRDefault="00945F09" w:rsidP="00945F09">
            <w:pPr>
              <w:spacing w:line="276" w:lineRule="auto"/>
              <w:jc w:val="both"/>
              <w:rPr>
                <w:b/>
                <w:sz w:val="14"/>
                <w:szCs w:val="14"/>
                <w:lang w:val="es-MX"/>
              </w:rPr>
            </w:pPr>
            <w:r w:rsidRPr="00945F09">
              <w:rPr>
                <w:b/>
                <w:sz w:val="14"/>
                <w:szCs w:val="14"/>
                <w:lang w:val="es-MX"/>
              </w:rPr>
              <w:t>$120.750.006</w:t>
            </w:r>
          </w:p>
        </w:tc>
        <w:tc>
          <w:tcPr>
            <w:tcW w:w="0" w:type="auto"/>
            <w:hideMark/>
          </w:tcPr>
          <w:p w14:paraId="0CAC2183" w14:textId="77777777" w:rsidR="00945F09" w:rsidRPr="00945F09" w:rsidRDefault="00945F09" w:rsidP="00945F09">
            <w:pPr>
              <w:spacing w:line="276" w:lineRule="auto"/>
              <w:jc w:val="both"/>
              <w:rPr>
                <w:b/>
                <w:sz w:val="14"/>
                <w:szCs w:val="14"/>
                <w:lang w:val="es-MX"/>
              </w:rPr>
            </w:pPr>
            <w:r w:rsidRPr="00945F09">
              <w:rPr>
                <w:b/>
                <w:sz w:val="14"/>
                <w:szCs w:val="14"/>
                <w:lang w:val="es-MX"/>
              </w:rPr>
              <w:t>$137.251.436</w:t>
            </w:r>
          </w:p>
        </w:tc>
        <w:tc>
          <w:tcPr>
            <w:tcW w:w="0" w:type="auto"/>
            <w:hideMark/>
          </w:tcPr>
          <w:p w14:paraId="428E5942" w14:textId="77777777" w:rsidR="00945F09" w:rsidRPr="00945F09" w:rsidRDefault="00945F09" w:rsidP="00945F09">
            <w:pPr>
              <w:spacing w:line="276" w:lineRule="auto"/>
              <w:jc w:val="both"/>
              <w:rPr>
                <w:b/>
                <w:sz w:val="14"/>
                <w:szCs w:val="14"/>
                <w:lang w:val="es-MX"/>
              </w:rPr>
            </w:pPr>
            <w:r w:rsidRPr="00945F09">
              <w:rPr>
                <w:b/>
                <w:sz w:val="14"/>
                <w:szCs w:val="14"/>
                <w:lang w:val="es-MX"/>
              </w:rPr>
              <w:t>$155.625.035</w:t>
            </w:r>
          </w:p>
        </w:tc>
        <w:tc>
          <w:tcPr>
            <w:tcW w:w="0" w:type="auto"/>
            <w:hideMark/>
          </w:tcPr>
          <w:p w14:paraId="6A031B6E" w14:textId="77777777" w:rsidR="00945F09" w:rsidRPr="00945F09" w:rsidRDefault="00945F09" w:rsidP="00945F09">
            <w:pPr>
              <w:spacing w:line="276" w:lineRule="auto"/>
              <w:jc w:val="both"/>
              <w:rPr>
                <w:b/>
                <w:sz w:val="14"/>
                <w:szCs w:val="14"/>
                <w:lang w:val="es-MX"/>
              </w:rPr>
            </w:pPr>
            <w:r w:rsidRPr="00945F09">
              <w:rPr>
                <w:b/>
                <w:sz w:val="14"/>
                <w:szCs w:val="14"/>
                <w:lang w:val="es-MX"/>
              </w:rPr>
              <w:t>$176.869.031</w:t>
            </w:r>
          </w:p>
        </w:tc>
      </w:tr>
      <w:tr w:rsidR="00945F09" w:rsidRPr="00945F09" w14:paraId="1DA8BA4F" w14:textId="77777777" w:rsidTr="00945F09">
        <w:tc>
          <w:tcPr>
            <w:tcW w:w="0" w:type="auto"/>
            <w:hideMark/>
          </w:tcPr>
          <w:p w14:paraId="7FB33165" w14:textId="77777777" w:rsidR="00945F09" w:rsidRPr="00945F09" w:rsidRDefault="00945F09" w:rsidP="00945F09">
            <w:pPr>
              <w:spacing w:line="276" w:lineRule="auto"/>
              <w:jc w:val="both"/>
              <w:rPr>
                <w:b/>
                <w:sz w:val="14"/>
                <w:szCs w:val="14"/>
                <w:lang w:val="es-MX"/>
              </w:rPr>
            </w:pPr>
            <w:r w:rsidRPr="00945F09">
              <w:rPr>
                <w:b/>
                <w:sz w:val="14"/>
                <w:szCs w:val="14"/>
                <w:lang w:val="es-MX"/>
              </w:rPr>
              <w:t>(=) Utilidad a disposición de la asamblea</w:t>
            </w:r>
          </w:p>
        </w:tc>
        <w:tc>
          <w:tcPr>
            <w:tcW w:w="0" w:type="auto"/>
            <w:hideMark/>
          </w:tcPr>
          <w:p w14:paraId="187AE901" w14:textId="77777777" w:rsidR="00945F09" w:rsidRPr="00945F09" w:rsidRDefault="00945F09" w:rsidP="00945F09">
            <w:pPr>
              <w:spacing w:line="276" w:lineRule="auto"/>
              <w:jc w:val="both"/>
              <w:rPr>
                <w:b/>
                <w:sz w:val="14"/>
                <w:szCs w:val="14"/>
                <w:lang w:val="es-MX"/>
              </w:rPr>
            </w:pPr>
            <w:r w:rsidRPr="00945F09">
              <w:rPr>
                <w:b/>
                <w:sz w:val="14"/>
                <w:szCs w:val="14"/>
                <w:lang w:val="es-MX"/>
              </w:rPr>
              <w:t>$911.309.956</w:t>
            </w:r>
          </w:p>
        </w:tc>
        <w:tc>
          <w:tcPr>
            <w:tcW w:w="0" w:type="auto"/>
            <w:hideMark/>
          </w:tcPr>
          <w:p w14:paraId="3E4981D6" w14:textId="77777777" w:rsidR="00945F09" w:rsidRPr="00945F09" w:rsidRDefault="00945F09" w:rsidP="00945F09">
            <w:pPr>
              <w:spacing w:line="276" w:lineRule="auto"/>
              <w:jc w:val="both"/>
              <w:rPr>
                <w:b/>
                <w:sz w:val="14"/>
                <w:szCs w:val="14"/>
                <w:lang w:val="es-MX"/>
              </w:rPr>
            </w:pPr>
            <w:r w:rsidRPr="00945F09">
              <w:rPr>
                <w:b/>
                <w:sz w:val="14"/>
                <w:szCs w:val="14"/>
                <w:lang w:val="es-MX"/>
              </w:rPr>
              <w:t>$1.369.068.891</w:t>
            </w:r>
          </w:p>
        </w:tc>
        <w:tc>
          <w:tcPr>
            <w:tcW w:w="0" w:type="auto"/>
            <w:hideMark/>
          </w:tcPr>
          <w:p w14:paraId="2506CA9B" w14:textId="77777777" w:rsidR="00945F09" w:rsidRPr="00945F09" w:rsidRDefault="00945F09" w:rsidP="00945F09">
            <w:pPr>
              <w:spacing w:line="276" w:lineRule="auto"/>
              <w:jc w:val="both"/>
              <w:rPr>
                <w:b/>
                <w:sz w:val="14"/>
                <w:szCs w:val="14"/>
                <w:lang w:val="es-MX"/>
              </w:rPr>
            </w:pPr>
            <w:r w:rsidRPr="00945F09">
              <w:rPr>
                <w:b/>
                <w:sz w:val="14"/>
                <w:szCs w:val="14"/>
                <w:lang w:val="es-MX"/>
              </w:rPr>
              <w:t>$1.920.239.923</w:t>
            </w:r>
          </w:p>
        </w:tc>
        <w:tc>
          <w:tcPr>
            <w:tcW w:w="0" w:type="auto"/>
            <w:hideMark/>
          </w:tcPr>
          <w:p w14:paraId="10976A50" w14:textId="77777777" w:rsidR="00945F09" w:rsidRPr="00945F09" w:rsidRDefault="00945F09" w:rsidP="00945F09">
            <w:pPr>
              <w:spacing w:line="276" w:lineRule="auto"/>
              <w:jc w:val="both"/>
              <w:rPr>
                <w:b/>
                <w:sz w:val="14"/>
                <w:szCs w:val="14"/>
                <w:lang w:val="es-MX"/>
              </w:rPr>
            </w:pPr>
            <w:r w:rsidRPr="00945F09">
              <w:rPr>
                <w:b/>
                <w:sz w:val="14"/>
                <w:szCs w:val="14"/>
                <w:lang w:val="es-MX"/>
              </w:rPr>
              <w:t>$2.551.752.811</w:t>
            </w:r>
          </w:p>
        </w:tc>
        <w:tc>
          <w:tcPr>
            <w:tcW w:w="0" w:type="auto"/>
            <w:hideMark/>
          </w:tcPr>
          <w:p w14:paraId="1BD635EA" w14:textId="77777777" w:rsidR="00945F09" w:rsidRPr="00945F09" w:rsidRDefault="00945F09" w:rsidP="00945F09">
            <w:pPr>
              <w:spacing w:line="276" w:lineRule="auto"/>
              <w:jc w:val="both"/>
              <w:rPr>
                <w:b/>
                <w:sz w:val="14"/>
                <w:szCs w:val="14"/>
                <w:lang w:val="es-MX"/>
              </w:rPr>
            </w:pPr>
            <w:r w:rsidRPr="00945F09">
              <w:rPr>
                <w:b/>
                <w:sz w:val="14"/>
                <w:szCs w:val="14"/>
                <w:lang w:val="es-MX"/>
              </w:rPr>
              <w:t>$3.266.120.945</w:t>
            </w:r>
          </w:p>
        </w:tc>
        <w:tc>
          <w:tcPr>
            <w:tcW w:w="0" w:type="auto"/>
            <w:hideMark/>
          </w:tcPr>
          <w:p w14:paraId="03DF03FD" w14:textId="77777777" w:rsidR="00945F09" w:rsidRPr="00945F09" w:rsidRDefault="00945F09" w:rsidP="00945F09">
            <w:pPr>
              <w:spacing w:line="276" w:lineRule="auto"/>
              <w:jc w:val="both"/>
              <w:rPr>
                <w:b/>
                <w:sz w:val="14"/>
                <w:szCs w:val="14"/>
                <w:lang w:val="es-MX"/>
              </w:rPr>
            </w:pPr>
            <w:r w:rsidRPr="00945F09">
              <w:rPr>
                <w:b/>
                <w:sz w:val="14"/>
                <w:szCs w:val="14"/>
                <w:lang w:val="es-MX"/>
              </w:rPr>
              <w:t>$4.079.817.051</w:t>
            </w:r>
          </w:p>
        </w:tc>
      </w:tr>
      <w:tr w:rsidR="00945F09" w:rsidRPr="00945F09" w14:paraId="256DA8B7" w14:textId="77777777" w:rsidTr="00945F09">
        <w:tc>
          <w:tcPr>
            <w:tcW w:w="0" w:type="auto"/>
            <w:hideMark/>
          </w:tcPr>
          <w:p w14:paraId="6D00216B" w14:textId="77777777" w:rsidR="00945F09" w:rsidRPr="00945F09" w:rsidRDefault="00945F09" w:rsidP="00945F09">
            <w:pPr>
              <w:spacing w:line="276" w:lineRule="auto"/>
              <w:jc w:val="both"/>
              <w:rPr>
                <w:b/>
                <w:sz w:val="14"/>
                <w:szCs w:val="14"/>
                <w:lang w:val="es-MX"/>
              </w:rPr>
            </w:pPr>
            <w:r w:rsidRPr="00945F09">
              <w:rPr>
                <w:b/>
                <w:sz w:val="14"/>
                <w:szCs w:val="14"/>
                <w:lang w:val="es-MX"/>
              </w:rPr>
              <w:t>(–) Dividendos decretados</w:t>
            </w:r>
          </w:p>
        </w:tc>
        <w:tc>
          <w:tcPr>
            <w:tcW w:w="0" w:type="auto"/>
            <w:hideMark/>
          </w:tcPr>
          <w:p w14:paraId="390EF2F8" w14:textId="77777777" w:rsidR="00945F09" w:rsidRPr="00945F09" w:rsidRDefault="00945F09" w:rsidP="00945F09">
            <w:pPr>
              <w:spacing w:line="276" w:lineRule="auto"/>
              <w:jc w:val="both"/>
              <w:rPr>
                <w:b/>
                <w:sz w:val="14"/>
                <w:szCs w:val="14"/>
                <w:lang w:val="es-MX"/>
              </w:rPr>
            </w:pPr>
            <w:r w:rsidRPr="00945F09">
              <w:rPr>
                <w:b/>
                <w:sz w:val="14"/>
                <w:szCs w:val="14"/>
                <w:lang w:val="es-MX"/>
              </w:rPr>
              <w:t>$506.283.309</w:t>
            </w:r>
          </w:p>
        </w:tc>
        <w:tc>
          <w:tcPr>
            <w:tcW w:w="0" w:type="auto"/>
            <w:hideMark/>
          </w:tcPr>
          <w:p w14:paraId="0D8BD98E" w14:textId="77777777" w:rsidR="00945F09" w:rsidRPr="00945F09" w:rsidRDefault="00945F09" w:rsidP="00945F09">
            <w:pPr>
              <w:spacing w:line="276" w:lineRule="auto"/>
              <w:jc w:val="both"/>
              <w:rPr>
                <w:b/>
                <w:sz w:val="14"/>
                <w:szCs w:val="14"/>
                <w:lang w:val="es-MX"/>
              </w:rPr>
            </w:pPr>
            <w:r w:rsidRPr="00945F09">
              <w:rPr>
                <w:b/>
                <w:sz w:val="14"/>
                <w:szCs w:val="14"/>
                <w:lang w:val="es-MX"/>
              </w:rPr>
              <w:t>$535.579.025</w:t>
            </w:r>
          </w:p>
        </w:tc>
        <w:tc>
          <w:tcPr>
            <w:tcW w:w="0" w:type="auto"/>
            <w:hideMark/>
          </w:tcPr>
          <w:p w14:paraId="4925DEAC" w14:textId="77777777" w:rsidR="00945F09" w:rsidRPr="00945F09" w:rsidRDefault="00945F09" w:rsidP="00945F09">
            <w:pPr>
              <w:spacing w:line="276" w:lineRule="auto"/>
              <w:jc w:val="both"/>
              <w:rPr>
                <w:b/>
                <w:sz w:val="14"/>
                <w:szCs w:val="14"/>
                <w:lang w:val="es-MX"/>
              </w:rPr>
            </w:pPr>
            <w:r w:rsidRPr="00945F09">
              <w:rPr>
                <w:b/>
                <w:sz w:val="14"/>
                <w:szCs w:val="14"/>
                <w:lang w:val="es-MX"/>
              </w:rPr>
              <w:t>$603.750.031</w:t>
            </w:r>
          </w:p>
        </w:tc>
        <w:tc>
          <w:tcPr>
            <w:tcW w:w="0" w:type="auto"/>
            <w:hideMark/>
          </w:tcPr>
          <w:p w14:paraId="4CDC4E44" w14:textId="77777777" w:rsidR="00945F09" w:rsidRPr="00945F09" w:rsidRDefault="00945F09" w:rsidP="00945F09">
            <w:pPr>
              <w:spacing w:line="276" w:lineRule="auto"/>
              <w:jc w:val="both"/>
              <w:rPr>
                <w:b/>
                <w:sz w:val="14"/>
                <w:szCs w:val="14"/>
                <w:lang w:val="es-MX"/>
              </w:rPr>
            </w:pPr>
            <w:r w:rsidRPr="00945F09">
              <w:rPr>
                <w:b/>
                <w:sz w:val="14"/>
                <w:szCs w:val="14"/>
                <w:lang w:val="es-MX"/>
              </w:rPr>
              <w:t>$686.257.178</w:t>
            </w:r>
          </w:p>
        </w:tc>
        <w:tc>
          <w:tcPr>
            <w:tcW w:w="0" w:type="auto"/>
            <w:hideMark/>
          </w:tcPr>
          <w:p w14:paraId="3AB3621E" w14:textId="77777777" w:rsidR="00945F09" w:rsidRPr="00945F09" w:rsidRDefault="00945F09" w:rsidP="00945F09">
            <w:pPr>
              <w:spacing w:line="276" w:lineRule="auto"/>
              <w:jc w:val="both"/>
              <w:rPr>
                <w:b/>
                <w:sz w:val="14"/>
                <w:szCs w:val="14"/>
                <w:lang w:val="es-MX"/>
              </w:rPr>
            </w:pPr>
            <w:r w:rsidRPr="00945F09">
              <w:rPr>
                <w:b/>
                <w:sz w:val="14"/>
                <w:szCs w:val="14"/>
                <w:lang w:val="es-MX"/>
              </w:rPr>
              <w:t>$778.125.173</w:t>
            </w:r>
          </w:p>
        </w:tc>
        <w:tc>
          <w:tcPr>
            <w:tcW w:w="0" w:type="auto"/>
            <w:hideMark/>
          </w:tcPr>
          <w:p w14:paraId="0EC7E375" w14:textId="77777777" w:rsidR="00945F09" w:rsidRPr="00945F09" w:rsidRDefault="00945F09" w:rsidP="00945F09">
            <w:pPr>
              <w:spacing w:line="276" w:lineRule="auto"/>
              <w:jc w:val="both"/>
              <w:rPr>
                <w:b/>
                <w:sz w:val="14"/>
                <w:szCs w:val="14"/>
                <w:lang w:val="es-MX"/>
              </w:rPr>
            </w:pPr>
            <w:r w:rsidRPr="00945F09">
              <w:rPr>
                <w:b/>
                <w:sz w:val="14"/>
                <w:szCs w:val="14"/>
                <w:lang w:val="es-MX"/>
              </w:rPr>
              <w:t>$884.345.155</w:t>
            </w:r>
          </w:p>
        </w:tc>
      </w:tr>
      <w:tr w:rsidR="00945F09" w:rsidRPr="00945F09" w14:paraId="1B9821FB" w14:textId="77777777" w:rsidTr="00945F09">
        <w:tc>
          <w:tcPr>
            <w:tcW w:w="0" w:type="auto"/>
            <w:hideMark/>
          </w:tcPr>
          <w:p w14:paraId="7AEE4A92" w14:textId="77777777" w:rsidR="00945F09" w:rsidRPr="00945F09" w:rsidRDefault="00945F09" w:rsidP="00945F09">
            <w:pPr>
              <w:spacing w:line="276" w:lineRule="auto"/>
              <w:jc w:val="both"/>
              <w:rPr>
                <w:b/>
                <w:sz w:val="14"/>
                <w:szCs w:val="14"/>
                <w:lang w:val="es-MX"/>
              </w:rPr>
            </w:pPr>
            <w:r w:rsidRPr="00945F09">
              <w:rPr>
                <w:b/>
                <w:sz w:val="14"/>
                <w:szCs w:val="14"/>
                <w:lang w:val="es-MX"/>
              </w:rPr>
              <w:t xml:space="preserve">(=) </w:t>
            </w:r>
            <w:r w:rsidRPr="00945F09">
              <w:rPr>
                <w:b/>
                <w:bCs/>
                <w:sz w:val="14"/>
                <w:szCs w:val="14"/>
                <w:lang w:val="es-MX"/>
              </w:rPr>
              <w:t>Total utilidades retenidas</w:t>
            </w:r>
          </w:p>
        </w:tc>
        <w:tc>
          <w:tcPr>
            <w:tcW w:w="0" w:type="auto"/>
            <w:hideMark/>
          </w:tcPr>
          <w:p w14:paraId="22AFB7EE" w14:textId="77777777" w:rsidR="00945F09" w:rsidRPr="00945F09" w:rsidRDefault="00945F09" w:rsidP="00945F09">
            <w:pPr>
              <w:spacing w:line="276" w:lineRule="auto"/>
              <w:jc w:val="both"/>
              <w:rPr>
                <w:b/>
                <w:sz w:val="14"/>
                <w:szCs w:val="14"/>
                <w:lang w:val="es-MX"/>
              </w:rPr>
            </w:pPr>
            <w:r w:rsidRPr="00945F09">
              <w:rPr>
                <w:b/>
                <w:bCs/>
                <w:sz w:val="14"/>
                <w:szCs w:val="14"/>
                <w:lang w:val="es-MX"/>
              </w:rPr>
              <w:t>$405.026.647</w:t>
            </w:r>
          </w:p>
        </w:tc>
        <w:tc>
          <w:tcPr>
            <w:tcW w:w="0" w:type="auto"/>
            <w:hideMark/>
          </w:tcPr>
          <w:p w14:paraId="4A2FE6B9" w14:textId="77777777" w:rsidR="00945F09" w:rsidRPr="00945F09" w:rsidRDefault="00945F09" w:rsidP="00945F09">
            <w:pPr>
              <w:spacing w:line="276" w:lineRule="auto"/>
              <w:jc w:val="both"/>
              <w:rPr>
                <w:b/>
                <w:sz w:val="14"/>
                <w:szCs w:val="14"/>
                <w:lang w:val="es-MX"/>
              </w:rPr>
            </w:pPr>
            <w:r w:rsidRPr="00945F09">
              <w:rPr>
                <w:b/>
                <w:bCs/>
                <w:sz w:val="14"/>
                <w:szCs w:val="14"/>
                <w:lang w:val="es-MX"/>
              </w:rPr>
              <w:t>$833.489.867</w:t>
            </w:r>
          </w:p>
        </w:tc>
        <w:tc>
          <w:tcPr>
            <w:tcW w:w="0" w:type="auto"/>
            <w:hideMark/>
          </w:tcPr>
          <w:p w14:paraId="2AB32911" w14:textId="77777777" w:rsidR="00945F09" w:rsidRPr="00945F09" w:rsidRDefault="00945F09" w:rsidP="00945F09">
            <w:pPr>
              <w:spacing w:line="276" w:lineRule="auto"/>
              <w:jc w:val="both"/>
              <w:rPr>
                <w:b/>
                <w:sz w:val="14"/>
                <w:szCs w:val="14"/>
                <w:lang w:val="es-MX"/>
              </w:rPr>
            </w:pPr>
            <w:r w:rsidRPr="00945F09">
              <w:rPr>
                <w:b/>
                <w:bCs/>
                <w:sz w:val="14"/>
                <w:szCs w:val="14"/>
                <w:lang w:val="es-MX"/>
              </w:rPr>
              <w:t>$1.316.489.892</w:t>
            </w:r>
          </w:p>
        </w:tc>
        <w:tc>
          <w:tcPr>
            <w:tcW w:w="0" w:type="auto"/>
            <w:hideMark/>
          </w:tcPr>
          <w:p w14:paraId="363B2D32" w14:textId="77777777" w:rsidR="00945F09" w:rsidRPr="00945F09" w:rsidRDefault="00945F09" w:rsidP="00945F09">
            <w:pPr>
              <w:spacing w:line="276" w:lineRule="auto"/>
              <w:jc w:val="both"/>
              <w:rPr>
                <w:b/>
                <w:sz w:val="14"/>
                <w:szCs w:val="14"/>
                <w:lang w:val="es-MX"/>
              </w:rPr>
            </w:pPr>
            <w:r w:rsidRPr="00945F09">
              <w:rPr>
                <w:b/>
                <w:bCs/>
                <w:sz w:val="14"/>
                <w:szCs w:val="14"/>
                <w:lang w:val="es-MX"/>
              </w:rPr>
              <w:t>$1.865.495.634</w:t>
            </w:r>
          </w:p>
        </w:tc>
        <w:tc>
          <w:tcPr>
            <w:tcW w:w="0" w:type="auto"/>
            <w:hideMark/>
          </w:tcPr>
          <w:p w14:paraId="17419D99" w14:textId="77777777" w:rsidR="00945F09" w:rsidRPr="00945F09" w:rsidRDefault="00945F09" w:rsidP="00945F09">
            <w:pPr>
              <w:spacing w:line="276" w:lineRule="auto"/>
              <w:jc w:val="both"/>
              <w:rPr>
                <w:b/>
                <w:sz w:val="14"/>
                <w:szCs w:val="14"/>
                <w:lang w:val="es-MX"/>
              </w:rPr>
            </w:pPr>
            <w:r w:rsidRPr="00945F09">
              <w:rPr>
                <w:b/>
                <w:bCs/>
                <w:sz w:val="14"/>
                <w:szCs w:val="14"/>
                <w:lang w:val="es-MX"/>
              </w:rPr>
              <w:t>$2.487.995.772</w:t>
            </w:r>
          </w:p>
        </w:tc>
        <w:tc>
          <w:tcPr>
            <w:tcW w:w="0" w:type="auto"/>
            <w:hideMark/>
          </w:tcPr>
          <w:p w14:paraId="4B47C688" w14:textId="77777777" w:rsidR="00945F09" w:rsidRPr="00945F09" w:rsidRDefault="00945F09" w:rsidP="00945F09">
            <w:pPr>
              <w:spacing w:line="276" w:lineRule="auto"/>
              <w:jc w:val="both"/>
              <w:rPr>
                <w:b/>
                <w:sz w:val="14"/>
                <w:szCs w:val="14"/>
                <w:lang w:val="es-MX"/>
              </w:rPr>
            </w:pPr>
            <w:r w:rsidRPr="00945F09">
              <w:rPr>
                <w:b/>
                <w:bCs/>
                <w:sz w:val="14"/>
                <w:szCs w:val="14"/>
                <w:lang w:val="es-MX"/>
              </w:rPr>
              <w:t>$3.195.471.896</w:t>
            </w:r>
          </w:p>
        </w:tc>
      </w:tr>
    </w:tbl>
    <w:p w14:paraId="00000468" w14:textId="77777777" w:rsidR="000F084F" w:rsidRDefault="000F084F">
      <w:pPr>
        <w:spacing w:before="120"/>
        <w:jc w:val="both"/>
        <w:rPr>
          <w:sz w:val="20"/>
          <w:szCs w:val="20"/>
        </w:rPr>
      </w:pPr>
    </w:p>
    <w:p w14:paraId="000004A9" w14:textId="77777777" w:rsidR="000F084F" w:rsidRDefault="000F084F">
      <w:pPr>
        <w:jc w:val="both"/>
        <w:rPr>
          <w:sz w:val="20"/>
          <w:szCs w:val="20"/>
        </w:rPr>
      </w:pPr>
    </w:p>
    <w:p w14:paraId="000004AA" w14:textId="77777777" w:rsidR="000F084F" w:rsidRDefault="00000000">
      <w:pPr>
        <w:ind w:left="142"/>
        <w:jc w:val="both"/>
        <w:rPr>
          <w:sz w:val="20"/>
          <w:szCs w:val="20"/>
        </w:rPr>
      </w:pPr>
      <w:r>
        <w:rPr>
          <w:sz w:val="20"/>
          <w:szCs w:val="20"/>
        </w:rPr>
        <w:t>Se debe recordar, que la reserva legal equivale al 10% de las utilidades netas de cada año y que de las utilidades líquidas de cada ejercicio deberá repartirse por lo menos el 50%, salvo que los asociados dispongan lo contrario, en cuyo caso, se requerirá del voto afirmativo de un número plural de asociados, que representen por lo menos el 78% de las acciones o cuotas partes de interés.</w:t>
      </w:r>
    </w:p>
    <w:p w14:paraId="000004AB" w14:textId="77777777" w:rsidR="000F084F" w:rsidRDefault="000F084F">
      <w:pPr>
        <w:jc w:val="both"/>
        <w:rPr>
          <w:b/>
          <w:sz w:val="20"/>
          <w:szCs w:val="20"/>
        </w:rPr>
      </w:pPr>
    </w:p>
    <w:p w14:paraId="000004AC" w14:textId="77777777" w:rsidR="000F084F" w:rsidRDefault="00000000">
      <w:pPr>
        <w:numPr>
          <w:ilvl w:val="0"/>
          <w:numId w:val="1"/>
        </w:numPr>
        <w:ind w:left="567" w:hanging="425"/>
        <w:jc w:val="both"/>
        <w:rPr>
          <w:b/>
          <w:sz w:val="20"/>
          <w:szCs w:val="20"/>
        </w:rPr>
      </w:pPr>
      <w:r>
        <w:rPr>
          <w:b/>
          <w:sz w:val="20"/>
          <w:szCs w:val="20"/>
        </w:rPr>
        <w:t>Flujo de efectivo</w:t>
      </w:r>
    </w:p>
    <w:p w14:paraId="000004AD" w14:textId="77777777" w:rsidR="000F084F" w:rsidRDefault="00000000">
      <w:pPr>
        <w:spacing w:before="120"/>
        <w:ind w:left="142"/>
        <w:jc w:val="both"/>
        <w:rPr>
          <w:sz w:val="20"/>
          <w:szCs w:val="20"/>
        </w:rPr>
      </w:pPr>
      <w:r>
        <w:rPr>
          <w:sz w:val="20"/>
          <w:szCs w:val="20"/>
        </w:rPr>
        <w:t>El siguiente paso es elaborar el estado de flujo de efectivo presupuestado para lo cual se debe tener en cuenta los ingresos y los egresos de dinero.</w:t>
      </w:r>
    </w:p>
    <w:p w14:paraId="000004AE" w14:textId="77777777" w:rsidR="000F084F" w:rsidRDefault="000F084F">
      <w:pPr>
        <w:ind w:left="142"/>
        <w:jc w:val="both"/>
        <w:rPr>
          <w:sz w:val="20"/>
          <w:szCs w:val="20"/>
        </w:rPr>
      </w:pPr>
    </w:p>
    <w:p w14:paraId="25C2A469" w14:textId="372A1B4C" w:rsidR="001227CF" w:rsidRDefault="00000000" w:rsidP="001227CF">
      <w:pPr>
        <w:ind w:left="142"/>
        <w:jc w:val="both"/>
        <w:rPr>
          <w:sz w:val="20"/>
          <w:szCs w:val="20"/>
        </w:rPr>
      </w:pPr>
      <w:r>
        <w:rPr>
          <w:sz w:val="20"/>
          <w:szCs w:val="20"/>
        </w:rPr>
        <w:t>Los ingresos y los egresos de dinero tienen tres fuentes:</w:t>
      </w:r>
    </w:p>
    <w:p w14:paraId="424699E6" w14:textId="77777777" w:rsidR="00A5004D" w:rsidRDefault="00A5004D" w:rsidP="001227CF">
      <w:pPr>
        <w:ind w:left="142"/>
        <w:jc w:val="both"/>
        <w:rPr>
          <w:sz w:val="20"/>
          <w:szCs w:val="20"/>
        </w:rPr>
      </w:pPr>
    </w:p>
    <w:p w14:paraId="5A235F5E" w14:textId="77777777" w:rsidR="00A5004D" w:rsidRDefault="00A5004D" w:rsidP="001227CF">
      <w:pPr>
        <w:ind w:left="142"/>
        <w:jc w:val="both"/>
        <w:rPr>
          <w:sz w:val="20"/>
          <w:szCs w:val="20"/>
        </w:rPr>
      </w:pPr>
    </w:p>
    <w:p w14:paraId="3724A82B" w14:textId="1C8136E5" w:rsidR="00A5004D" w:rsidRDefault="00BD77BE" w:rsidP="001227CF">
      <w:pPr>
        <w:ind w:left="142"/>
        <w:jc w:val="both"/>
        <w:rPr>
          <w:sz w:val="20"/>
          <w:szCs w:val="20"/>
        </w:rPr>
      </w:pPr>
      <w:r w:rsidRPr="001E19B9">
        <w:rPr>
          <w:b/>
          <w:bCs/>
          <w:sz w:val="20"/>
          <w:szCs w:val="20"/>
        </w:rPr>
        <w:t xml:space="preserve">Figura </w:t>
      </w:r>
      <w:r w:rsidR="001E19B9" w:rsidRPr="001E19B9">
        <w:rPr>
          <w:b/>
          <w:bCs/>
          <w:sz w:val="20"/>
          <w:szCs w:val="20"/>
        </w:rPr>
        <w:t>5</w:t>
      </w:r>
      <w:r w:rsidRPr="001E19B9">
        <w:rPr>
          <w:b/>
          <w:bCs/>
          <w:sz w:val="20"/>
          <w:szCs w:val="20"/>
        </w:rPr>
        <w:t>.</w:t>
      </w:r>
      <w:r w:rsidRPr="00BD77BE">
        <w:rPr>
          <w:sz w:val="20"/>
          <w:szCs w:val="20"/>
        </w:rPr>
        <w:t xml:space="preserve"> Clasificación de ingresos y egresos según la actividad económic</w:t>
      </w:r>
      <w:commentRangeStart w:id="20"/>
      <w:r w:rsidRPr="00BD77BE">
        <w:rPr>
          <w:sz w:val="20"/>
          <w:szCs w:val="20"/>
        </w:rPr>
        <w:t>a</w:t>
      </w:r>
      <w:commentRangeEnd w:id="20"/>
      <w:r w:rsidR="000E707C">
        <w:rPr>
          <w:rStyle w:val="CommentReference"/>
        </w:rPr>
        <w:commentReference w:id="20"/>
      </w:r>
    </w:p>
    <w:p w14:paraId="422A2AB8" w14:textId="77777777" w:rsidR="00A5004D" w:rsidRDefault="00A5004D" w:rsidP="00BD77BE">
      <w:pPr>
        <w:jc w:val="both"/>
        <w:rPr>
          <w:sz w:val="20"/>
          <w:szCs w:val="20"/>
        </w:rPr>
      </w:pPr>
    </w:p>
    <w:p w14:paraId="000004B2" w14:textId="1D1C7988" w:rsidR="000F084F" w:rsidRDefault="00000000">
      <w:pPr>
        <w:pBdr>
          <w:top w:val="nil"/>
          <w:left w:val="nil"/>
          <w:bottom w:val="nil"/>
          <w:right w:val="nil"/>
          <w:between w:val="nil"/>
        </w:pBdr>
        <w:spacing w:after="120" w:line="480" w:lineRule="auto"/>
        <w:jc w:val="center"/>
        <w:rPr>
          <w:color w:val="000000"/>
          <w:sz w:val="20"/>
          <w:szCs w:val="20"/>
        </w:rPr>
      </w:pPr>
      <w:r>
        <w:rPr>
          <w:noProof/>
        </w:rPr>
        <mc:AlternateContent>
          <mc:Choice Requires="wps">
            <w:drawing>
              <wp:anchor distT="0" distB="0" distL="114300" distR="114300" simplePos="0" relativeHeight="251661312" behindDoc="0" locked="0" layoutInCell="1" hidden="0" allowOverlap="1" wp14:anchorId="7DC5B9B6" wp14:editId="72CDB130">
                <wp:simplePos x="0" y="0"/>
                <wp:positionH relativeFrom="column">
                  <wp:posOffset>2654300</wp:posOffset>
                </wp:positionH>
                <wp:positionV relativeFrom="paragraph">
                  <wp:posOffset>749300</wp:posOffset>
                </wp:positionV>
                <wp:extent cx="101600" cy="469265"/>
                <wp:effectExtent l="0" t="0" r="0" b="0"/>
                <wp:wrapNone/>
                <wp:docPr id="145" name="Right Brace 145"/>
                <wp:cNvGraphicFramePr/>
                <a:graphic xmlns:a="http://schemas.openxmlformats.org/drawingml/2006/main">
                  <a:graphicData uri="http://schemas.microsoft.com/office/word/2010/wordprocessingShape">
                    <wps:wsp>
                      <wps:cNvSpPr/>
                      <wps:spPr>
                        <a:xfrm>
                          <a:off x="5309488" y="3559655"/>
                          <a:ext cx="73025" cy="440690"/>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65FE02D5"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DC5B9B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5" o:spid="_x0000_s1094" type="#_x0000_t88" style="position:absolute;left:0;text-align:left;margin-left:209pt;margin-top:59pt;width:8pt;height:3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" adj="298" strokecolor="#7f7f7f">
                <v:stroke startarrowwidth="narrow" startarrowlength="short" endarrowwidth="narrow" endarrowlength="short"/>
                <v:textbox inset="2.53958mm,2.53958mm,2.53958mm,2.53958mm">
                  <w:txbxContent>
                    <w:p w14:paraId="65FE02D5" w14:textId="77777777" w:rsidR="000F084F" w:rsidRDefault="000F084F">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32879AD5" wp14:editId="174BABE8">
                <wp:simplePos x="0" y="0"/>
                <wp:positionH relativeFrom="column">
                  <wp:posOffset>1041400</wp:posOffset>
                </wp:positionH>
                <wp:positionV relativeFrom="paragraph">
                  <wp:posOffset>139700</wp:posOffset>
                </wp:positionV>
                <wp:extent cx="4608195" cy="264795"/>
                <wp:effectExtent l="0" t="0" r="0" b="0"/>
                <wp:wrapNone/>
                <wp:docPr id="148" name="Rectangle 148"/>
                <wp:cNvGraphicFramePr/>
                <a:graphic xmlns:a="http://schemas.openxmlformats.org/drawingml/2006/main">
                  <a:graphicData uri="http://schemas.microsoft.com/office/word/2010/wordprocessingShape">
                    <wps:wsp>
                      <wps:cNvSpPr/>
                      <wps:spPr>
                        <a:xfrm>
                          <a:off x="3056190" y="3661890"/>
                          <a:ext cx="4579620" cy="236220"/>
                        </a:xfrm>
                        <a:prstGeom prst="rect">
                          <a:avLst/>
                        </a:prstGeom>
                        <a:solidFill>
                          <a:schemeClr val="lt1"/>
                        </a:solidFill>
                        <a:ln>
                          <a:noFill/>
                        </a:ln>
                      </wps:spPr>
                      <wps:txbx>
                        <w:txbxContent>
                          <w:p w14:paraId="7B566727" w14:textId="77777777" w:rsidR="000F084F" w:rsidRDefault="00000000">
                            <w:pPr>
                              <w:spacing w:line="275" w:lineRule="auto"/>
                              <w:textDirection w:val="btLr"/>
                            </w:pPr>
                            <w:r>
                              <w:rPr>
                                <w:b/>
                                <w:color w:val="000000"/>
                                <w:sz w:val="18"/>
                              </w:rPr>
                              <w:t>INGRESOS DE DINERO            FUENTE O USO DE $         EGRESOS DE DINERO</w:t>
                            </w:r>
                          </w:p>
                        </w:txbxContent>
                      </wps:txbx>
                      <wps:bodyPr spcFirstLastPara="1" wrap="square" lIns="91425" tIns="45700" rIns="91425" bIns="45700" anchor="t" anchorCtr="0">
                        <a:noAutofit/>
                      </wps:bodyPr>
                    </wps:wsp>
                  </a:graphicData>
                </a:graphic>
              </wp:anchor>
            </w:drawing>
          </mc:Choice>
          <mc:Fallback>
            <w:pict>
              <v:rect w14:anchorId="32879AD5" id="Rectangle 148" o:spid="_x0000_s1095" style="position:absolute;left:0;text-align:left;margin-left:82pt;margin-top:11pt;width:362.85pt;height:20.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" fillcolor="white [3201]" stroked="f">
                <v:textbox inset="2.53958mm,1.2694mm,2.53958mm,1.2694mm">
                  <w:txbxContent>
                    <w:p w14:paraId="7B566727" w14:textId="77777777" w:rsidR="000F084F" w:rsidRDefault="00000000">
                      <w:pPr>
                        <w:spacing w:line="275" w:lineRule="auto"/>
                        <w:textDirection w:val="btLr"/>
                      </w:pPr>
                      <w:r>
                        <w:rPr>
                          <w:b/>
                          <w:color w:val="000000"/>
                          <w:sz w:val="18"/>
                        </w:rPr>
                        <w:t>INGRESOS DE DINERO            FUENTE O USO DE $         EGRESOS DE DINERO</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D0EA48B" wp14:editId="45CB4A5A">
                <wp:simplePos x="0" y="0"/>
                <wp:positionH relativeFrom="column">
                  <wp:posOffset>3848100</wp:posOffset>
                </wp:positionH>
                <wp:positionV relativeFrom="paragraph">
                  <wp:posOffset>533400</wp:posOffset>
                </wp:positionV>
                <wp:extent cx="156845" cy="852170"/>
                <wp:effectExtent l="0" t="0" r="0" b="0"/>
                <wp:wrapNone/>
                <wp:docPr id="147" name="Right Brace 147"/>
                <wp:cNvGraphicFramePr/>
                <a:graphic xmlns:a="http://schemas.openxmlformats.org/drawingml/2006/main">
                  <a:graphicData uri="http://schemas.microsoft.com/office/word/2010/wordprocessingShape">
                    <wps:wsp>
                      <wps:cNvSpPr/>
                      <wps:spPr>
                        <a:xfrm flipH="1">
                          <a:off x="5281865" y="3368203"/>
                          <a:ext cx="128270" cy="823595"/>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4EB654C5"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D0EA48B" id="Right Brace 147" o:spid="_x0000_s1096" type="#_x0000_t88" style="position:absolute;left:0;text-align:left;margin-left:303pt;margin-top:42pt;width:12.35pt;height:67.1pt;flip:x;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" adj="280" strokecolor="#7f7f7f">
                <v:stroke startarrowwidth="narrow" startarrowlength="short" endarrowwidth="narrow" endarrowlength="short"/>
                <v:textbox inset="2.53958mm,2.53958mm,2.53958mm,2.53958mm">
                  <w:txbxContent>
                    <w:p w14:paraId="4EB654C5" w14:textId="77777777" w:rsidR="000F084F" w:rsidRDefault="000F084F">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22F04114" wp14:editId="75FD62B2">
                <wp:simplePos x="0" y="0"/>
                <wp:positionH relativeFrom="column">
                  <wp:posOffset>3848100</wp:posOffset>
                </wp:positionH>
                <wp:positionV relativeFrom="paragraph">
                  <wp:posOffset>1447800</wp:posOffset>
                </wp:positionV>
                <wp:extent cx="156845" cy="419100"/>
                <wp:effectExtent l="0" t="0" r="0" b="0"/>
                <wp:wrapNone/>
                <wp:docPr id="144" name="Right Brace 144"/>
                <wp:cNvGraphicFramePr/>
                <a:graphic xmlns:a="http://schemas.openxmlformats.org/drawingml/2006/main">
                  <a:graphicData uri="http://schemas.microsoft.com/office/word/2010/wordprocessingShape">
                    <wps:wsp>
                      <wps:cNvSpPr/>
                      <wps:spPr>
                        <a:xfrm flipH="1">
                          <a:off x="5281865" y="3584738"/>
                          <a:ext cx="128270" cy="390525"/>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01DD29B0"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2F04114" id="Right Brace 144" o:spid="_x0000_s1097" type="#_x0000_t88" style="position:absolute;left:0;text-align:left;margin-left:303pt;margin-top:114pt;width:12.35pt;height:33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" adj="591" strokecolor="#7f7f7f">
                <v:stroke startarrowwidth="narrow" startarrowlength="short" endarrowwidth="narrow" endarrowlength="short"/>
                <v:textbox inset="2.53958mm,2.53958mm,2.53958mm,2.53958mm">
                  <w:txbxContent>
                    <w:p w14:paraId="01DD29B0" w14:textId="77777777" w:rsidR="000F084F" w:rsidRDefault="000F084F">
                      <w:pPr>
                        <w:spacing w:line="240" w:lineRule="auto"/>
                        <w:textDirection w:val="btLr"/>
                      </w:pPr>
                    </w:p>
                  </w:txbxContent>
                </v:textbox>
              </v:shape>
            </w:pict>
          </mc:Fallback>
        </mc:AlternateContent>
      </w:r>
    </w:p>
    <w:p w14:paraId="000004B3" w14:textId="686F150B" w:rsidR="000F084F" w:rsidRDefault="009D5F08">
      <w:pPr>
        <w:pBdr>
          <w:top w:val="nil"/>
          <w:left w:val="nil"/>
          <w:bottom w:val="nil"/>
          <w:right w:val="nil"/>
          <w:between w:val="nil"/>
        </w:pBdr>
        <w:spacing w:after="120" w:line="480" w:lineRule="auto"/>
        <w:jc w:val="center"/>
        <w:rPr>
          <w:color w:val="000000"/>
          <w:sz w:val="20"/>
          <w:szCs w:val="20"/>
        </w:rPr>
      </w:pPr>
      <w:r>
        <w:rPr>
          <w:noProof/>
        </w:rPr>
        <mc:AlternateContent>
          <mc:Choice Requires="wps">
            <w:drawing>
              <wp:anchor distT="0" distB="0" distL="114300" distR="114300" simplePos="0" relativeHeight="251660288" behindDoc="0" locked="0" layoutInCell="1" hidden="0" allowOverlap="1" wp14:anchorId="100DDE8E" wp14:editId="53AC48C3">
                <wp:simplePos x="0" y="0"/>
                <wp:positionH relativeFrom="column">
                  <wp:posOffset>622936</wp:posOffset>
                </wp:positionH>
                <wp:positionV relativeFrom="paragraph">
                  <wp:posOffset>203835</wp:posOffset>
                </wp:positionV>
                <wp:extent cx="1893570" cy="2019300"/>
                <wp:effectExtent l="0" t="0" r="0" b="0"/>
                <wp:wrapNone/>
                <wp:docPr id="146" name="Rectangle 146"/>
                <wp:cNvGraphicFramePr/>
                <a:graphic xmlns:a="http://schemas.openxmlformats.org/drawingml/2006/main">
                  <a:graphicData uri="http://schemas.microsoft.com/office/word/2010/wordprocessingShape">
                    <wps:wsp>
                      <wps:cNvSpPr/>
                      <wps:spPr>
                        <a:xfrm>
                          <a:off x="0" y="0"/>
                          <a:ext cx="1893570" cy="2019300"/>
                        </a:xfrm>
                        <a:prstGeom prst="rect">
                          <a:avLst/>
                        </a:prstGeom>
                        <a:solidFill>
                          <a:schemeClr val="lt1"/>
                        </a:solidFill>
                        <a:ln>
                          <a:noFill/>
                        </a:ln>
                      </wps:spPr>
                      <wps:txbx>
                        <w:txbxContent>
                          <w:p w14:paraId="1FED0011" w14:textId="77777777" w:rsidR="000F084F" w:rsidRDefault="000F084F">
                            <w:pPr>
                              <w:spacing w:line="275" w:lineRule="auto"/>
                              <w:jc w:val="center"/>
                              <w:textDirection w:val="btLr"/>
                            </w:pPr>
                          </w:p>
                          <w:p w14:paraId="622842F2" w14:textId="77777777" w:rsidR="000F084F" w:rsidRDefault="00000000">
                            <w:pPr>
                              <w:spacing w:line="275" w:lineRule="auto"/>
                              <w:jc w:val="right"/>
                              <w:textDirection w:val="btLr"/>
                            </w:pPr>
                            <w:r>
                              <w:rPr>
                                <w:color w:val="000000"/>
                                <w:sz w:val="18"/>
                              </w:rPr>
                              <w:t>Ventas de contado</w:t>
                            </w:r>
                          </w:p>
                          <w:p w14:paraId="3D9D35A6" w14:textId="77777777" w:rsidR="000F084F" w:rsidRDefault="00000000">
                            <w:pPr>
                              <w:spacing w:line="275" w:lineRule="auto"/>
                              <w:jc w:val="right"/>
                              <w:textDirection w:val="btLr"/>
                            </w:pPr>
                            <w:r>
                              <w:rPr>
                                <w:color w:val="000000"/>
                                <w:sz w:val="18"/>
                              </w:rPr>
                              <w:t>Recaudo de cartera</w:t>
                            </w:r>
                          </w:p>
                          <w:p w14:paraId="5320052F" w14:textId="77777777" w:rsidR="000F084F" w:rsidRDefault="000F084F">
                            <w:pPr>
                              <w:spacing w:line="275" w:lineRule="auto"/>
                              <w:jc w:val="right"/>
                              <w:textDirection w:val="btLr"/>
                            </w:pPr>
                          </w:p>
                          <w:p w14:paraId="0E73BAC9" w14:textId="77777777" w:rsidR="000F084F" w:rsidRDefault="000F084F">
                            <w:pPr>
                              <w:spacing w:line="275" w:lineRule="auto"/>
                              <w:jc w:val="right"/>
                              <w:textDirection w:val="btLr"/>
                            </w:pPr>
                          </w:p>
                          <w:p w14:paraId="08D17B47" w14:textId="77777777" w:rsidR="000F084F" w:rsidRDefault="00000000">
                            <w:pPr>
                              <w:spacing w:line="275" w:lineRule="auto"/>
                              <w:jc w:val="right"/>
                              <w:textDirection w:val="btLr"/>
                            </w:pPr>
                            <w:r>
                              <w:rPr>
                                <w:color w:val="000000"/>
                                <w:sz w:val="18"/>
                              </w:rPr>
                              <w:t>Venta de Inversiones</w:t>
                            </w:r>
                          </w:p>
                          <w:p w14:paraId="6773067E" w14:textId="77777777" w:rsidR="000F084F" w:rsidRDefault="00000000">
                            <w:pPr>
                              <w:spacing w:line="275" w:lineRule="auto"/>
                              <w:jc w:val="right"/>
                              <w:textDirection w:val="btLr"/>
                            </w:pPr>
                            <w:r>
                              <w:rPr>
                                <w:color w:val="000000"/>
                                <w:sz w:val="18"/>
                              </w:rPr>
                              <w:t>Rendimientos financieros</w:t>
                            </w:r>
                          </w:p>
                          <w:p w14:paraId="42CCF65A" w14:textId="77777777" w:rsidR="000F084F" w:rsidRDefault="000F084F">
                            <w:pPr>
                              <w:spacing w:line="275" w:lineRule="auto"/>
                              <w:jc w:val="right"/>
                              <w:textDirection w:val="btLr"/>
                            </w:pPr>
                          </w:p>
                          <w:p w14:paraId="4C13A7B9" w14:textId="77777777" w:rsidR="000F084F" w:rsidRDefault="00000000">
                            <w:pPr>
                              <w:spacing w:line="275" w:lineRule="auto"/>
                              <w:jc w:val="right"/>
                              <w:textDirection w:val="btLr"/>
                            </w:pPr>
                            <w:r>
                              <w:rPr>
                                <w:color w:val="000000"/>
                                <w:sz w:val="18"/>
                              </w:rPr>
                              <w:t>Aporte de socios</w:t>
                            </w:r>
                          </w:p>
                          <w:p w14:paraId="2916338F" w14:textId="77777777" w:rsidR="000F084F" w:rsidRDefault="00000000">
                            <w:pPr>
                              <w:spacing w:line="275" w:lineRule="auto"/>
                              <w:jc w:val="right"/>
                              <w:textDirection w:val="btLr"/>
                            </w:pPr>
                            <w:r>
                              <w:rPr>
                                <w:color w:val="000000"/>
                                <w:sz w:val="18"/>
                              </w:rPr>
                              <w:t>Préstamos Bancarios</w:t>
                            </w:r>
                          </w:p>
                          <w:p w14:paraId="53C4B623" w14:textId="77777777" w:rsidR="000F084F" w:rsidRDefault="00000000">
                            <w:pPr>
                              <w:spacing w:line="275" w:lineRule="auto"/>
                              <w:jc w:val="right"/>
                              <w:textDirection w:val="btLr"/>
                            </w:pPr>
                            <w:r>
                              <w:rPr>
                                <w:color w:val="000000"/>
                                <w:sz w:val="18"/>
                              </w:rPr>
                              <w:t>Emisión de bonos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00DDE8E" id="Rectangle 146" o:spid="_x0000_s1098" style="position:absolute;left:0;text-align:left;margin-left:49.05pt;margin-top:16.05pt;width:149.1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" fillcolor="white [3201]" stroked="f">
                <v:textbox inset="2.53958mm,1.2694mm,2.53958mm,1.2694mm">
                  <w:txbxContent>
                    <w:p w14:paraId="1FED0011" w14:textId="77777777" w:rsidR="000F084F" w:rsidRDefault="000F084F">
                      <w:pPr>
                        <w:spacing w:line="275" w:lineRule="auto"/>
                        <w:jc w:val="center"/>
                        <w:textDirection w:val="btLr"/>
                      </w:pPr>
                    </w:p>
                    <w:p w14:paraId="622842F2" w14:textId="77777777" w:rsidR="000F084F" w:rsidRDefault="00000000">
                      <w:pPr>
                        <w:spacing w:line="275" w:lineRule="auto"/>
                        <w:jc w:val="right"/>
                        <w:textDirection w:val="btLr"/>
                      </w:pPr>
                      <w:r>
                        <w:rPr>
                          <w:color w:val="000000"/>
                          <w:sz w:val="18"/>
                        </w:rPr>
                        <w:t>Ventas de contado</w:t>
                      </w:r>
                    </w:p>
                    <w:p w14:paraId="3D9D35A6" w14:textId="77777777" w:rsidR="000F084F" w:rsidRDefault="00000000">
                      <w:pPr>
                        <w:spacing w:line="275" w:lineRule="auto"/>
                        <w:jc w:val="right"/>
                        <w:textDirection w:val="btLr"/>
                      </w:pPr>
                      <w:r>
                        <w:rPr>
                          <w:color w:val="000000"/>
                          <w:sz w:val="18"/>
                        </w:rPr>
                        <w:t>Recaudo de cartera</w:t>
                      </w:r>
                    </w:p>
                    <w:p w14:paraId="5320052F" w14:textId="77777777" w:rsidR="000F084F" w:rsidRDefault="000F084F">
                      <w:pPr>
                        <w:spacing w:line="275" w:lineRule="auto"/>
                        <w:jc w:val="right"/>
                        <w:textDirection w:val="btLr"/>
                      </w:pPr>
                    </w:p>
                    <w:p w14:paraId="0E73BAC9" w14:textId="77777777" w:rsidR="000F084F" w:rsidRDefault="000F084F">
                      <w:pPr>
                        <w:spacing w:line="275" w:lineRule="auto"/>
                        <w:jc w:val="right"/>
                        <w:textDirection w:val="btLr"/>
                      </w:pPr>
                    </w:p>
                    <w:p w14:paraId="08D17B47" w14:textId="77777777" w:rsidR="000F084F" w:rsidRDefault="00000000">
                      <w:pPr>
                        <w:spacing w:line="275" w:lineRule="auto"/>
                        <w:jc w:val="right"/>
                        <w:textDirection w:val="btLr"/>
                      </w:pPr>
                      <w:r>
                        <w:rPr>
                          <w:color w:val="000000"/>
                          <w:sz w:val="18"/>
                        </w:rPr>
                        <w:t>Venta de Inversiones</w:t>
                      </w:r>
                    </w:p>
                    <w:p w14:paraId="6773067E" w14:textId="77777777" w:rsidR="000F084F" w:rsidRDefault="00000000">
                      <w:pPr>
                        <w:spacing w:line="275" w:lineRule="auto"/>
                        <w:jc w:val="right"/>
                        <w:textDirection w:val="btLr"/>
                      </w:pPr>
                      <w:r>
                        <w:rPr>
                          <w:color w:val="000000"/>
                          <w:sz w:val="18"/>
                        </w:rPr>
                        <w:t>Rendimientos financieros</w:t>
                      </w:r>
                    </w:p>
                    <w:p w14:paraId="42CCF65A" w14:textId="77777777" w:rsidR="000F084F" w:rsidRDefault="000F084F">
                      <w:pPr>
                        <w:spacing w:line="275" w:lineRule="auto"/>
                        <w:jc w:val="right"/>
                        <w:textDirection w:val="btLr"/>
                      </w:pPr>
                    </w:p>
                    <w:p w14:paraId="4C13A7B9" w14:textId="77777777" w:rsidR="000F084F" w:rsidRDefault="00000000">
                      <w:pPr>
                        <w:spacing w:line="275" w:lineRule="auto"/>
                        <w:jc w:val="right"/>
                        <w:textDirection w:val="btLr"/>
                      </w:pPr>
                      <w:r>
                        <w:rPr>
                          <w:color w:val="000000"/>
                          <w:sz w:val="18"/>
                        </w:rPr>
                        <w:t>Aporte de socios</w:t>
                      </w:r>
                    </w:p>
                    <w:p w14:paraId="2916338F" w14:textId="77777777" w:rsidR="000F084F" w:rsidRDefault="00000000">
                      <w:pPr>
                        <w:spacing w:line="275" w:lineRule="auto"/>
                        <w:jc w:val="right"/>
                        <w:textDirection w:val="btLr"/>
                      </w:pPr>
                      <w:r>
                        <w:rPr>
                          <w:color w:val="000000"/>
                          <w:sz w:val="18"/>
                        </w:rPr>
                        <w:t>Préstamos Bancarios</w:t>
                      </w:r>
                    </w:p>
                    <w:p w14:paraId="53C4B623" w14:textId="77777777" w:rsidR="000F084F" w:rsidRDefault="00000000">
                      <w:pPr>
                        <w:spacing w:line="275" w:lineRule="auto"/>
                        <w:jc w:val="right"/>
                        <w:textDirection w:val="btLr"/>
                      </w:pPr>
                      <w:r>
                        <w:rPr>
                          <w:color w:val="000000"/>
                          <w:sz w:val="18"/>
                        </w:rPr>
                        <w:t>Emisión de bonos</w:t>
                      </w:r>
                    </w:p>
                  </w:txbxContent>
                </v:textbox>
              </v:rect>
            </w:pict>
          </mc:Fallback>
        </mc:AlternateContent>
      </w:r>
      <w:r w:rsidR="009C6622">
        <w:rPr>
          <w:noProof/>
        </w:rPr>
        <mc:AlternateContent>
          <mc:Choice Requires="wps">
            <w:drawing>
              <wp:anchor distT="0" distB="0" distL="114300" distR="114300" simplePos="0" relativeHeight="251666432" behindDoc="0" locked="0" layoutInCell="1" hidden="0" allowOverlap="1" wp14:anchorId="6E745D7B" wp14:editId="2E2F88AF">
                <wp:simplePos x="0" y="0"/>
                <wp:positionH relativeFrom="column">
                  <wp:posOffset>2366010</wp:posOffset>
                </wp:positionH>
                <wp:positionV relativeFrom="paragraph">
                  <wp:posOffset>13335</wp:posOffset>
                </wp:positionV>
                <wp:extent cx="1532255" cy="2019300"/>
                <wp:effectExtent l="0" t="0" r="0" b="0"/>
                <wp:wrapNone/>
                <wp:docPr id="143" name="Rectangle 143"/>
                <wp:cNvGraphicFramePr/>
                <a:graphic xmlns:a="http://schemas.openxmlformats.org/drawingml/2006/main">
                  <a:graphicData uri="http://schemas.microsoft.com/office/word/2010/wordprocessingShape">
                    <wps:wsp>
                      <wps:cNvSpPr/>
                      <wps:spPr>
                        <a:xfrm>
                          <a:off x="0" y="0"/>
                          <a:ext cx="1532255" cy="2019300"/>
                        </a:xfrm>
                        <a:prstGeom prst="rect">
                          <a:avLst/>
                        </a:prstGeom>
                        <a:solidFill>
                          <a:schemeClr val="lt1"/>
                        </a:solidFill>
                        <a:ln>
                          <a:noFill/>
                        </a:ln>
                      </wps:spPr>
                      <wps:txbx>
                        <w:txbxContent>
                          <w:p w14:paraId="20A7B3A0" w14:textId="77777777" w:rsidR="000F084F" w:rsidRDefault="000F084F">
                            <w:pPr>
                              <w:spacing w:line="275" w:lineRule="auto"/>
                              <w:jc w:val="center"/>
                              <w:textDirection w:val="btLr"/>
                            </w:pPr>
                          </w:p>
                          <w:p w14:paraId="5CA2BCD7" w14:textId="77777777" w:rsidR="000F084F" w:rsidRDefault="000F084F">
                            <w:pPr>
                              <w:spacing w:line="275" w:lineRule="auto"/>
                              <w:jc w:val="center"/>
                              <w:textDirection w:val="btLr"/>
                            </w:pPr>
                          </w:p>
                          <w:p w14:paraId="6A337B64" w14:textId="77777777" w:rsidR="000F084F" w:rsidRDefault="00000000">
                            <w:pPr>
                              <w:spacing w:line="275" w:lineRule="auto"/>
                              <w:jc w:val="center"/>
                              <w:textDirection w:val="btLr"/>
                            </w:pPr>
                            <w:r>
                              <w:rPr>
                                <w:color w:val="000000"/>
                                <w:sz w:val="18"/>
                              </w:rPr>
                              <w:t>OPERATIVA</w:t>
                            </w:r>
                          </w:p>
                          <w:p w14:paraId="54118BC3" w14:textId="77777777" w:rsidR="000F084F" w:rsidRDefault="000F084F">
                            <w:pPr>
                              <w:spacing w:line="275" w:lineRule="auto"/>
                              <w:jc w:val="center"/>
                              <w:textDirection w:val="btLr"/>
                            </w:pPr>
                          </w:p>
                          <w:p w14:paraId="402B88EA" w14:textId="77777777" w:rsidR="000F084F" w:rsidRDefault="000F084F">
                            <w:pPr>
                              <w:spacing w:line="275" w:lineRule="auto"/>
                              <w:jc w:val="center"/>
                              <w:textDirection w:val="btLr"/>
                            </w:pPr>
                          </w:p>
                          <w:p w14:paraId="61304103" w14:textId="77777777" w:rsidR="000F084F" w:rsidRDefault="000F084F">
                            <w:pPr>
                              <w:spacing w:line="275" w:lineRule="auto"/>
                              <w:jc w:val="center"/>
                              <w:textDirection w:val="btLr"/>
                            </w:pPr>
                          </w:p>
                          <w:p w14:paraId="133AFF49" w14:textId="77777777" w:rsidR="000F084F" w:rsidRDefault="00000000">
                            <w:pPr>
                              <w:spacing w:line="275" w:lineRule="auto"/>
                              <w:jc w:val="center"/>
                              <w:textDirection w:val="btLr"/>
                            </w:pPr>
                            <w:r>
                              <w:rPr>
                                <w:color w:val="000000"/>
                                <w:sz w:val="18"/>
                              </w:rPr>
                              <w:t>INVERSIÓN</w:t>
                            </w:r>
                          </w:p>
                          <w:p w14:paraId="59605C46" w14:textId="77777777" w:rsidR="000F084F" w:rsidRDefault="000F084F">
                            <w:pPr>
                              <w:spacing w:line="275" w:lineRule="auto"/>
                              <w:jc w:val="center"/>
                              <w:textDirection w:val="btLr"/>
                            </w:pPr>
                          </w:p>
                          <w:p w14:paraId="60C0D194" w14:textId="77777777" w:rsidR="000F084F" w:rsidRDefault="000F084F">
                            <w:pPr>
                              <w:spacing w:line="275" w:lineRule="auto"/>
                              <w:jc w:val="center"/>
                              <w:textDirection w:val="btLr"/>
                            </w:pPr>
                          </w:p>
                          <w:p w14:paraId="60350709" w14:textId="77777777" w:rsidR="000F084F" w:rsidRDefault="000F084F">
                            <w:pPr>
                              <w:spacing w:line="275" w:lineRule="auto"/>
                              <w:jc w:val="center"/>
                              <w:textDirection w:val="btLr"/>
                            </w:pPr>
                          </w:p>
                          <w:p w14:paraId="6D5BD02A" w14:textId="77777777" w:rsidR="000F084F" w:rsidRDefault="00000000">
                            <w:pPr>
                              <w:spacing w:line="275" w:lineRule="auto"/>
                              <w:jc w:val="center"/>
                              <w:textDirection w:val="btLr"/>
                            </w:pPr>
                            <w:r>
                              <w:rPr>
                                <w:color w:val="000000"/>
                                <w:sz w:val="18"/>
                              </w:rPr>
                              <w:t>FINANCIACIÓN</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E745D7B" id="Rectangle 143" o:spid="_x0000_s1099" style="position:absolute;left:0;text-align:left;margin-left:186.3pt;margin-top:1.05pt;width:120.65pt;height:15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" fillcolor="white [3201]" stroked="f">
                <v:textbox inset="2.53958mm,1.2694mm,2.53958mm,1.2694mm">
                  <w:txbxContent>
                    <w:p w14:paraId="20A7B3A0" w14:textId="77777777" w:rsidR="000F084F" w:rsidRDefault="000F084F">
                      <w:pPr>
                        <w:spacing w:line="275" w:lineRule="auto"/>
                        <w:jc w:val="center"/>
                        <w:textDirection w:val="btLr"/>
                      </w:pPr>
                    </w:p>
                    <w:p w14:paraId="5CA2BCD7" w14:textId="77777777" w:rsidR="000F084F" w:rsidRDefault="000F084F">
                      <w:pPr>
                        <w:spacing w:line="275" w:lineRule="auto"/>
                        <w:jc w:val="center"/>
                        <w:textDirection w:val="btLr"/>
                      </w:pPr>
                    </w:p>
                    <w:p w14:paraId="6A337B64" w14:textId="77777777" w:rsidR="000F084F" w:rsidRDefault="00000000">
                      <w:pPr>
                        <w:spacing w:line="275" w:lineRule="auto"/>
                        <w:jc w:val="center"/>
                        <w:textDirection w:val="btLr"/>
                      </w:pPr>
                      <w:r>
                        <w:rPr>
                          <w:color w:val="000000"/>
                          <w:sz w:val="18"/>
                        </w:rPr>
                        <w:t>OPERATIVA</w:t>
                      </w:r>
                    </w:p>
                    <w:p w14:paraId="54118BC3" w14:textId="77777777" w:rsidR="000F084F" w:rsidRDefault="000F084F">
                      <w:pPr>
                        <w:spacing w:line="275" w:lineRule="auto"/>
                        <w:jc w:val="center"/>
                        <w:textDirection w:val="btLr"/>
                      </w:pPr>
                    </w:p>
                    <w:p w14:paraId="402B88EA" w14:textId="77777777" w:rsidR="000F084F" w:rsidRDefault="000F084F">
                      <w:pPr>
                        <w:spacing w:line="275" w:lineRule="auto"/>
                        <w:jc w:val="center"/>
                        <w:textDirection w:val="btLr"/>
                      </w:pPr>
                    </w:p>
                    <w:p w14:paraId="61304103" w14:textId="77777777" w:rsidR="000F084F" w:rsidRDefault="000F084F">
                      <w:pPr>
                        <w:spacing w:line="275" w:lineRule="auto"/>
                        <w:jc w:val="center"/>
                        <w:textDirection w:val="btLr"/>
                      </w:pPr>
                    </w:p>
                    <w:p w14:paraId="133AFF49" w14:textId="77777777" w:rsidR="000F084F" w:rsidRDefault="00000000">
                      <w:pPr>
                        <w:spacing w:line="275" w:lineRule="auto"/>
                        <w:jc w:val="center"/>
                        <w:textDirection w:val="btLr"/>
                      </w:pPr>
                      <w:r>
                        <w:rPr>
                          <w:color w:val="000000"/>
                          <w:sz w:val="18"/>
                        </w:rPr>
                        <w:t>INVERSIÓN</w:t>
                      </w:r>
                    </w:p>
                    <w:p w14:paraId="59605C46" w14:textId="77777777" w:rsidR="000F084F" w:rsidRDefault="000F084F">
                      <w:pPr>
                        <w:spacing w:line="275" w:lineRule="auto"/>
                        <w:jc w:val="center"/>
                        <w:textDirection w:val="btLr"/>
                      </w:pPr>
                    </w:p>
                    <w:p w14:paraId="60C0D194" w14:textId="77777777" w:rsidR="000F084F" w:rsidRDefault="000F084F">
                      <w:pPr>
                        <w:spacing w:line="275" w:lineRule="auto"/>
                        <w:jc w:val="center"/>
                        <w:textDirection w:val="btLr"/>
                      </w:pPr>
                    </w:p>
                    <w:p w14:paraId="60350709" w14:textId="77777777" w:rsidR="000F084F" w:rsidRDefault="000F084F">
                      <w:pPr>
                        <w:spacing w:line="275" w:lineRule="auto"/>
                        <w:jc w:val="center"/>
                        <w:textDirection w:val="btLr"/>
                      </w:pPr>
                    </w:p>
                    <w:p w14:paraId="6D5BD02A" w14:textId="77777777" w:rsidR="000F084F" w:rsidRDefault="00000000">
                      <w:pPr>
                        <w:spacing w:line="275" w:lineRule="auto"/>
                        <w:jc w:val="center"/>
                        <w:textDirection w:val="btLr"/>
                      </w:pPr>
                      <w:r>
                        <w:rPr>
                          <w:color w:val="000000"/>
                          <w:sz w:val="18"/>
                        </w:rPr>
                        <w:t>FINANCIACIÓN</w:t>
                      </w:r>
                    </w:p>
                  </w:txbxContent>
                </v:textbox>
              </v:rect>
            </w:pict>
          </mc:Fallback>
        </mc:AlternateContent>
      </w:r>
      <w:r w:rsidR="001227CF">
        <w:rPr>
          <w:noProof/>
        </w:rPr>
        <mc:AlternateContent>
          <mc:Choice Requires="wps">
            <w:drawing>
              <wp:anchor distT="0" distB="0" distL="114300" distR="114300" simplePos="0" relativeHeight="251665408" behindDoc="0" locked="0" layoutInCell="1" hidden="0" allowOverlap="1" wp14:anchorId="14C03CFB" wp14:editId="4762907D">
                <wp:simplePos x="0" y="0"/>
                <wp:positionH relativeFrom="column">
                  <wp:posOffset>4080510</wp:posOffset>
                </wp:positionH>
                <wp:positionV relativeFrom="paragraph">
                  <wp:posOffset>22860</wp:posOffset>
                </wp:positionV>
                <wp:extent cx="1722120" cy="2181225"/>
                <wp:effectExtent l="0" t="0" r="0" b="9525"/>
                <wp:wrapNone/>
                <wp:docPr id="152" name="Rectangle 152"/>
                <wp:cNvGraphicFramePr/>
                <a:graphic xmlns:a="http://schemas.openxmlformats.org/drawingml/2006/main">
                  <a:graphicData uri="http://schemas.microsoft.com/office/word/2010/wordprocessingShape">
                    <wps:wsp>
                      <wps:cNvSpPr/>
                      <wps:spPr>
                        <a:xfrm>
                          <a:off x="0" y="0"/>
                          <a:ext cx="1722120" cy="2181225"/>
                        </a:xfrm>
                        <a:prstGeom prst="rect">
                          <a:avLst/>
                        </a:prstGeom>
                        <a:solidFill>
                          <a:schemeClr val="lt1"/>
                        </a:solidFill>
                        <a:ln>
                          <a:noFill/>
                        </a:ln>
                      </wps:spPr>
                      <wps:txbx>
                        <w:txbxContent>
                          <w:p w14:paraId="1B3704D9" w14:textId="77777777" w:rsidR="000F084F" w:rsidRDefault="000F084F">
                            <w:pPr>
                              <w:spacing w:line="275" w:lineRule="auto"/>
                              <w:jc w:val="center"/>
                              <w:textDirection w:val="btLr"/>
                            </w:pPr>
                          </w:p>
                          <w:p w14:paraId="28C1AFD5" w14:textId="77777777" w:rsidR="000F084F" w:rsidRDefault="00000000">
                            <w:pPr>
                              <w:spacing w:line="275" w:lineRule="auto"/>
                              <w:textDirection w:val="btLr"/>
                            </w:pPr>
                            <w:r>
                              <w:rPr>
                                <w:color w:val="000000"/>
                                <w:sz w:val="18"/>
                              </w:rPr>
                              <w:t>Pago de costos</w:t>
                            </w:r>
                          </w:p>
                          <w:p w14:paraId="29833E4B" w14:textId="77777777" w:rsidR="000F084F" w:rsidRDefault="00000000">
                            <w:pPr>
                              <w:spacing w:line="275" w:lineRule="auto"/>
                              <w:textDirection w:val="btLr"/>
                            </w:pPr>
                            <w:r>
                              <w:rPr>
                                <w:color w:val="000000"/>
                                <w:sz w:val="18"/>
                              </w:rPr>
                              <w:t>Pago de gastos de operación</w:t>
                            </w:r>
                          </w:p>
                          <w:p w14:paraId="2AF99AC4" w14:textId="77777777" w:rsidR="000F084F" w:rsidRDefault="00000000">
                            <w:pPr>
                              <w:spacing w:line="275" w:lineRule="auto"/>
                              <w:textDirection w:val="btLr"/>
                            </w:pPr>
                            <w:r>
                              <w:rPr>
                                <w:color w:val="000000"/>
                                <w:sz w:val="18"/>
                              </w:rPr>
                              <w:t>Pago de impuestos</w:t>
                            </w:r>
                          </w:p>
                          <w:p w14:paraId="44B30AAC" w14:textId="77777777" w:rsidR="000F084F" w:rsidRDefault="00000000">
                            <w:pPr>
                              <w:spacing w:line="275" w:lineRule="auto"/>
                              <w:textDirection w:val="btLr"/>
                            </w:pPr>
                            <w:r>
                              <w:rPr>
                                <w:color w:val="000000"/>
                                <w:sz w:val="18"/>
                              </w:rPr>
                              <w:t>Compras de contado</w:t>
                            </w:r>
                          </w:p>
                          <w:p w14:paraId="23AD4E8A" w14:textId="77777777" w:rsidR="000F084F" w:rsidRDefault="00000000">
                            <w:pPr>
                              <w:spacing w:line="275" w:lineRule="auto"/>
                              <w:textDirection w:val="btLr"/>
                            </w:pPr>
                            <w:r>
                              <w:rPr>
                                <w:color w:val="000000"/>
                                <w:sz w:val="18"/>
                              </w:rPr>
                              <w:t>Paga a proveedores</w:t>
                            </w:r>
                          </w:p>
                          <w:p w14:paraId="4AAAC6BE" w14:textId="77777777" w:rsidR="000F084F" w:rsidRDefault="000F084F">
                            <w:pPr>
                              <w:spacing w:line="275" w:lineRule="auto"/>
                              <w:textDirection w:val="btLr"/>
                            </w:pPr>
                          </w:p>
                          <w:p w14:paraId="14975339" w14:textId="77777777" w:rsidR="000F084F" w:rsidRDefault="00000000">
                            <w:pPr>
                              <w:spacing w:line="275" w:lineRule="auto"/>
                              <w:textDirection w:val="btLr"/>
                            </w:pPr>
                            <w:r>
                              <w:rPr>
                                <w:color w:val="000000"/>
                                <w:sz w:val="18"/>
                              </w:rPr>
                              <w:t>Compra de inversiones</w:t>
                            </w:r>
                          </w:p>
                          <w:p w14:paraId="0C607047" w14:textId="77777777" w:rsidR="000F084F" w:rsidRDefault="00000000">
                            <w:pPr>
                              <w:spacing w:line="275" w:lineRule="auto"/>
                              <w:textDirection w:val="btLr"/>
                            </w:pPr>
                            <w:r>
                              <w:rPr>
                                <w:color w:val="000000"/>
                                <w:sz w:val="18"/>
                              </w:rPr>
                              <w:t>Compra de activos fijos</w:t>
                            </w:r>
                          </w:p>
                          <w:p w14:paraId="6ABFFA9B" w14:textId="77777777" w:rsidR="000F084F" w:rsidRDefault="000F084F">
                            <w:pPr>
                              <w:spacing w:line="275" w:lineRule="auto"/>
                              <w:textDirection w:val="btLr"/>
                            </w:pPr>
                          </w:p>
                          <w:p w14:paraId="61FDE998" w14:textId="77777777" w:rsidR="000F084F" w:rsidRDefault="00000000">
                            <w:pPr>
                              <w:spacing w:line="275" w:lineRule="auto"/>
                              <w:textDirection w:val="btLr"/>
                            </w:pPr>
                            <w:r>
                              <w:rPr>
                                <w:color w:val="000000"/>
                                <w:sz w:val="18"/>
                              </w:rPr>
                              <w:t>Pago de dividendos</w:t>
                            </w:r>
                          </w:p>
                          <w:p w14:paraId="64F74B87" w14:textId="77777777" w:rsidR="000F084F" w:rsidRDefault="00000000">
                            <w:pPr>
                              <w:spacing w:line="275" w:lineRule="auto"/>
                              <w:textDirection w:val="btLr"/>
                            </w:pPr>
                            <w:r>
                              <w:rPr>
                                <w:color w:val="000000"/>
                                <w:sz w:val="18"/>
                              </w:rPr>
                              <w:t>Pago del servicio a la deuda</w:t>
                            </w:r>
                          </w:p>
                          <w:p w14:paraId="7E1955AD" w14:textId="77777777" w:rsidR="000F084F" w:rsidRDefault="00000000">
                            <w:pPr>
                              <w:spacing w:line="275" w:lineRule="auto"/>
                              <w:textDirection w:val="btLr"/>
                            </w:pPr>
                            <w:r>
                              <w:rPr>
                                <w:color w:val="000000"/>
                                <w:sz w:val="18"/>
                              </w:rPr>
                              <w:t>Pago de cupones de interés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C03CFB" id="Rectangle 152" o:spid="_x0000_s1100" style="position:absolute;left:0;text-align:left;margin-left:321.3pt;margin-top:1.8pt;width:135.6pt;height:17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" fillcolor="white [3201]" stroked="f">
                <v:textbox inset="2.53958mm,1.2694mm,2.53958mm,1.2694mm">
                  <w:txbxContent>
                    <w:p w14:paraId="1B3704D9" w14:textId="77777777" w:rsidR="000F084F" w:rsidRDefault="000F084F">
                      <w:pPr>
                        <w:spacing w:line="275" w:lineRule="auto"/>
                        <w:jc w:val="center"/>
                        <w:textDirection w:val="btLr"/>
                      </w:pPr>
                    </w:p>
                    <w:p w14:paraId="28C1AFD5" w14:textId="77777777" w:rsidR="000F084F" w:rsidRDefault="00000000">
                      <w:pPr>
                        <w:spacing w:line="275" w:lineRule="auto"/>
                        <w:textDirection w:val="btLr"/>
                      </w:pPr>
                      <w:r>
                        <w:rPr>
                          <w:color w:val="000000"/>
                          <w:sz w:val="18"/>
                        </w:rPr>
                        <w:t>Pago de costos</w:t>
                      </w:r>
                    </w:p>
                    <w:p w14:paraId="29833E4B" w14:textId="77777777" w:rsidR="000F084F" w:rsidRDefault="00000000">
                      <w:pPr>
                        <w:spacing w:line="275" w:lineRule="auto"/>
                        <w:textDirection w:val="btLr"/>
                      </w:pPr>
                      <w:r>
                        <w:rPr>
                          <w:color w:val="000000"/>
                          <w:sz w:val="18"/>
                        </w:rPr>
                        <w:t>Pago de gastos de operación</w:t>
                      </w:r>
                    </w:p>
                    <w:p w14:paraId="2AF99AC4" w14:textId="77777777" w:rsidR="000F084F" w:rsidRDefault="00000000">
                      <w:pPr>
                        <w:spacing w:line="275" w:lineRule="auto"/>
                        <w:textDirection w:val="btLr"/>
                      </w:pPr>
                      <w:r>
                        <w:rPr>
                          <w:color w:val="000000"/>
                          <w:sz w:val="18"/>
                        </w:rPr>
                        <w:t>Pago de impuestos</w:t>
                      </w:r>
                    </w:p>
                    <w:p w14:paraId="44B30AAC" w14:textId="77777777" w:rsidR="000F084F" w:rsidRDefault="00000000">
                      <w:pPr>
                        <w:spacing w:line="275" w:lineRule="auto"/>
                        <w:textDirection w:val="btLr"/>
                      </w:pPr>
                      <w:r>
                        <w:rPr>
                          <w:color w:val="000000"/>
                          <w:sz w:val="18"/>
                        </w:rPr>
                        <w:t>Compras de contado</w:t>
                      </w:r>
                    </w:p>
                    <w:p w14:paraId="23AD4E8A" w14:textId="77777777" w:rsidR="000F084F" w:rsidRDefault="00000000">
                      <w:pPr>
                        <w:spacing w:line="275" w:lineRule="auto"/>
                        <w:textDirection w:val="btLr"/>
                      </w:pPr>
                      <w:r>
                        <w:rPr>
                          <w:color w:val="000000"/>
                          <w:sz w:val="18"/>
                        </w:rPr>
                        <w:t>Paga a proveedores</w:t>
                      </w:r>
                    </w:p>
                    <w:p w14:paraId="4AAAC6BE" w14:textId="77777777" w:rsidR="000F084F" w:rsidRDefault="000F084F">
                      <w:pPr>
                        <w:spacing w:line="275" w:lineRule="auto"/>
                        <w:textDirection w:val="btLr"/>
                      </w:pPr>
                    </w:p>
                    <w:p w14:paraId="14975339" w14:textId="77777777" w:rsidR="000F084F" w:rsidRDefault="00000000">
                      <w:pPr>
                        <w:spacing w:line="275" w:lineRule="auto"/>
                        <w:textDirection w:val="btLr"/>
                      </w:pPr>
                      <w:r>
                        <w:rPr>
                          <w:color w:val="000000"/>
                          <w:sz w:val="18"/>
                        </w:rPr>
                        <w:t>Compra de inversiones</w:t>
                      </w:r>
                    </w:p>
                    <w:p w14:paraId="0C607047" w14:textId="77777777" w:rsidR="000F084F" w:rsidRDefault="00000000">
                      <w:pPr>
                        <w:spacing w:line="275" w:lineRule="auto"/>
                        <w:textDirection w:val="btLr"/>
                      </w:pPr>
                      <w:r>
                        <w:rPr>
                          <w:color w:val="000000"/>
                          <w:sz w:val="18"/>
                        </w:rPr>
                        <w:t>Compra de activos fijos</w:t>
                      </w:r>
                    </w:p>
                    <w:p w14:paraId="6ABFFA9B" w14:textId="77777777" w:rsidR="000F084F" w:rsidRDefault="000F084F">
                      <w:pPr>
                        <w:spacing w:line="275" w:lineRule="auto"/>
                        <w:textDirection w:val="btLr"/>
                      </w:pPr>
                    </w:p>
                    <w:p w14:paraId="61FDE998" w14:textId="77777777" w:rsidR="000F084F" w:rsidRDefault="00000000">
                      <w:pPr>
                        <w:spacing w:line="275" w:lineRule="auto"/>
                        <w:textDirection w:val="btLr"/>
                      </w:pPr>
                      <w:r>
                        <w:rPr>
                          <w:color w:val="000000"/>
                          <w:sz w:val="18"/>
                        </w:rPr>
                        <w:t>Pago de dividendos</w:t>
                      </w:r>
                    </w:p>
                    <w:p w14:paraId="64F74B87" w14:textId="77777777" w:rsidR="000F084F" w:rsidRDefault="00000000">
                      <w:pPr>
                        <w:spacing w:line="275" w:lineRule="auto"/>
                        <w:textDirection w:val="btLr"/>
                      </w:pPr>
                      <w:r>
                        <w:rPr>
                          <w:color w:val="000000"/>
                          <w:sz w:val="18"/>
                        </w:rPr>
                        <w:t>Pago del servicio a la deuda</w:t>
                      </w:r>
                    </w:p>
                    <w:p w14:paraId="7E1955AD" w14:textId="77777777" w:rsidR="000F084F" w:rsidRDefault="00000000">
                      <w:pPr>
                        <w:spacing w:line="275" w:lineRule="auto"/>
                        <w:textDirection w:val="btLr"/>
                      </w:pPr>
                      <w:r>
                        <w:rPr>
                          <w:color w:val="000000"/>
                          <w:sz w:val="18"/>
                        </w:rPr>
                        <w:t>Pago de cupones de interés</w:t>
                      </w:r>
                    </w:p>
                  </w:txbxContent>
                </v:textbox>
              </v:rect>
            </w:pict>
          </mc:Fallback>
        </mc:AlternateContent>
      </w:r>
    </w:p>
    <w:p w14:paraId="000004B4" w14:textId="77777777" w:rsidR="000F084F" w:rsidRDefault="000F084F">
      <w:pPr>
        <w:pBdr>
          <w:top w:val="nil"/>
          <w:left w:val="nil"/>
          <w:bottom w:val="nil"/>
          <w:right w:val="nil"/>
          <w:between w:val="nil"/>
        </w:pBdr>
        <w:spacing w:after="120" w:line="480" w:lineRule="auto"/>
        <w:jc w:val="center"/>
        <w:rPr>
          <w:color w:val="000000"/>
          <w:sz w:val="20"/>
          <w:szCs w:val="20"/>
        </w:rPr>
      </w:pPr>
    </w:p>
    <w:p w14:paraId="000004B5" w14:textId="77777777" w:rsidR="000F084F" w:rsidRDefault="00000000">
      <w:pPr>
        <w:pBdr>
          <w:top w:val="nil"/>
          <w:left w:val="nil"/>
          <w:bottom w:val="nil"/>
          <w:right w:val="nil"/>
          <w:between w:val="nil"/>
        </w:pBdr>
        <w:spacing w:after="120" w:line="480" w:lineRule="auto"/>
        <w:jc w:val="center"/>
        <w:rPr>
          <w:color w:val="000000"/>
          <w:sz w:val="20"/>
          <w:szCs w:val="20"/>
        </w:rPr>
      </w:pPr>
      <w:r>
        <w:rPr>
          <w:noProof/>
        </w:rPr>
        <mc:AlternateContent>
          <mc:Choice Requires="wps">
            <w:drawing>
              <wp:anchor distT="0" distB="0" distL="114300" distR="114300" simplePos="0" relativeHeight="251667456" behindDoc="0" locked="0" layoutInCell="1" hidden="0" allowOverlap="1" wp14:anchorId="20EEBF83" wp14:editId="0235D01F">
                <wp:simplePos x="0" y="0"/>
                <wp:positionH relativeFrom="column">
                  <wp:posOffset>2654300</wp:posOffset>
                </wp:positionH>
                <wp:positionV relativeFrom="paragraph">
                  <wp:posOffset>292100</wp:posOffset>
                </wp:positionV>
                <wp:extent cx="101600" cy="469265"/>
                <wp:effectExtent l="0" t="0" r="0" b="0"/>
                <wp:wrapNone/>
                <wp:docPr id="150" name="Right Brace 150"/>
                <wp:cNvGraphicFramePr/>
                <a:graphic xmlns:a="http://schemas.openxmlformats.org/drawingml/2006/main">
                  <a:graphicData uri="http://schemas.microsoft.com/office/word/2010/wordprocessingShape">
                    <wps:wsp>
                      <wps:cNvSpPr/>
                      <wps:spPr>
                        <a:xfrm>
                          <a:off x="5304725" y="3554893"/>
                          <a:ext cx="82550" cy="450215"/>
                        </a:xfrm>
                        <a:prstGeom prst="rightBrace">
                          <a:avLst>
                            <a:gd name="adj1" fmla="val 8333"/>
                            <a:gd name="adj2" fmla="val 50000"/>
                          </a:avLst>
                        </a:prstGeom>
                        <a:noFill/>
                        <a:ln w="9525" cap="flat" cmpd="sng">
                          <a:solidFill>
                            <a:srgbClr val="7F7F7F"/>
                          </a:solidFill>
                          <a:prstDash val="solid"/>
                          <a:round/>
                          <a:headEnd type="none" w="sm" len="sm"/>
                          <a:tailEnd type="none" w="sm" len="sm"/>
                        </a:ln>
                      </wps:spPr>
                      <wps:txbx>
                        <w:txbxContent>
                          <w:p w14:paraId="416C32F6" w14:textId="77777777" w:rsidR="000F084F" w:rsidRDefault="000F084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0EEBF83" id="Right Brace 150" o:spid="_x0000_s1101" type="#_x0000_t88" style="position:absolute;left:0;text-align:left;margin-left:209pt;margin-top:23pt;width:8pt;height:36.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" adj="330" strokecolor="#7f7f7f">
                <v:stroke startarrowwidth="narrow" startarrowlength="short" endarrowwidth="narrow" endarrowlength="short"/>
                <v:textbox inset="2.53958mm,2.53958mm,2.53958mm,2.53958mm">
                  <w:txbxContent>
                    <w:p w14:paraId="416C32F6" w14:textId="77777777" w:rsidR="000F084F" w:rsidRDefault="000F084F">
                      <w:pPr>
                        <w:spacing w:line="240" w:lineRule="auto"/>
                        <w:textDirection w:val="btLr"/>
                      </w:pPr>
                    </w:p>
                  </w:txbxContent>
                </v:textbox>
              </v:shape>
            </w:pict>
          </mc:Fallback>
        </mc:AlternateContent>
      </w:r>
    </w:p>
    <w:p w14:paraId="000004B6" w14:textId="77777777" w:rsidR="000F084F" w:rsidRDefault="000F084F">
      <w:pPr>
        <w:pBdr>
          <w:top w:val="nil"/>
          <w:left w:val="nil"/>
          <w:bottom w:val="nil"/>
          <w:right w:val="nil"/>
          <w:between w:val="nil"/>
        </w:pBdr>
        <w:spacing w:after="120" w:line="480" w:lineRule="auto"/>
        <w:jc w:val="center"/>
        <w:rPr>
          <w:color w:val="000000"/>
          <w:sz w:val="20"/>
          <w:szCs w:val="20"/>
        </w:rPr>
      </w:pPr>
    </w:p>
    <w:p w14:paraId="000004B7" w14:textId="77777777" w:rsidR="000F084F" w:rsidRDefault="000F084F">
      <w:pPr>
        <w:jc w:val="both"/>
        <w:rPr>
          <w:sz w:val="20"/>
          <w:szCs w:val="20"/>
        </w:rPr>
      </w:pPr>
    </w:p>
    <w:p w14:paraId="000004B8" w14:textId="77777777" w:rsidR="000F084F" w:rsidRDefault="00000000">
      <w:pPr>
        <w:ind w:left="142"/>
        <w:jc w:val="both"/>
        <w:rPr>
          <w:sz w:val="20"/>
          <w:szCs w:val="20"/>
        </w:rPr>
      </w:pPr>
      <w:r>
        <w:rPr>
          <w:sz w:val="20"/>
          <w:szCs w:val="20"/>
        </w:rPr>
        <w:t>¿Qué datos van al estado de flujo de efectivo?</w:t>
      </w:r>
    </w:p>
    <w:p w14:paraId="000004B9" w14:textId="77777777" w:rsidR="000F084F" w:rsidRDefault="000F084F">
      <w:pPr>
        <w:ind w:left="142"/>
        <w:jc w:val="both"/>
        <w:rPr>
          <w:sz w:val="20"/>
          <w:szCs w:val="20"/>
        </w:rPr>
      </w:pPr>
    </w:p>
    <w:p w14:paraId="21084E53" w14:textId="77777777" w:rsidR="009C6622" w:rsidRDefault="009C6622">
      <w:pPr>
        <w:ind w:left="142"/>
        <w:jc w:val="both"/>
        <w:rPr>
          <w:sz w:val="20"/>
          <w:szCs w:val="20"/>
        </w:rPr>
      </w:pPr>
    </w:p>
    <w:p w14:paraId="749C043D" w14:textId="77777777" w:rsidR="009C6622" w:rsidRDefault="009C6622">
      <w:pPr>
        <w:ind w:left="142"/>
        <w:jc w:val="both"/>
        <w:rPr>
          <w:sz w:val="20"/>
          <w:szCs w:val="20"/>
        </w:rPr>
      </w:pPr>
    </w:p>
    <w:p w14:paraId="74D9FA90" w14:textId="77777777" w:rsidR="009C6622" w:rsidRDefault="009C6622">
      <w:pPr>
        <w:ind w:left="142"/>
        <w:jc w:val="both"/>
        <w:rPr>
          <w:sz w:val="20"/>
          <w:szCs w:val="20"/>
        </w:rPr>
      </w:pPr>
    </w:p>
    <w:p w14:paraId="4B8AC5D6" w14:textId="77777777" w:rsidR="009C6622" w:rsidRDefault="009C6622">
      <w:pPr>
        <w:ind w:left="142"/>
        <w:jc w:val="both"/>
        <w:rPr>
          <w:sz w:val="20"/>
          <w:szCs w:val="20"/>
        </w:rPr>
      </w:pPr>
    </w:p>
    <w:p w14:paraId="000004BA" w14:textId="696E67A3" w:rsidR="000F084F" w:rsidRDefault="00000000">
      <w:pPr>
        <w:ind w:left="142"/>
        <w:jc w:val="both"/>
        <w:rPr>
          <w:sz w:val="20"/>
          <w:szCs w:val="20"/>
        </w:rPr>
      </w:pPr>
      <w:r>
        <w:rPr>
          <w:sz w:val="20"/>
          <w:szCs w:val="20"/>
        </w:rPr>
        <w:t>Veamos por ejemplo cómo se reparte el valor de las ventas en los diferentes estados financieros:</w:t>
      </w:r>
    </w:p>
    <w:p w14:paraId="0856B5AA" w14:textId="77777777" w:rsidR="002C0DD5" w:rsidRDefault="002C0DD5">
      <w:pPr>
        <w:jc w:val="both"/>
        <w:rPr>
          <w:sz w:val="20"/>
          <w:szCs w:val="20"/>
        </w:rPr>
      </w:pPr>
    </w:p>
    <w:p w14:paraId="3F039233" w14:textId="4D297EAD" w:rsidR="002C0DD5" w:rsidRDefault="006F2FD6">
      <w:pPr>
        <w:jc w:val="both"/>
        <w:rPr>
          <w:sz w:val="20"/>
          <w:szCs w:val="20"/>
        </w:rPr>
      </w:pPr>
      <w:r w:rsidRPr="00E32DA9">
        <w:rPr>
          <w:b/>
          <w:bCs/>
          <w:sz w:val="20"/>
          <w:szCs w:val="20"/>
        </w:rPr>
        <w:t xml:space="preserve">Tabla </w:t>
      </w:r>
      <w:r w:rsidR="00102C06">
        <w:rPr>
          <w:b/>
          <w:bCs/>
          <w:sz w:val="20"/>
          <w:szCs w:val="20"/>
        </w:rPr>
        <w:t>25</w:t>
      </w:r>
      <w:r>
        <w:rPr>
          <w:sz w:val="20"/>
          <w:szCs w:val="20"/>
        </w:rPr>
        <w:t xml:space="preserve">. </w:t>
      </w:r>
      <w:r w:rsidR="0066411C" w:rsidRPr="0066411C">
        <w:rPr>
          <w:sz w:val="20"/>
          <w:szCs w:val="20"/>
        </w:rPr>
        <w:t>Resumen de operaciones y su impacto en los estados financieros – Año 1</w:t>
      </w:r>
    </w:p>
    <w:p w14:paraId="06BE7C74" w14:textId="77777777" w:rsidR="002C0DD5" w:rsidRDefault="002C0DD5">
      <w:pPr>
        <w:jc w:val="both"/>
        <w:rPr>
          <w:sz w:val="20"/>
          <w:szCs w:val="20"/>
        </w:rPr>
      </w:pPr>
    </w:p>
    <w:tbl>
      <w:tblPr>
        <w:tblStyle w:val="affffffffd"/>
        <w:tblW w:w="7500" w:type="dxa"/>
        <w:jc w:val="center"/>
        <w:tblInd w:w="0" w:type="dxa"/>
        <w:tblLayout w:type="fixed"/>
        <w:tblLook w:val="0400" w:firstRow="0" w:lastRow="0" w:firstColumn="0" w:lastColumn="0" w:noHBand="0" w:noVBand="1"/>
      </w:tblPr>
      <w:tblGrid>
        <w:gridCol w:w="3510"/>
        <w:gridCol w:w="1710"/>
        <w:gridCol w:w="2280"/>
      </w:tblGrid>
      <w:tr w:rsidR="000F084F" w14:paraId="6EEBD13E" w14:textId="77777777">
        <w:trPr>
          <w:trHeight w:val="230"/>
          <w:jc w:val="center"/>
        </w:trPr>
        <w:tc>
          <w:tcPr>
            <w:tcW w:w="3510"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000004BC" w14:textId="77777777" w:rsidR="000F084F" w:rsidRDefault="00000000">
            <w:pPr>
              <w:jc w:val="center"/>
              <w:rPr>
                <w:color w:val="000000"/>
                <w:sz w:val="20"/>
                <w:szCs w:val="20"/>
              </w:rPr>
            </w:pPr>
            <w:r>
              <w:rPr>
                <w:color w:val="000000"/>
                <w:sz w:val="20"/>
                <w:szCs w:val="20"/>
              </w:rPr>
              <w:t xml:space="preserve">OPERACIÓN </w:t>
            </w:r>
          </w:p>
        </w:tc>
        <w:tc>
          <w:tcPr>
            <w:tcW w:w="1710"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000004BD" w14:textId="77777777" w:rsidR="000F084F" w:rsidRDefault="00000000">
            <w:pPr>
              <w:jc w:val="center"/>
              <w:rPr>
                <w:color w:val="000000"/>
                <w:sz w:val="20"/>
                <w:szCs w:val="20"/>
              </w:rPr>
            </w:pPr>
            <w:r>
              <w:rPr>
                <w:color w:val="000000"/>
                <w:sz w:val="20"/>
                <w:szCs w:val="20"/>
              </w:rPr>
              <w:t>VALOR</w:t>
            </w:r>
          </w:p>
        </w:tc>
        <w:tc>
          <w:tcPr>
            <w:tcW w:w="2280"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000004BE" w14:textId="77777777" w:rsidR="000F084F" w:rsidRDefault="00000000">
            <w:pPr>
              <w:jc w:val="center"/>
              <w:rPr>
                <w:color w:val="000000"/>
                <w:sz w:val="20"/>
                <w:szCs w:val="20"/>
              </w:rPr>
            </w:pPr>
            <w:r>
              <w:rPr>
                <w:color w:val="000000"/>
                <w:sz w:val="20"/>
                <w:szCs w:val="20"/>
              </w:rPr>
              <w:t>ESTADO FINANCIERO</w:t>
            </w:r>
          </w:p>
        </w:tc>
      </w:tr>
      <w:tr w:rsidR="000F084F" w14:paraId="67C73B78" w14:textId="77777777">
        <w:trPr>
          <w:trHeight w:val="264"/>
          <w:jc w:val="center"/>
        </w:trPr>
        <w:tc>
          <w:tcPr>
            <w:tcW w:w="3510"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00004BF" w14:textId="77777777" w:rsidR="000F084F" w:rsidRDefault="000F084F">
            <w:pPr>
              <w:widowControl w:val="0"/>
              <w:pBdr>
                <w:top w:val="nil"/>
                <w:left w:val="nil"/>
                <w:bottom w:val="nil"/>
                <w:right w:val="nil"/>
                <w:between w:val="nil"/>
              </w:pBdr>
              <w:spacing w:line="276" w:lineRule="auto"/>
              <w:rPr>
                <w:color w:val="000000"/>
                <w:sz w:val="20"/>
                <w:szCs w:val="20"/>
              </w:rPr>
            </w:pPr>
          </w:p>
        </w:tc>
        <w:tc>
          <w:tcPr>
            <w:tcW w:w="1710"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00004C0" w14:textId="77777777" w:rsidR="000F084F" w:rsidRDefault="000F084F">
            <w:pPr>
              <w:widowControl w:val="0"/>
              <w:pBdr>
                <w:top w:val="nil"/>
                <w:left w:val="nil"/>
                <w:bottom w:val="nil"/>
                <w:right w:val="nil"/>
                <w:between w:val="nil"/>
              </w:pBdr>
              <w:spacing w:line="276" w:lineRule="auto"/>
              <w:rPr>
                <w:color w:val="000000"/>
                <w:sz w:val="20"/>
                <w:szCs w:val="20"/>
              </w:rPr>
            </w:pPr>
          </w:p>
        </w:tc>
        <w:tc>
          <w:tcPr>
            <w:tcW w:w="2280"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000004C1" w14:textId="77777777" w:rsidR="000F084F" w:rsidRDefault="000F084F">
            <w:pPr>
              <w:widowControl w:val="0"/>
              <w:pBdr>
                <w:top w:val="nil"/>
                <w:left w:val="nil"/>
                <w:bottom w:val="nil"/>
                <w:right w:val="nil"/>
                <w:between w:val="nil"/>
              </w:pBdr>
              <w:spacing w:line="276" w:lineRule="auto"/>
              <w:rPr>
                <w:color w:val="000000"/>
                <w:sz w:val="20"/>
                <w:szCs w:val="20"/>
              </w:rPr>
            </w:pPr>
          </w:p>
        </w:tc>
      </w:tr>
      <w:tr w:rsidR="000F084F" w14:paraId="614165D9" w14:textId="77777777">
        <w:trPr>
          <w:trHeight w:val="261"/>
          <w:jc w:val="center"/>
        </w:trPr>
        <w:tc>
          <w:tcPr>
            <w:tcW w:w="35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4C2" w14:textId="77777777" w:rsidR="000F084F" w:rsidRDefault="00000000">
            <w:pPr>
              <w:rPr>
                <w:b w:val="0"/>
                <w:color w:val="000000"/>
                <w:sz w:val="20"/>
                <w:szCs w:val="20"/>
              </w:rPr>
            </w:pPr>
            <w:r>
              <w:rPr>
                <w:b w:val="0"/>
                <w:color w:val="000000"/>
                <w:sz w:val="20"/>
                <w:szCs w:val="20"/>
              </w:rPr>
              <w:lastRenderedPageBreak/>
              <w:t>Ventas a crédito</w:t>
            </w:r>
          </w:p>
        </w:tc>
        <w:tc>
          <w:tcPr>
            <w:tcW w:w="1710" w:type="dxa"/>
            <w:tcBorders>
              <w:top w:val="nil"/>
              <w:left w:val="nil"/>
              <w:bottom w:val="single" w:sz="4" w:space="0" w:color="000000"/>
              <w:right w:val="single" w:sz="4" w:space="0" w:color="000000"/>
            </w:tcBorders>
            <w:shd w:val="clear" w:color="auto" w:fill="auto"/>
            <w:vAlign w:val="bottom"/>
          </w:tcPr>
          <w:p w14:paraId="000004C3" w14:textId="77777777" w:rsidR="000F084F" w:rsidRDefault="00000000">
            <w:pPr>
              <w:jc w:val="right"/>
              <w:rPr>
                <w:b w:val="0"/>
                <w:color w:val="000000"/>
                <w:sz w:val="20"/>
                <w:szCs w:val="20"/>
              </w:rPr>
            </w:pPr>
            <w:r>
              <w:rPr>
                <w:b w:val="0"/>
                <w:color w:val="000000"/>
                <w:sz w:val="20"/>
                <w:szCs w:val="20"/>
              </w:rPr>
              <w:t>$7.830.000.000</w:t>
            </w:r>
          </w:p>
        </w:tc>
        <w:tc>
          <w:tcPr>
            <w:tcW w:w="2280" w:type="dxa"/>
            <w:tcBorders>
              <w:top w:val="nil"/>
              <w:left w:val="nil"/>
              <w:bottom w:val="single" w:sz="4" w:space="0" w:color="000000"/>
              <w:right w:val="single" w:sz="4" w:space="0" w:color="000000"/>
            </w:tcBorders>
            <w:shd w:val="clear" w:color="auto" w:fill="auto"/>
            <w:vAlign w:val="bottom"/>
          </w:tcPr>
          <w:p w14:paraId="000004C4" w14:textId="77777777" w:rsidR="000F084F" w:rsidRDefault="00000000">
            <w:pPr>
              <w:rPr>
                <w:b w:val="0"/>
                <w:color w:val="000000"/>
                <w:sz w:val="20"/>
                <w:szCs w:val="20"/>
              </w:rPr>
            </w:pPr>
            <w:r>
              <w:rPr>
                <w:b w:val="0"/>
                <w:color w:val="000000"/>
                <w:sz w:val="20"/>
                <w:szCs w:val="20"/>
              </w:rPr>
              <w:t xml:space="preserve">Resultados </w:t>
            </w:r>
          </w:p>
        </w:tc>
      </w:tr>
      <w:tr w:rsidR="000F084F" w14:paraId="24ED2E52" w14:textId="77777777">
        <w:trPr>
          <w:trHeight w:val="261"/>
          <w:jc w:val="center"/>
        </w:trPr>
        <w:tc>
          <w:tcPr>
            <w:tcW w:w="35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4C5" w14:textId="77777777" w:rsidR="000F084F" w:rsidRDefault="00000000">
            <w:pPr>
              <w:rPr>
                <w:b w:val="0"/>
                <w:color w:val="000000"/>
                <w:sz w:val="20"/>
                <w:szCs w:val="20"/>
              </w:rPr>
            </w:pPr>
            <w:r>
              <w:rPr>
                <w:b w:val="0"/>
                <w:color w:val="000000"/>
                <w:sz w:val="20"/>
                <w:szCs w:val="20"/>
              </w:rPr>
              <w:t>Los clientes quedan debiendo 45 días</w:t>
            </w:r>
          </w:p>
        </w:tc>
        <w:tc>
          <w:tcPr>
            <w:tcW w:w="1710" w:type="dxa"/>
            <w:tcBorders>
              <w:top w:val="nil"/>
              <w:left w:val="nil"/>
              <w:bottom w:val="single" w:sz="4" w:space="0" w:color="000000"/>
              <w:right w:val="single" w:sz="4" w:space="0" w:color="000000"/>
            </w:tcBorders>
            <w:shd w:val="clear" w:color="auto" w:fill="auto"/>
            <w:vAlign w:val="bottom"/>
          </w:tcPr>
          <w:p w14:paraId="000004C6" w14:textId="77777777" w:rsidR="000F084F" w:rsidRDefault="00000000">
            <w:pPr>
              <w:jc w:val="right"/>
              <w:rPr>
                <w:b w:val="0"/>
                <w:color w:val="000000"/>
                <w:sz w:val="20"/>
                <w:szCs w:val="20"/>
              </w:rPr>
            </w:pPr>
            <w:r>
              <w:rPr>
                <w:b w:val="0"/>
                <w:color w:val="000000"/>
                <w:sz w:val="20"/>
                <w:szCs w:val="20"/>
              </w:rPr>
              <w:t>$978.750.000</w:t>
            </w:r>
          </w:p>
        </w:tc>
        <w:tc>
          <w:tcPr>
            <w:tcW w:w="2280" w:type="dxa"/>
            <w:tcBorders>
              <w:top w:val="nil"/>
              <w:left w:val="nil"/>
              <w:bottom w:val="single" w:sz="4" w:space="0" w:color="000000"/>
              <w:right w:val="single" w:sz="4" w:space="0" w:color="000000"/>
            </w:tcBorders>
            <w:shd w:val="clear" w:color="auto" w:fill="auto"/>
            <w:vAlign w:val="bottom"/>
          </w:tcPr>
          <w:p w14:paraId="000004C7" w14:textId="77777777" w:rsidR="000F084F" w:rsidRDefault="00000000">
            <w:pPr>
              <w:rPr>
                <w:b w:val="0"/>
                <w:color w:val="000000"/>
                <w:sz w:val="20"/>
                <w:szCs w:val="20"/>
              </w:rPr>
            </w:pPr>
            <w:r>
              <w:rPr>
                <w:b w:val="0"/>
                <w:color w:val="000000"/>
                <w:sz w:val="20"/>
                <w:szCs w:val="20"/>
              </w:rPr>
              <w:t xml:space="preserve">Situación Financiera </w:t>
            </w:r>
          </w:p>
        </w:tc>
      </w:tr>
      <w:tr w:rsidR="000F084F" w14:paraId="3A16B643" w14:textId="77777777">
        <w:trPr>
          <w:trHeight w:val="261"/>
          <w:jc w:val="center"/>
        </w:trPr>
        <w:tc>
          <w:tcPr>
            <w:tcW w:w="351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0004C8" w14:textId="77777777" w:rsidR="000F084F" w:rsidRDefault="00000000">
            <w:pPr>
              <w:rPr>
                <w:b w:val="0"/>
                <w:color w:val="000000"/>
                <w:sz w:val="20"/>
                <w:szCs w:val="20"/>
              </w:rPr>
            </w:pPr>
            <w:r>
              <w:rPr>
                <w:b w:val="0"/>
                <w:color w:val="000000"/>
                <w:sz w:val="20"/>
                <w:szCs w:val="20"/>
              </w:rPr>
              <w:t>Los clientes pagaron 320 días</w:t>
            </w:r>
          </w:p>
        </w:tc>
        <w:tc>
          <w:tcPr>
            <w:tcW w:w="1710" w:type="dxa"/>
            <w:tcBorders>
              <w:top w:val="nil"/>
              <w:left w:val="nil"/>
              <w:bottom w:val="single" w:sz="4" w:space="0" w:color="000000"/>
              <w:right w:val="single" w:sz="4" w:space="0" w:color="000000"/>
            </w:tcBorders>
            <w:shd w:val="clear" w:color="auto" w:fill="auto"/>
            <w:vAlign w:val="bottom"/>
          </w:tcPr>
          <w:p w14:paraId="000004C9" w14:textId="77777777" w:rsidR="000F084F" w:rsidRDefault="00000000">
            <w:pPr>
              <w:jc w:val="right"/>
              <w:rPr>
                <w:b w:val="0"/>
                <w:color w:val="000000"/>
                <w:sz w:val="20"/>
                <w:szCs w:val="20"/>
              </w:rPr>
            </w:pPr>
            <w:r>
              <w:rPr>
                <w:b w:val="0"/>
                <w:color w:val="000000"/>
                <w:sz w:val="20"/>
                <w:szCs w:val="20"/>
              </w:rPr>
              <w:t>$6.851.250.000</w:t>
            </w:r>
          </w:p>
        </w:tc>
        <w:tc>
          <w:tcPr>
            <w:tcW w:w="2280" w:type="dxa"/>
            <w:tcBorders>
              <w:top w:val="nil"/>
              <w:left w:val="nil"/>
              <w:bottom w:val="single" w:sz="4" w:space="0" w:color="000000"/>
              <w:right w:val="single" w:sz="4" w:space="0" w:color="000000"/>
            </w:tcBorders>
            <w:shd w:val="clear" w:color="auto" w:fill="auto"/>
            <w:vAlign w:val="bottom"/>
          </w:tcPr>
          <w:p w14:paraId="000004CA" w14:textId="77777777" w:rsidR="000F084F" w:rsidRDefault="00000000">
            <w:pPr>
              <w:rPr>
                <w:b w:val="0"/>
                <w:color w:val="000000"/>
                <w:sz w:val="20"/>
                <w:szCs w:val="20"/>
              </w:rPr>
            </w:pPr>
            <w:r>
              <w:rPr>
                <w:b w:val="0"/>
                <w:color w:val="000000"/>
                <w:sz w:val="20"/>
                <w:szCs w:val="20"/>
              </w:rPr>
              <w:t xml:space="preserve">Flujo de Efectivo </w:t>
            </w:r>
          </w:p>
        </w:tc>
      </w:tr>
    </w:tbl>
    <w:p w14:paraId="000005A2" w14:textId="77777777" w:rsidR="000F084F" w:rsidRDefault="000F084F">
      <w:pPr>
        <w:jc w:val="both"/>
        <w:rPr>
          <w:sz w:val="20"/>
          <w:szCs w:val="20"/>
        </w:rPr>
      </w:pPr>
    </w:p>
    <w:p w14:paraId="279A294E" w14:textId="77777777" w:rsidR="00753C2C" w:rsidRDefault="00753C2C">
      <w:pPr>
        <w:jc w:val="both"/>
        <w:rPr>
          <w:sz w:val="20"/>
          <w:szCs w:val="20"/>
        </w:rPr>
      </w:pPr>
    </w:p>
    <w:p w14:paraId="52926DEA" w14:textId="0A4615F9" w:rsidR="00753C2C" w:rsidRPr="00753C2C" w:rsidRDefault="006F2FD6" w:rsidP="00753C2C">
      <w:pPr>
        <w:jc w:val="both"/>
        <w:rPr>
          <w:b/>
          <w:bCs/>
          <w:sz w:val="20"/>
          <w:szCs w:val="20"/>
          <w:lang w:val="es-MX"/>
        </w:rPr>
      </w:pPr>
      <w:r w:rsidRPr="00E32DA9">
        <w:rPr>
          <w:b/>
          <w:bCs/>
          <w:sz w:val="20"/>
          <w:szCs w:val="20"/>
        </w:rPr>
        <w:t xml:space="preserve">Tabla </w:t>
      </w:r>
      <w:r w:rsidR="00102C06">
        <w:rPr>
          <w:b/>
          <w:bCs/>
          <w:sz w:val="20"/>
          <w:szCs w:val="20"/>
        </w:rPr>
        <w:t>26</w:t>
      </w:r>
      <w:r>
        <w:rPr>
          <w:sz w:val="20"/>
          <w:szCs w:val="20"/>
        </w:rPr>
        <w:t xml:space="preserve">. </w:t>
      </w:r>
      <w:r w:rsidR="00753C2C" w:rsidRPr="00753C2C">
        <w:rPr>
          <w:b/>
          <w:bCs/>
          <w:sz w:val="20"/>
          <w:szCs w:val="20"/>
          <w:lang w:val="es-MX"/>
        </w:rPr>
        <w:t>Efectivo generado por las operaciones</w:t>
      </w:r>
    </w:p>
    <w:tbl>
      <w:tblPr>
        <w:tblStyle w:val="TableGrid"/>
        <w:tblW w:w="0" w:type="auto"/>
        <w:tblLook w:val="04A0" w:firstRow="1" w:lastRow="0" w:firstColumn="1" w:lastColumn="0" w:noHBand="0" w:noVBand="1"/>
      </w:tblPr>
      <w:tblGrid>
        <w:gridCol w:w="1988"/>
        <w:gridCol w:w="1329"/>
        <w:gridCol w:w="1329"/>
        <w:gridCol w:w="1329"/>
        <w:gridCol w:w="1329"/>
        <w:gridCol w:w="1329"/>
        <w:gridCol w:w="1329"/>
      </w:tblGrid>
      <w:tr w:rsidR="00753C2C" w:rsidRPr="00753C2C" w14:paraId="38496684" w14:textId="77777777" w:rsidTr="00753C2C">
        <w:tc>
          <w:tcPr>
            <w:tcW w:w="0" w:type="auto"/>
            <w:hideMark/>
          </w:tcPr>
          <w:p w14:paraId="568F8A71" w14:textId="77777777" w:rsidR="00753C2C" w:rsidRPr="00753C2C" w:rsidRDefault="00753C2C" w:rsidP="00753C2C">
            <w:pPr>
              <w:spacing w:line="276" w:lineRule="auto"/>
              <w:jc w:val="both"/>
              <w:rPr>
                <w:b/>
                <w:bCs/>
                <w:sz w:val="16"/>
                <w:szCs w:val="16"/>
                <w:lang w:val="es-MX"/>
              </w:rPr>
            </w:pPr>
            <w:r w:rsidRPr="00753C2C">
              <w:rPr>
                <w:b/>
                <w:bCs/>
                <w:sz w:val="16"/>
                <w:szCs w:val="16"/>
                <w:lang w:val="es-MX"/>
              </w:rPr>
              <w:t>Concepto</w:t>
            </w:r>
          </w:p>
        </w:tc>
        <w:tc>
          <w:tcPr>
            <w:tcW w:w="0" w:type="auto"/>
            <w:hideMark/>
          </w:tcPr>
          <w:p w14:paraId="5BBEE21F"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1</w:t>
            </w:r>
          </w:p>
        </w:tc>
        <w:tc>
          <w:tcPr>
            <w:tcW w:w="0" w:type="auto"/>
            <w:hideMark/>
          </w:tcPr>
          <w:p w14:paraId="44F5ADA2"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2</w:t>
            </w:r>
          </w:p>
        </w:tc>
        <w:tc>
          <w:tcPr>
            <w:tcW w:w="0" w:type="auto"/>
            <w:hideMark/>
          </w:tcPr>
          <w:p w14:paraId="2012E8AF"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3</w:t>
            </w:r>
          </w:p>
        </w:tc>
        <w:tc>
          <w:tcPr>
            <w:tcW w:w="0" w:type="auto"/>
            <w:hideMark/>
          </w:tcPr>
          <w:p w14:paraId="10754A55"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4</w:t>
            </w:r>
          </w:p>
        </w:tc>
        <w:tc>
          <w:tcPr>
            <w:tcW w:w="0" w:type="auto"/>
            <w:hideMark/>
          </w:tcPr>
          <w:p w14:paraId="7EB160AA"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5</w:t>
            </w:r>
          </w:p>
        </w:tc>
        <w:tc>
          <w:tcPr>
            <w:tcW w:w="0" w:type="auto"/>
            <w:hideMark/>
          </w:tcPr>
          <w:p w14:paraId="75D64607"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6</w:t>
            </w:r>
          </w:p>
        </w:tc>
      </w:tr>
      <w:tr w:rsidR="00753C2C" w:rsidRPr="00753C2C" w14:paraId="3A4E6E0E" w14:textId="77777777" w:rsidTr="00753C2C">
        <w:tc>
          <w:tcPr>
            <w:tcW w:w="0" w:type="auto"/>
            <w:hideMark/>
          </w:tcPr>
          <w:p w14:paraId="72EEA60C" w14:textId="77777777" w:rsidR="00753C2C" w:rsidRPr="00753C2C" w:rsidRDefault="00753C2C" w:rsidP="00753C2C">
            <w:pPr>
              <w:spacing w:line="276" w:lineRule="auto"/>
              <w:jc w:val="both"/>
              <w:rPr>
                <w:sz w:val="16"/>
                <w:szCs w:val="16"/>
                <w:lang w:val="es-MX"/>
              </w:rPr>
            </w:pPr>
            <w:r w:rsidRPr="00753C2C">
              <w:rPr>
                <w:sz w:val="16"/>
                <w:szCs w:val="16"/>
                <w:lang w:val="es-MX"/>
              </w:rPr>
              <w:t>Recaudo de cartera</w:t>
            </w:r>
          </w:p>
        </w:tc>
        <w:tc>
          <w:tcPr>
            <w:tcW w:w="0" w:type="auto"/>
            <w:hideMark/>
          </w:tcPr>
          <w:p w14:paraId="4865213B" w14:textId="77777777" w:rsidR="00753C2C" w:rsidRPr="00753C2C" w:rsidRDefault="00753C2C" w:rsidP="00753C2C">
            <w:pPr>
              <w:spacing w:line="276" w:lineRule="auto"/>
              <w:jc w:val="both"/>
              <w:rPr>
                <w:sz w:val="16"/>
                <w:szCs w:val="16"/>
                <w:lang w:val="es-MX"/>
              </w:rPr>
            </w:pPr>
            <w:r w:rsidRPr="00753C2C">
              <w:rPr>
                <w:sz w:val="16"/>
                <w:szCs w:val="16"/>
                <w:lang w:val="es-MX"/>
              </w:rPr>
              <w:t>$6.851.250.000</w:t>
            </w:r>
          </w:p>
        </w:tc>
        <w:tc>
          <w:tcPr>
            <w:tcW w:w="0" w:type="auto"/>
            <w:hideMark/>
          </w:tcPr>
          <w:p w14:paraId="6AB8AC79" w14:textId="77777777" w:rsidR="00753C2C" w:rsidRPr="00753C2C" w:rsidRDefault="00753C2C" w:rsidP="00753C2C">
            <w:pPr>
              <w:spacing w:line="276" w:lineRule="auto"/>
              <w:jc w:val="both"/>
              <w:rPr>
                <w:sz w:val="16"/>
                <w:szCs w:val="16"/>
                <w:lang w:val="es-MX"/>
              </w:rPr>
            </w:pPr>
            <w:r w:rsidRPr="00753C2C">
              <w:rPr>
                <w:sz w:val="16"/>
                <w:szCs w:val="16"/>
                <w:lang w:val="es-MX"/>
              </w:rPr>
              <w:t>$8.119.944.900</w:t>
            </w:r>
          </w:p>
        </w:tc>
        <w:tc>
          <w:tcPr>
            <w:tcW w:w="0" w:type="auto"/>
            <w:hideMark/>
          </w:tcPr>
          <w:p w14:paraId="49BD8835" w14:textId="77777777" w:rsidR="00753C2C" w:rsidRPr="00753C2C" w:rsidRDefault="00753C2C" w:rsidP="00753C2C">
            <w:pPr>
              <w:spacing w:line="276" w:lineRule="auto"/>
              <w:jc w:val="both"/>
              <w:rPr>
                <w:sz w:val="16"/>
                <w:szCs w:val="16"/>
                <w:lang w:val="es-MX"/>
              </w:rPr>
            </w:pPr>
            <w:r w:rsidRPr="00753C2C">
              <w:rPr>
                <w:sz w:val="16"/>
                <w:szCs w:val="16"/>
                <w:lang w:val="es-MX"/>
              </w:rPr>
              <w:t>$8.478.325.427</w:t>
            </w:r>
          </w:p>
        </w:tc>
        <w:tc>
          <w:tcPr>
            <w:tcW w:w="0" w:type="auto"/>
            <w:hideMark/>
          </w:tcPr>
          <w:p w14:paraId="071F2276" w14:textId="77777777" w:rsidR="00753C2C" w:rsidRPr="00753C2C" w:rsidRDefault="00753C2C" w:rsidP="00753C2C">
            <w:pPr>
              <w:spacing w:line="276" w:lineRule="auto"/>
              <w:jc w:val="both"/>
              <w:rPr>
                <w:sz w:val="16"/>
                <w:szCs w:val="16"/>
                <w:lang w:val="es-MX"/>
              </w:rPr>
            </w:pPr>
            <w:r w:rsidRPr="00753C2C">
              <w:rPr>
                <w:sz w:val="16"/>
                <w:szCs w:val="16"/>
                <w:lang w:val="es-MX"/>
              </w:rPr>
              <w:t>$8.862.546.787</w:t>
            </w:r>
          </w:p>
        </w:tc>
        <w:tc>
          <w:tcPr>
            <w:tcW w:w="0" w:type="auto"/>
            <w:hideMark/>
          </w:tcPr>
          <w:p w14:paraId="5079CE1A" w14:textId="77777777" w:rsidR="00753C2C" w:rsidRPr="00753C2C" w:rsidRDefault="00753C2C" w:rsidP="00753C2C">
            <w:pPr>
              <w:spacing w:line="276" w:lineRule="auto"/>
              <w:jc w:val="both"/>
              <w:rPr>
                <w:sz w:val="16"/>
                <w:szCs w:val="16"/>
                <w:lang w:val="es-MX"/>
              </w:rPr>
            </w:pPr>
            <w:r w:rsidRPr="00753C2C">
              <w:rPr>
                <w:sz w:val="16"/>
                <w:szCs w:val="16"/>
                <w:lang w:val="es-MX"/>
              </w:rPr>
              <w:t>$9.265.401.060</w:t>
            </w:r>
          </w:p>
        </w:tc>
        <w:tc>
          <w:tcPr>
            <w:tcW w:w="0" w:type="auto"/>
            <w:hideMark/>
          </w:tcPr>
          <w:p w14:paraId="6BE48EFD" w14:textId="77777777" w:rsidR="00753C2C" w:rsidRPr="00753C2C" w:rsidRDefault="00753C2C" w:rsidP="00753C2C">
            <w:pPr>
              <w:spacing w:line="276" w:lineRule="auto"/>
              <w:jc w:val="both"/>
              <w:rPr>
                <w:sz w:val="16"/>
                <w:szCs w:val="16"/>
                <w:lang w:val="es-MX"/>
              </w:rPr>
            </w:pPr>
            <w:r w:rsidRPr="00753C2C">
              <w:rPr>
                <w:sz w:val="16"/>
                <w:szCs w:val="16"/>
                <w:lang w:val="es-MX"/>
              </w:rPr>
              <w:t>$9.686.504.362</w:t>
            </w:r>
          </w:p>
        </w:tc>
      </w:tr>
      <w:tr w:rsidR="00753C2C" w:rsidRPr="00753C2C" w14:paraId="1A0E590C" w14:textId="77777777" w:rsidTr="00753C2C">
        <w:tc>
          <w:tcPr>
            <w:tcW w:w="0" w:type="auto"/>
            <w:hideMark/>
          </w:tcPr>
          <w:p w14:paraId="6DE0E986" w14:textId="77777777" w:rsidR="00753C2C" w:rsidRPr="00753C2C" w:rsidRDefault="00753C2C" w:rsidP="00753C2C">
            <w:pPr>
              <w:spacing w:line="276" w:lineRule="auto"/>
              <w:jc w:val="both"/>
              <w:rPr>
                <w:sz w:val="16"/>
                <w:szCs w:val="16"/>
                <w:lang w:val="es-MX"/>
              </w:rPr>
            </w:pPr>
            <w:r w:rsidRPr="00753C2C">
              <w:rPr>
                <w:sz w:val="16"/>
                <w:szCs w:val="16"/>
                <w:lang w:val="es-MX"/>
              </w:rPr>
              <w:t>Pagos de materia prima</w:t>
            </w:r>
          </w:p>
        </w:tc>
        <w:tc>
          <w:tcPr>
            <w:tcW w:w="0" w:type="auto"/>
            <w:hideMark/>
          </w:tcPr>
          <w:p w14:paraId="686B9CBC" w14:textId="77777777" w:rsidR="00753C2C" w:rsidRPr="00753C2C" w:rsidRDefault="00753C2C" w:rsidP="00753C2C">
            <w:pPr>
              <w:spacing w:line="276" w:lineRule="auto"/>
              <w:jc w:val="both"/>
              <w:rPr>
                <w:sz w:val="16"/>
                <w:szCs w:val="16"/>
                <w:lang w:val="es-MX"/>
              </w:rPr>
            </w:pPr>
            <w:r w:rsidRPr="00753C2C">
              <w:rPr>
                <w:sz w:val="16"/>
                <w:szCs w:val="16"/>
                <w:lang w:val="es-MX"/>
              </w:rPr>
              <w:t>$1.634.168.750</w:t>
            </w:r>
          </w:p>
        </w:tc>
        <w:tc>
          <w:tcPr>
            <w:tcW w:w="0" w:type="auto"/>
            <w:hideMark/>
          </w:tcPr>
          <w:p w14:paraId="0368B73C" w14:textId="77777777" w:rsidR="00753C2C" w:rsidRPr="00753C2C" w:rsidRDefault="00753C2C" w:rsidP="00753C2C">
            <w:pPr>
              <w:spacing w:line="276" w:lineRule="auto"/>
              <w:jc w:val="both"/>
              <w:rPr>
                <w:sz w:val="16"/>
                <w:szCs w:val="16"/>
                <w:lang w:val="es-MX"/>
              </w:rPr>
            </w:pPr>
            <w:r w:rsidRPr="00753C2C">
              <w:rPr>
                <w:sz w:val="16"/>
                <w:szCs w:val="16"/>
                <w:lang w:val="es-MX"/>
              </w:rPr>
              <w:t>$1.837.671.267</w:t>
            </w:r>
          </w:p>
        </w:tc>
        <w:tc>
          <w:tcPr>
            <w:tcW w:w="0" w:type="auto"/>
            <w:hideMark/>
          </w:tcPr>
          <w:p w14:paraId="634A3197" w14:textId="77777777" w:rsidR="00753C2C" w:rsidRPr="00753C2C" w:rsidRDefault="00753C2C" w:rsidP="00753C2C">
            <w:pPr>
              <w:spacing w:line="276" w:lineRule="auto"/>
              <w:jc w:val="both"/>
              <w:rPr>
                <w:sz w:val="16"/>
                <w:szCs w:val="16"/>
                <w:lang w:val="es-MX"/>
              </w:rPr>
            </w:pPr>
            <w:r w:rsidRPr="00753C2C">
              <w:rPr>
                <w:sz w:val="16"/>
                <w:szCs w:val="16"/>
                <w:lang w:val="es-MX"/>
              </w:rPr>
              <w:t>$1.884.284.387</w:t>
            </w:r>
          </w:p>
        </w:tc>
        <w:tc>
          <w:tcPr>
            <w:tcW w:w="0" w:type="auto"/>
            <w:hideMark/>
          </w:tcPr>
          <w:p w14:paraId="305D61EC" w14:textId="77777777" w:rsidR="00753C2C" w:rsidRPr="00753C2C" w:rsidRDefault="00753C2C" w:rsidP="00753C2C">
            <w:pPr>
              <w:spacing w:line="276" w:lineRule="auto"/>
              <w:jc w:val="both"/>
              <w:rPr>
                <w:sz w:val="16"/>
                <w:szCs w:val="16"/>
                <w:lang w:val="es-MX"/>
              </w:rPr>
            </w:pPr>
            <w:r w:rsidRPr="00753C2C">
              <w:rPr>
                <w:sz w:val="16"/>
                <w:szCs w:val="16"/>
                <w:lang w:val="es-MX"/>
              </w:rPr>
              <w:t>$1.970.976.026</w:t>
            </w:r>
          </w:p>
        </w:tc>
        <w:tc>
          <w:tcPr>
            <w:tcW w:w="0" w:type="auto"/>
            <w:hideMark/>
          </w:tcPr>
          <w:p w14:paraId="09825C13" w14:textId="77777777" w:rsidR="00753C2C" w:rsidRPr="00753C2C" w:rsidRDefault="00753C2C" w:rsidP="00753C2C">
            <w:pPr>
              <w:spacing w:line="276" w:lineRule="auto"/>
              <w:jc w:val="both"/>
              <w:rPr>
                <w:sz w:val="16"/>
                <w:szCs w:val="16"/>
                <w:lang w:val="es-MX"/>
              </w:rPr>
            </w:pPr>
            <w:r w:rsidRPr="00753C2C">
              <w:rPr>
                <w:sz w:val="16"/>
                <w:szCs w:val="16"/>
                <w:lang w:val="es-MX"/>
              </w:rPr>
              <w:t>$2.060.673.464</w:t>
            </w:r>
          </w:p>
        </w:tc>
        <w:tc>
          <w:tcPr>
            <w:tcW w:w="0" w:type="auto"/>
            <w:hideMark/>
          </w:tcPr>
          <w:p w14:paraId="6913075D" w14:textId="77777777" w:rsidR="00753C2C" w:rsidRPr="00753C2C" w:rsidRDefault="00753C2C" w:rsidP="00753C2C">
            <w:pPr>
              <w:spacing w:line="276" w:lineRule="auto"/>
              <w:jc w:val="both"/>
              <w:rPr>
                <w:sz w:val="16"/>
                <w:szCs w:val="16"/>
                <w:lang w:val="es-MX"/>
              </w:rPr>
            </w:pPr>
            <w:r w:rsidRPr="00753C2C">
              <w:rPr>
                <w:sz w:val="16"/>
                <w:szCs w:val="16"/>
                <w:lang w:val="es-MX"/>
              </w:rPr>
              <w:t>$2.154.321.045</w:t>
            </w:r>
          </w:p>
        </w:tc>
      </w:tr>
      <w:tr w:rsidR="00753C2C" w:rsidRPr="00753C2C" w14:paraId="517DF31F" w14:textId="77777777" w:rsidTr="00753C2C">
        <w:tc>
          <w:tcPr>
            <w:tcW w:w="0" w:type="auto"/>
            <w:hideMark/>
          </w:tcPr>
          <w:p w14:paraId="337AE82B" w14:textId="77777777" w:rsidR="00753C2C" w:rsidRPr="00753C2C" w:rsidRDefault="00753C2C" w:rsidP="00753C2C">
            <w:pPr>
              <w:spacing w:line="276" w:lineRule="auto"/>
              <w:jc w:val="both"/>
              <w:rPr>
                <w:sz w:val="16"/>
                <w:szCs w:val="16"/>
                <w:lang w:val="es-MX"/>
              </w:rPr>
            </w:pPr>
            <w:r w:rsidRPr="00753C2C">
              <w:rPr>
                <w:sz w:val="16"/>
                <w:szCs w:val="16"/>
                <w:lang w:val="es-MX"/>
              </w:rPr>
              <w:t>Sueldos y salarios</w:t>
            </w:r>
          </w:p>
        </w:tc>
        <w:tc>
          <w:tcPr>
            <w:tcW w:w="0" w:type="auto"/>
            <w:hideMark/>
          </w:tcPr>
          <w:p w14:paraId="0D29860D" w14:textId="77777777" w:rsidR="00753C2C" w:rsidRPr="00753C2C" w:rsidRDefault="00753C2C" w:rsidP="00753C2C">
            <w:pPr>
              <w:spacing w:line="276" w:lineRule="auto"/>
              <w:jc w:val="both"/>
              <w:rPr>
                <w:sz w:val="16"/>
                <w:szCs w:val="16"/>
                <w:lang w:val="es-MX"/>
              </w:rPr>
            </w:pPr>
            <w:r w:rsidRPr="00753C2C">
              <w:rPr>
                <w:sz w:val="16"/>
                <w:szCs w:val="16"/>
                <w:lang w:val="es-MX"/>
              </w:rPr>
              <w:t>$1.572.780.000</w:t>
            </w:r>
          </w:p>
        </w:tc>
        <w:tc>
          <w:tcPr>
            <w:tcW w:w="0" w:type="auto"/>
            <w:hideMark/>
          </w:tcPr>
          <w:p w14:paraId="0D085EB1" w14:textId="77777777" w:rsidR="00753C2C" w:rsidRPr="00753C2C" w:rsidRDefault="00753C2C" w:rsidP="00753C2C">
            <w:pPr>
              <w:spacing w:line="276" w:lineRule="auto"/>
              <w:jc w:val="both"/>
              <w:rPr>
                <w:sz w:val="16"/>
                <w:szCs w:val="16"/>
                <w:lang w:val="es-MX"/>
              </w:rPr>
            </w:pPr>
            <w:r w:rsidRPr="00753C2C">
              <w:rPr>
                <w:sz w:val="16"/>
                <w:szCs w:val="16"/>
                <w:lang w:val="es-MX"/>
              </w:rPr>
              <w:t>$1.519.847.040</w:t>
            </w:r>
          </w:p>
        </w:tc>
        <w:tc>
          <w:tcPr>
            <w:tcW w:w="0" w:type="auto"/>
            <w:hideMark/>
          </w:tcPr>
          <w:p w14:paraId="15256819" w14:textId="77777777" w:rsidR="00753C2C" w:rsidRPr="00753C2C" w:rsidRDefault="00753C2C" w:rsidP="00753C2C">
            <w:pPr>
              <w:spacing w:line="276" w:lineRule="auto"/>
              <w:jc w:val="both"/>
              <w:rPr>
                <w:sz w:val="16"/>
                <w:szCs w:val="16"/>
                <w:lang w:val="es-MX"/>
              </w:rPr>
            </w:pPr>
            <w:r w:rsidRPr="00753C2C">
              <w:rPr>
                <w:sz w:val="16"/>
                <w:szCs w:val="16"/>
                <w:lang w:val="es-MX"/>
              </w:rPr>
              <w:t>$1.583.733.289</w:t>
            </w:r>
          </w:p>
        </w:tc>
        <w:tc>
          <w:tcPr>
            <w:tcW w:w="0" w:type="auto"/>
            <w:hideMark/>
          </w:tcPr>
          <w:p w14:paraId="5717389C" w14:textId="77777777" w:rsidR="00753C2C" w:rsidRPr="00753C2C" w:rsidRDefault="00753C2C" w:rsidP="00753C2C">
            <w:pPr>
              <w:spacing w:line="276" w:lineRule="auto"/>
              <w:jc w:val="both"/>
              <w:rPr>
                <w:sz w:val="16"/>
                <w:szCs w:val="16"/>
                <w:lang w:val="es-MX"/>
              </w:rPr>
            </w:pPr>
            <w:r w:rsidRPr="00753C2C">
              <w:rPr>
                <w:sz w:val="16"/>
                <w:szCs w:val="16"/>
                <w:lang w:val="es-MX"/>
              </w:rPr>
              <w:t>$1.651.122.470</w:t>
            </w:r>
          </w:p>
        </w:tc>
        <w:tc>
          <w:tcPr>
            <w:tcW w:w="0" w:type="auto"/>
            <w:hideMark/>
          </w:tcPr>
          <w:p w14:paraId="30E394FC" w14:textId="77777777" w:rsidR="00753C2C" w:rsidRPr="00753C2C" w:rsidRDefault="00753C2C" w:rsidP="00753C2C">
            <w:pPr>
              <w:spacing w:line="276" w:lineRule="auto"/>
              <w:jc w:val="both"/>
              <w:rPr>
                <w:sz w:val="16"/>
                <w:szCs w:val="16"/>
                <w:lang w:val="es-MX"/>
              </w:rPr>
            </w:pPr>
            <w:r w:rsidRPr="00753C2C">
              <w:rPr>
                <w:sz w:val="16"/>
                <w:szCs w:val="16"/>
                <w:lang w:val="es-MX"/>
              </w:rPr>
              <w:t>$1.721.107.043</w:t>
            </w:r>
          </w:p>
        </w:tc>
        <w:tc>
          <w:tcPr>
            <w:tcW w:w="0" w:type="auto"/>
            <w:hideMark/>
          </w:tcPr>
          <w:p w14:paraId="25D758FF" w14:textId="77777777" w:rsidR="00753C2C" w:rsidRPr="00753C2C" w:rsidRDefault="00753C2C" w:rsidP="00753C2C">
            <w:pPr>
              <w:spacing w:line="276" w:lineRule="auto"/>
              <w:jc w:val="both"/>
              <w:rPr>
                <w:sz w:val="16"/>
                <w:szCs w:val="16"/>
                <w:lang w:val="es-MX"/>
              </w:rPr>
            </w:pPr>
            <w:r w:rsidRPr="00753C2C">
              <w:rPr>
                <w:sz w:val="16"/>
                <w:szCs w:val="16"/>
                <w:lang w:val="es-MX"/>
              </w:rPr>
              <w:t>$1.794.083.989</w:t>
            </w:r>
          </w:p>
        </w:tc>
      </w:tr>
      <w:tr w:rsidR="00753C2C" w:rsidRPr="00753C2C" w14:paraId="250BE390" w14:textId="77777777" w:rsidTr="00753C2C">
        <w:tc>
          <w:tcPr>
            <w:tcW w:w="0" w:type="auto"/>
            <w:hideMark/>
          </w:tcPr>
          <w:p w14:paraId="67E4C6D9" w14:textId="77777777" w:rsidR="00753C2C" w:rsidRPr="00753C2C" w:rsidRDefault="00753C2C" w:rsidP="00753C2C">
            <w:pPr>
              <w:spacing w:line="276" w:lineRule="auto"/>
              <w:jc w:val="both"/>
              <w:rPr>
                <w:sz w:val="16"/>
                <w:szCs w:val="16"/>
                <w:lang w:val="es-MX"/>
              </w:rPr>
            </w:pPr>
            <w:r w:rsidRPr="00753C2C">
              <w:rPr>
                <w:sz w:val="16"/>
                <w:szCs w:val="16"/>
                <w:lang w:val="es-MX"/>
              </w:rPr>
              <w:t>Prestaciones sociales</w:t>
            </w:r>
          </w:p>
        </w:tc>
        <w:tc>
          <w:tcPr>
            <w:tcW w:w="0" w:type="auto"/>
            <w:hideMark/>
          </w:tcPr>
          <w:p w14:paraId="4EAD63D3" w14:textId="77777777" w:rsidR="00753C2C" w:rsidRPr="00753C2C" w:rsidRDefault="00753C2C" w:rsidP="00753C2C">
            <w:pPr>
              <w:spacing w:line="276" w:lineRule="auto"/>
              <w:jc w:val="both"/>
              <w:rPr>
                <w:sz w:val="16"/>
                <w:szCs w:val="16"/>
                <w:lang w:val="es-MX"/>
              </w:rPr>
            </w:pPr>
            <w:r w:rsidRPr="00753C2C">
              <w:rPr>
                <w:sz w:val="16"/>
                <w:szCs w:val="16"/>
                <w:lang w:val="es-MX"/>
              </w:rPr>
              <w:t>$629.112.000</w:t>
            </w:r>
          </w:p>
        </w:tc>
        <w:tc>
          <w:tcPr>
            <w:tcW w:w="0" w:type="auto"/>
            <w:hideMark/>
          </w:tcPr>
          <w:p w14:paraId="6CDB6C31" w14:textId="77777777" w:rsidR="00753C2C" w:rsidRPr="00753C2C" w:rsidRDefault="00753C2C" w:rsidP="00753C2C">
            <w:pPr>
              <w:spacing w:line="276" w:lineRule="auto"/>
              <w:jc w:val="both"/>
              <w:rPr>
                <w:sz w:val="16"/>
                <w:szCs w:val="16"/>
                <w:lang w:val="es-MX"/>
              </w:rPr>
            </w:pPr>
            <w:r w:rsidRPr="00753C2C">
              <w:rPr>
                <w:sz w:val="16"/>
                <w:szCs w:val="16"/>
                <w:lang w:val="es-MX"/>
              </w:rPr>
              <w:t>$765.216.816</w:t>
            </w:r>
          </w:p>
        </w:tc>
        <w:tc>
          <w:tcPr>
            <w:tcW w:w="0" w:type="auto"/>
            <w:hideMark/>
          </w:tcPr>
          <w:p w14:paraId="38D28C23" w14:textId="77777777" w:rsidR="00753C2C" w:rsidRPr="00753C2C" w:rsidRDefault="00753C2C" w:rsidP="00753C2C">
            <w:pPr>
              <w:spacing w:line="276" w:lineRule="auto"/>
              <w:jc w:val="both"/>
              <w:rPr>
                <w:sz w:val="16"/>
                <w:szCs w:val="16"/>
                <w:lang w:val="es-MX"/>
              </w:rPr>
            </w:pPr>
            <w:r w:rsidRPr="00753C2C">
              <w:rPr>
                <w:sz w:val="16"/>
                <w:szCs w:val="16"/>
                <w:lang w:val="es-MX"/>
              </w:rPr>
              <w:t>$785.478.020</w:t>
            </w:r>
          </w:p>
        </w:tc>
        <w:tc>
          <w:tcPr>
            <w:tcW w:w="0" w:type="auto"/>
            <w:hideMark/>
          </w:tcPr>
          <w:p w14:paraId="0056E9C5" w14:textId="77777777" w:rsidR="00753C2C" w:rsidRPr="00753C2C" w:rsidRDefault="00753C2C" w:rsidP="00753C2C">
            <w:pPr>
              <w:spacing w:line="276" w:lineRule="auto"/>
              <w:jc w:val="both"/>
              <w:rPr>
                <w:sz w:val="16"/>
                <w:szCs w:val="16"/>
                <w:lang w:val="es-MX"/>
              </w:rPr>
            </w:pPr>
            <w:r w:rsidRPr="00753C2C">
              <w:rPr>
                <w:sz w:val="16"/>
                <w:szCs w:val="16"/>
                <w:lang w:val="es-MX"/>
              </w:rPr>
              <w:t>$818.822.317</w:t>
            </w:r>
          </w:p>
        </w:tc>
        <w:tc>
          <w:tcPr>
            <w:tcW w:w="0" w:type="auto"/>
            <w:hideMark/>
          </w:tcPr>
          <w:p w14:paraId="2152CFE2" w14:textId="77777777" w:rsidR="00753C2C" w:rsidRPr="00753C2C" w:rsidRDefault="00753C2C" w:rsidP="00753C2C">
            <w:pPr>
              <w:spacing w:line="276" w:lineRule="auto"/>
              <w:jc w:val="both"/>
              <w:rPr>
                <w:sz w:val="16"/>
                <w:szCs w:val="16"/>
                <w:lang w:val="es-MX"/>
              </w:rPr>
            </w:pPr>
            <w:r w:rsidRPr="00753C2C">
              <w:rPr>
                <w:sz w:val="16"/>
                <w:szCs w:val="16"/>
                <w:lang w:val="es-MX"/>
              </w:rPr>
              <w:t>$853.555.064</w:t>
            </w:r>
          </w:p>
        </w:tc>
        <w:tc>
          <w:tcPr>
            <w:tcW w:w="0" w:type="auto"/>
            <w:hideMark/>
          </w:tcPr>
          <w:p w14:paraId="00FDD61E" w14:textId="77777777" w:rsidR="00753C2C" w:rsidRPr="00753C2C" w:rsidRDefault="00753C2C" w:rsidP="00753C2C">
            <w:pPr>
              <w:spacing w:line="276" w:lineRule="auto"/>
              <w:jc w:val="both"/>
              <w:rPr>
                <w:sz w:val="16"/>
                <w:szCs w:val="16"/>
                <w:lang w:val="es-MX"/>
              </w:rPr>
            </w:pPr>
            <w:r w:rsidRPr="00753C2C">
              <w:rPr>
                <w:sz w:val="16"/>
                <w:szCs w:val="16"/>
                <w:lang w:val="es-MX"/>
              </w:rPr>
              <w:t>$889.744.300</w:t>
            </w:r>
          </w:p>
        </w:tc>
      </w:tr>
      <w:tr w:rsidR="00753C2C" w:rsidRPr="00753C2C" w14:paraId="616E87A0" w14:textId="77777777" w:rsidTr="00753C2C">
        <w:tc>
          <w:tcPr>
            <w:tcW w:w="0" w:type="auto"/>
            <w:hideMark/>
          </w:tcPr>
          <w:p w14:paraId="5425DAA9" w14:textId="77777777" w:rsidR="00753C2C" w:rsidRPr="00753C2C" w:rsidRDefault="00753C2C" w:rsidP="00753C2C">
            <w:pPr>
              <w:spacing w:line="276" w:lineRule="auto"/>
              <w:jc w:val="both"/>
              <w:rPr>
                <w:sz w:val="16"/>
                <w:szCs w:val="16"/>
                <w:lang w:val="es-MX"/>
              </w:rPr>
            </w:pPr>
            <w:r w:rsidRPr="00753C2C">
              <w:rPr>
                <w:sz w:val="16"/>
                <w:szCs w:val="16"/>
                <w:lang w:val="es-MX"/>
              </w:rPr>
              <w:t>Arrendamiento</w:t>
            </w:r>
          </w:p>
        </w:tc>
        <w:tc>
          <w:tcPr>
            <w:tcW w:w="0" w:type="auto"/>
            <w:hideMark/>
          </w:tcPr>
          <w:p w14:paraId="4B427872" w14:textId="77777777" w:rsidR="00753C2C" w:rsidRPr="00753C2C" w:rsidRDefault="00753C2C" w:rsidP="00753C2C">
            <w:pPr>
              <w:spacing w:line="276" w:lineRule="auto"/>
              <w:jc w:val="both"/>
              <w:rPr>
                <w:sz w:val="16"/>
                <w:szCs w:val="16"/>
                <w:lang w:val="es-MX"/>
              </w:rPr>
            </w:pPr>
            <w:r w:rsidRPr="00753C2C">
              <w:rPr>
                <w:sz w:val="16"/>
                <w:szCs w:val="16"/>
                <w:lang w:val="es-MX"/>
              </w:rPr>
              <w:t>$180.000.000</w:t>
            </w:r>
          </w:p>
        </w:tc>
        <w:tc>
          <w:tcPr>
            <w:tcW w:w="0" w:type="auto"/>
            <w:hideMark/>
          </w:tcPr>
          <w:p w14:paraId="501396EA" w14:textId="77777777" w:rsidR="00753C2C" w:rsidRPr="00753C2C" w:rsidRDefault="00753C2C" w:rsidP="00753C2C">
            <w:pPr>
              <w:spacing w:line="276" w:lineRule="auto"/>
              <w:jc w:val="both"/>
              <w:rPr>
                <w:sz w:val="16"/>
                <w:szCs w:val="16"/>
                <w:lang w:val="es-MX"/>
              </w:rPr>
            </w:pPr>
            <w:r w:rsidRPr="00753C2C">
              <w:rPr>
                <w:sz w:val="16"/>
                <w:szCs w:val="16"/>
                <w:lang w:val="es-MX"/>
              </w:rPr>
              <w:t>$185.760.000</w:t>
            </w:r>
          </w:p>
        </w:tc>
        <w:tc>
          <w:tcPr>
            <w:tcW w:w="0" w:type="auto"/>
            <w:hideMark/>
          </w:tcPr>
          <w:p w14:paraId="1A915F42" w14:textId="77777777" w:rsidR="00753C2C" w:rsidRPr="00753C2C" w:rsidRDefault="00753C2C" w:rsidP="00753C2C">
            <w:pPr>
              <w:spacing w:line="276" w:lineRule="auto"/>
              <w:jc w:val="both"/>
              <w:rPr>
                <w:sz w:val="16"/>
                <w:szCs w:val="16"/>
                <w:lang w:val="es-MX"/>
              </w:rPr>
            </w:pPr>
            <w:r w:rsidRPr="00753C2C">
              <w:rPr>
                <w:sz w:val="16"/>
                <w:szCs w:val="16"/>
                <w:lang w:val="es-MX"/>
              </w:rPr>
              <w:t>$191.704.320</w:t>
            </w:r>
          </w:p>
        </w:tc>
        <w:tc>
          <w:tcPr>
            <w:tcW w:w="0" w:type="auto"/>
            <w:hideMark/>
          </w:tcPr>
          <w:p w14:paraId="56002F0E" w14:textId="77777777" w:rsidR="00753C2C" w:rsidRPr="00753C2C" w:rsidRDefault="00753C2C" w:rsidP="00753C2C">
            <w:pPr>
              <w:spacing w:line="276" w:lineRule="auto"/>
              <w:jc w:val="both"/>
              <w:rPr>
                <w:sz w:val="16"/>
                <w:szCs w:val="16"/>
                <w:lang w:val="es-MX"/>
              </w:rPr>
            </w:pPr>
            <w:r w:rsidRPr="00753C2C">
              <w:rPr>
                <w:sz w:val="16"/>
                <w:szCs w:val="16"/>
                <w:lang w:val="es-MX"/>
              </w:rPr>
              <w:t>$197.455.450</w:t>
            </w:r>
          </w:p>
        </w:tc>
        <w:tc>
          <w:tcPr>
            <w:tcW w:w="0" w:type="auto"/>
            <w:hideMark/>
          </w:tcPr>
          <w:p w14:paraId="601A223F" w14:textId="77777777" w:rsidR="00753C2C" w:rsidRPr="00753C2C" w:rsidRDefault="00753C2C" w:rsidP="00753C2C">
            <w:pPr>
              <w:spacing w:line="276" w:lineRule="auto"/>
              <w:jc w:val="both"/>
              <w:rPr>
                <w:sz w:val="16"/>
                <w:szCs w:val="16"/>
                <w:lang w:val="es-MX"/>
              </w:rPr>
            </w:pPr>
            <w:r w:rsidRPr="00753C2C">
              <w:rPr>
                <w:sz w:val="16"/>
                <w:szCs w:val="16"/>
                <w:lang w:val="es-MX"/>
              </w:rPr>
              <w:t>$203.379.113</w:t>
            </w:r>
          </w:p>
        </w:tc>
        <w:tc>
          <w:tcPr>
            <w:tcW w:w="0" w:type="auto"/>
            <w:hideMark/>
          </w:tcPr>
          <w:p w14:paraId="65A0B5E2" w14:textId="77777777" w:rsidR="00753C2C" w:rsidRPr="00753C2C" w:rsidRDefault="00753C2C" w:rsidP="00753C2C">
            <w:pPr>
              <w:spacing w:line="276" w:lineRule="auto"/>
              <w:jc w:val="both"/>
              <w:rPr>
                <w:sz w:val="16"/>
                <w:szCs w:val="16"/>
                <w:lang w:val="es-MX"/>
              </w:rPr>
            </w:pPr>
            <w:r w:rsidRPr="00753C2C">
              <w:rPr>
                <w:sz w:val="16"/>
                <w:szCs w:val="16"/>
                <w:lang w:val="es-MX"/>
              </w:rPr>
              <w:t>$209.480.486</w:t>
            </w:r>
          </w:p>
        </w:tc>
      </w:tr>
      <w:tr w:rsidR="00753C2C" w:rsidRPr="00753C2C" w14:paraId="4C791C5D" w14:textId="77777777" w:rsidTr="00753C2C">
        <w:tc>
          <w:tcPr>
            <w:tcW w:w="0" w:type="auto"/>
            <w:hideMark/>
          </w:tcPr>
          <w:p w14:paraId="6855EDDF" w14:textId="77777777" w:rsidR="00753C2C" w:rsidRPr="00753C2C" w:rsidRDefault="00753C2C" w:rsidP="00753C2C">
            <w:pPr>
              <w:spacing w:line="276" w:lineRule="auto"/>
              <w:jc w:val="both"/>
              <w:rPr>
                <w:sz w:val="16"/>
                <w:szCs w:val="16"/>
                <w:lang w:val="es-MX"/>
              </w:rPr>
            </w:pPr>
            <w:r w:rsidRPr="00753C2C">
              <w:rPr>
                <w:sz w:val="16"/>
                <w:szCs w:val="16"/>
                <w:lang w:val="es-MX"/>
              </w:rPr>
              <w:t>Mantenimiento</w:t>
            </w:r>
          </w:p>
        </w:tc>
        <w:tc>
          <w:tcPr>
            <w:tcW w:w="0" w:type="auto"/>
            <w:hideMark/>
          </w:tcPr>
          <w:p w14:paraId="439381AB" w14:textId="77777777" w:rsidR="00753C2C" w:rsidRPr="00753C2C" w:rsidRDefault="00753C2C" w:rsidP="00753C2C">
            <w:pPr>
              <w:spacing w:line="276" w:lineRule="auto"/>
              <w:jc w:val="both"/>
              <w:rPr>
                <w:sz w:val="16"/>
                <w:szCs w:val="16"/>
                <w:lang w:val="es-MX"/>
              </w:rPr>
            </w:pPr>
            <w:r w:rsidRPr="00753C2C">
              <w:rPr>
                <w:sz w:val="16"/>
                <w:szCs w:val="16"/>
                <w:lang w:val="es-MX"/>
              </w:rPr>
              <w:t>$60.000.000</w:t>
            </w:r>
          </w:p>
        </w:tc>
        <w:tc>
          <w:tcPr>
            <w:tcW w:w="0" w:type="auto"/>
            <w:hideMark/>
          </w:tcPr>
          <w:p w14:paraId="0CE2480E" w14:textId="77777777" w:rsidR="00753C2C" w:rsidRPr="00753C2C" w:rsidRDefault="00753C2C" w:rsidP="00753C2C">
            <w:pPr>
              <w:spacing w:line="276" w:lineRule="auto"/>
              <w:jc w:val="both"/>
              <w:rPr>
                <w:sz w:val="16"/>
                <w:szCs w:val="16"/>
                <w:lang w:val="es-MX"/>
              </w:rPr>
            </w:pPr>
            <w:r w:rsidRPr="00753C2C">
              <w:rPr>
                <w:sz w:val="16"/>
                <w:szCs w:val="16"/>
                <w:lang w:val="es-MX"/>
              </w:rPr>
              <w:t>$61.920.000</w:t>
            </w:r>
          </w:p>
        </w:tc>
        <w:tc>
          <w:tcPr>
            <w:tcW w:w="0" w:type="auto"/>
            <w:hideMark/>
          </w:tcPr>
          <w:p w14:paraId="5FF2E6C6" w14:textId="77777777" w:rsidR="00753C2C" w:rsidRPr="00753C2C" w:rsidRDefault="00753C2C" w:rsidP="00753C2C">
            <w:pPr>
              <w:spacing w:line="276" w:lineRule="auto"/>
              <w:jc w:val="both"/>
              <w:rPr>
                <w:sz w:val="16"/>
                <w:szCs w:val="16"/>
                <w:lang w:val="es-MX"/>
              </w:rPr>
            </w:pPr>
            <w:r w:rsidRPr="00753C2C">
              <w:rPr>
                <w:sz w:val="16"/>
                <w:szCs w:val="16"/>
                <w:lang w:val="es-MX"/>
              </w:rPr>
              <w:t>$63.901.440</w:t>
            </w:r>
          </w:p>
        </w:tc>
        <w:tc>
          <w:tcPr>
            <w:tcW w:w="0" w:type="auto"/>
            <w:hideMark/>
          </w:tcPr>
          <w:p w14:paraId="048C21C9" w14:textId="77777777" w:rsidR="00753C2C" w:rsidRPr="00753C2C" w:rsidRDefault="00753C2C" w:rsidP="00753C2C">
            <w:pPr>
              <w:spacing w:line="276" w:lineRule="auto"/>
              <w:jc w:val="both"/>
              <w:rPr>
                <w:sz w:val="16"/>
                <w:szCs w:val="16"/>
                <w:lang w:val="es-MX"/>
              </w:rPr>
            </w:pPr>
            <w:r w:rsidRPr="00753C2C">
              <w:rPr>
                <w:sz w:val="16"/>
                <w:szCs w:val="16"/>
                <w:lang w:val="es-MX"/>
              </w:rPr>
              <w:t>$65.818.483</w:t>
            </w:r>
          </w:p>
        </w:tc>
        <w:tc>
          <w:tcPr>
            <w:tcW w:w="0" w:type="auto"/>
            <w:hideMark/>
          </w:tcPr>
          <w:p w14:paraId="0EF8C60F" w14:textId="77777777" w:rsidR="00753C2C" w:rsidRPr="00753C2C" w:rsidRDefault="00753C2C" w:rsidP="00753C2C">
            <w:pPr>
              <w:spacing w:line="276" w:lineRule="auto"/>
              <w:jc w:val="both"/>
              <w:rPr>
                <w:sz w:val="16"/>
                <w:szCs w:val="16"/>
                <w:lang w:val="es-MX"/>
              </w:rPr>
            </w:pPr>
            <w:r w:rsidRPr="00753C2C">
              <w:rPr>
                <w:sz w:val="16"/>
                <w:szCs w:val="16"/>
                <w:lang w:val="es-MX"/>
              </w:rPr>
              <w:t>$67.793.038</w:t>
            </w:r>
          </w:p>
        </w:tc>
        <w:tc>
          <w:tcPr>
            <w:tcW w:w="0" w:type="auto"/>
            <w:hideMark/>
          </w:tcPr>
          <w:p w14:paraId="78D2DD1A" w14:textId="77777777" w:rsidR="00753C2C" w:rsidRPr="00753C2C" w:rsidRDefault="00753C2C" w:rsidP="00753C2C">
            <w:pPr>
              <w:spacing w:line="276" w:lineRule="auto"/>
              <w:jc w:val="both"/>
              <w:rPr>
                <w:sz w:val="16"/>
                <w:szCs w:val="16"/>
                <w:lang w:val="es-MX"/>
              </w:rPr>
            </w:pPr>
            <w:r w:rsidRPr="00753C2C">
              <w:rPr>
                <w:sz w:val="16"/>
                <w:szCs w:val="16"/>
                <w:lang w:val="es-MX"/>
              </w:rPr>
              <w:t>$69.826.829</w:t>
            </w:r>
          </w:p>
        </w:tc>
      </w:tr>
      <w:tr w:rsidR="00753C2C" w:rsidRPr="00753C2C" w14:paraId="29D7D114" w14:textId="77777777" w:rsidTr="00753C2C">
        <w:tc>
          <w:tcPr>
            <w:tcW w:w="0" w:type="auto"/>
            <w:hideMark/>
          </w:tcPr>
          <w:p w14:paraId="5D42079B" w14:textId="77777777" w:rsidR="00753C2C" w:rsidRPr="00753C2C" w:rsidRDefault="00753C2C" w:rsidP="00753C2C">
            <w:pPr>
              <w:spacing w:line="276" w:lineRule="auto"/>
              <w:jc w:val="both"/>
              <w:rPr>
                <w:sz w:val="16"/>
                <w:szCs w:val="16"/>
                <w:lang w:val="es-MX"/>
              </w:rPr>
            </w:pPr>
            <w:r w:rsidRPr="00753C2C">
              <w:rPr>
                <w:sz w:val="16"/>
                <w:szCs w:val="16"/>
                <w:lang w:val="es-MX"/>
              </w:rPr>
              <w:t>Otros costos indirectos</w:t>
            </w:r>
          </w:p>
        </w:tc>
        <w:tc>
          <w:tcPr>
            <w:tcW w:w="0" w:type="auto"/>
            <w:hideMark/>
          </w:tcPr>
          <w:p w14:paraId="492AADC2" w14:textId="77777777" w:rsidR="00753C2C" w:rsidRPr="00753C2C" w:rsidRDefault="00753C2C" w:rsidP="00753C2C">
            <w:pPr>
              <w:spacing w:line="276" w:lineRule="auto"/>
              <w:jc w:val="both"/>
              <w:rPr>
                <w:sz w:val="16"/>
                <w:szCs w:val="16"/>
                <w:lang w:val="es-MX"/>
              </w:rPr>
            </w:pPr>
            <w:r w:rsidRPr="00753C2C">
              <w:rPr>
                <w:sz w:val="16"/>
                <w:szCs w:val="16"/>
                <w:lang w:val="es-MX"/>
              </w:rPr>
              <w:t>$240.000.000</w:t>
            </w:r>
          </w:p>
        </w:tc>
        <w:tc>
          <w:tcPr>
            <w:tcW w:w="0" w:type="auto"/>
            <w:hideMark/>
          </w:tcPr>
          <w:p w14:paraId="0558CD43" w14:textId="77777777" w:rsidR="00753C2C" w:rsidRPr="00753C2C" w:rsidRDefault="00753C2C" w:rsidP="00753C2C">
            <w:pPr>
              <w:spacing w:line="276" w:lineRule="auto"/>
              <w:jc w:val="both"/>
              <w:rPr>
                <w:sz w:val="16"/>
                <w:szCs w:val="16"/>
                <w:lang w:val="es-MX"/>
              </w:rPr>
            </w:pPr>
            <w:r w:rsidRPr="00753C2C">
              <w:rPr>
                <w:sz w:val="16"/>
                <w:szCs w:val="16"/>
                <w:lang w:val="es-MX"/>
              </w:rPr>
              <w:t>$247.680.000</w:t>
            </w:r>
          </w:p>
        </w:tc>
        <w:tc>
          <w:tcPr>
            <w:tcW w:w="0" w:type="auto"/>
            <w:hideMark/>
          </w:tcPr>
          <w:p w14:paraId="3AC73864" w14:textId="77777777" w:rsidR="00753C2C" w:rsidRPr="00753C2C" w:rsidRDefault="00753C2C" w:rsidP="00753C2C">
            <w:pPr>
              <w:spacing w:line="276" w:lineRule="auto"/>
              <w:jc w:val="both"/>
              <w:rPr>
                <w:sz w:val="16"/>
                <w:szCs w:val="16"/>
                <w:lang w:val="es-MX"/>
              </w:rPr>
            </w:pPr>
            <w:r w:rsidRPr="00753C2C">
              <w:rPr>
                <w:sz w:val="16"/>
                <w:szCs w:val="16"/>
                <w:lang w:val="es-MX"/>
              </w:rPr>
              <w:t>$255.605.760</w:t>
            </w:r>
          </w:p>
        </w:tc>
        <w:tc>
          <w:tcPr>
            <w:tcW w:w="0" w:type="auto"/>
            <w:hideMark/>
          </w:tcPr>
          <w:p w14:paraId="07CB1EE3" w14:textId="77777777" w:rsidR="00753C2C" w:rsidRPr="00753C2C" w:rsidRDefault="00753C2C" w:rsidP="00753C2C">
            <w:pPr>
              <w:spacing w:line="276" w:lineRule="auto"/>
              <w:jc w:val="both"/>
              <w:rPr>
                <w:sz w:val="16"/>
                <w:szCs w:val="16"/>
                <w:lang w:val="es-MX"/>
              </w:rPr>
            </w:pPr>
            <w:r w:rsidRPr="00753C2C">
              <w:rPr>
                <w:sz w:val="16"/>
                <w:szCs w:val="16"/>
                <w:lang w:val="es-MX"/>
              </w:rPr>
              <w:t>$263.273.933</w:t>
            </w:r>
          </w:p>
        </w:tc>
        <w:tc>
          <w:tcPr>
            <w:tcW w:w="0" w:type="auto"/>
            <w:hideMark/>
          </w:tcPr>
          <w:p w14:paraId="166C93AE" w14:textId="77777777" w:rsidR="00753C2C" w:rsidRPr="00753C2C" w:rsidRDefault="00753C2C" w:rsidP="00753C2C">
            <w:pPr>
              <w:spacing w:line="276" w:lineRule="auto"/>
              <w:jc w:val="both"/>
              <w:rPr>
                <w:sz w:val="16"/>
                <w:szCs w:val="16"/>
                <w:lang w:val="es-MX"/>
              </w:rPr>
            </w:pPr>
            <w:r w:rsidRPr="00753C2C">
              <w:rPr>
                <w:sz w:val="16"/>
                <w:szCs w:val="16"/>
                <w:lang w:val="es-MX"/>
              </w:rPr>
              <w:t>$271.172.151</w:t>
            </w:r>
          </w:p>
        </w:tc>
        <w:tc>
          <w:tcPr>
            <w:tcW w:w="0" w:type="auto"/>
            <w:hideMark/>
          </w:tcPr>
          <w:p w14:paraId="5E6A29F0" w14:textId="77777777" w:rsidR="00753C2C" w:rsidRPr="00753C2C" w:rsidRDefault="00753C2C" w:rsidP="00753C2C">
            <w:pPr>
              <w:spacing w:line="276" w:lineRule="auto"/>
              <w:jc w:val="both"/>
              <w:rPr>
                <w:sz w:val="16"/>
                <w:szCs w:val="16"/>
                <w:lang w:val="es-MX"/>
              </w:rPr>
            </w:pPr>
            <w:r w:rsidRPr="00753C2C">
              <w:rPr>
                <w:sz w:val="16"/>
                <w:szCs w:val="16"/>
                <w:lang w:val="es-MX"/>
              </w:rPr>
              <w:t>$279.307.315</w:t>
            </w:r>
          </w:p>
        </w:tc>
      </w:tr>
      <w:tr w:rsidR="00753C2C" w:rsidRPr="00753C2C" w14:paraId="3CB933D8" w14:textId="77777777" w:rsidTr="00753C2C">
        <w:tc>
          <w:tcPr>
            <w:tcW w:w="0" w:type="auto"/>
            <w:hideMark/>
          </w:tcPr>
          <w:p w14:paraId="577CAD87" w14:textId="77777777" w:rsidR="00753C2C" w:rsidRPr="00753C2C" w:rsidRDefault="00753C2C" w:rsidP="00753C2C">
            <w:pPr>
              <w:spacing w:line="276" w:lineRule="auto"/>
              <w:jc w:val="both"/>
              <w:rPr>
                <w:sz w:val="16"/>
                <w:szCs w:val="16"/>
                <w:lang w:val="es-MX"/>
              </w:rPr>
            </w:pPr>
            <w:r w:rsidRPr="00753C2C">
              <w:rPr>
                <w:sz w:val="16"/>
                <w:szCs w:val="16"/>
                <w:lang w:val="es-MX"/>
              </w:rPr>
              <w:t>Gastos de administración y ventas</w:t>
            </w:r>
          </w:p>
        </w:tc>
        <w:tc>
          <w:tcPr>
            <w:tcW w:w="0" w:type="auto"/>
            <w:hideMark/>
          </w:tcPr>
          <w:p w14:paraId="6519F5E6" w14:textId="77777777" w:rsidR="00753C2C" w:rsidRPr="00753C2C" w:rsidRDefault="00753C2C" w:rsidP="00753C2C">
            <w:pPr>
              <w:spacing w:line="276" w:lineRule="auto"/>
              <w:jc w:val="both"/>
              <w:rPr>
                <w:sz w:val="16"/>
                <w:szCs w:val="16"/>
                <w:lang w:val="es-MX"/>
              </w:rPr>
            </w:pPr>
            <w:r w:rsidRPr="00753C2C">
              <w:rPr>
                <w:sz w:val="16"/>
                <w:szCs w:val="16"/>
                <w:lang w:val="es-MX"/>
              </w:rPr>
              <w:t>$1.000.000.000</w:t>
            </w:r>
          </w:p>
        </w:tc>
        <w:tc>
          <w:tcPr>
            <w:tcW w:w="0" w:type="auto"/>
            <w:hideMark/>
          </w:tcPr>
          <w:p w14:paraId="2FFB5AF0" w14:textId="77777777" w:rsidR="00753C2C" w:rsidRPr="00753C2C" w:rsidRDefault="00753C2C" w:rsidP="00753C2C">
            <w:pPr>
              <w:spacing w:line="276" w:lineRule="auto"/>
              <w:jc w:val="both"/>
              <w:rPr>
                <w:sz w:val="16"/>
                <w:szCs w:val="16"/>
                <w:lang w:val="es-MX"/>
              </w:rPr>
            </w:pPr>
            <w:r w:rsidRPr="00753C2C">
              <w:rPr>
                <w:sz w:val="16"/>
                <w:szCs w:val="16"/>
                <w:lang w:val="es-MX"/>
              </w:rPr>
              <w:t>$1.032.000.000</w:t>
            </w:r>
          </w:p>
        </w:tc>
        <w:tc>
          <w:tcPr>
            <w:tcW w:w="0" w:type="auto"/>
            <w:hideMark/>
          </w:tcPr>
          <w:p w14:paraId="58DC6F9E" w14:textId="77777777" w:rsidR="00753C2C" w:rsidRPr="00753C2C" w:rsidRDefault="00753C2C" w:rsidP="00753C2C">
            <w:pPr>
              <w:spacing w:line="276" w:lineRule="auto"/>
              <w:jc w:val="both"/>
              <w:rPr>
                <w:sz w:val="16"/>
                <w:szCs w:val="16"/>
                <w:lang w:val="es-MX"/>
              </w:rPr>
            </w:pPr>
            <w:r w:rsidRPr="00753C2C">
              <w:rPr>
                <w:sz w:val="16"/>
                <w:szCs w:val="16"/>
                <w:lang w:val="es-MX"/>
              </w:rPr>
              <w:t>$1.065.024.000</w:t>
            </w:r>
          </w:p>
        </w:tc>
        <w:tc>
          <w:tcPr>
            <w:tcW w:w="0" w:type="auto"/>
            <w:hideMark/>
          </w:tcPr>
          <w:p w14:paraId="1BB2F6B6" w14:textId="77777777" w:rsidR="00753C2C" w:rsidRPr="00753C2C" w:rsidRDefault="00753C2C" w:rsidP="00753C2C">
            <w:pPr>
              <w:spacing w:line="276" w:lineRule="auto"/>
              <w:jc w:val="both"/>
              <w:rPr>
                <w:sz w:val="16"/>
                <w:szCs w:val="16"/>
                <w:lang w:val="es-MX"/>
              </w:rPr>
            </w:pPr>
            <w:r w:rsidRPr="00753C2C">
              <w:rPr>
                <w:sz w:val="16"/>
                <w:szCs w:val="16"/>
                <w:lang w:val="es-MX"/>
              </w:rPr>
              <w:t>$1.096.974.720</w:t>
            </w:r>
          </w:p>
        </w:tc>
        <w:tc>
          <w:tcPr>
            <w:tcW w:w="0" w:type="auto"/>
            <w:hideMark/>
          </w:tcPr>
          <w:p w14:paraId="3BAF76B0" w14:textId="77777777" w:rsidR="00753C2C" w:rsidRPr="00753C2C" w:rsidRDefault="00753C2C" w:rsidP="00753C2C">
            <w:pPr>
              <w:spacing w:line="276" w:lineRule="auto"/>
              <w:jc w:val="both"/>
              <w:rPr>
                <w:sz w:val="16"/>
                <w:szCs w:val="16"/>
                <w:lang w:val="es-MX"/>
              </w:rPr>
            </w:pPr>
            <w:r w:rsidRPr="00753C2C">
              <w:rPr>
                <w:sz w:val="16"/>
                <w:szCs w:val="16"/>
                <w:lang w:val="es-MX"/>
              </w:rPr>
              <w:t>$1.129.883.962</w:t>
            </w:r>
          </w:p>
        </w:tc>
        <w:tc>
          <w:tcPr>
            <w:tcW w:w="0" w:type="auto"/>
            <w:hideMark/>
          </w:tcPr>
          <w:p w14:paraId="55691E38" w14:textId="77777777" w:rsidR="00753C2C" w:rsidRPr="00753C2C" w:rsidRDefault="00753C2C" w:rsidP="00753C2C">
            <w:pPr>
              <w:spacing w:line="276" w:lineRule="auto"/>
              <w:jc w:val="both"/>
              <w:rPr>
                <w:sz w:val="16"/>
                <w:szCs w:val="16"/>
                <w:lang w:val="es-MX"/>
              </w:rPr>
            </w:pPr>
            <w:r w:rsidRPr="00753C2C">
              <w:rPr>
                <w:sz w:val="16"/>
                <w:szCs w:val="16"/>
                <w:lang w:val="es-MX"/>
              </w:rPr>
              <w:t>$1.163.780.480</w:t>
            </w:r>
          </w:p>
        </w:tc>
      </w:tr>
      <w:tr w:rsidR="00753C2C" w:rsidRPr="00753C2C" w14:paraId="7E30C9BA" w14:textId="77777777" w:rsidTr="00753C2C">
        <w:tc>
          <w:tcPr>
            <w:tcW w:w="0" w:type="auto"/>
            <w:hideMark/>
          </w:tcPr>
          <w:p w14:paraId="2806B5B8" w14:textId="77777777" w:rsidR="00753C2C" w:rsidRPr="00753C2C" w:rsidRDefault="00753C2C" w:rsidP="00753C2C">
            <w:pPr>
              <w:spacing w:line="276" w:lineRule="auto"/>
              <w:jc w:val="both"/>
              <w:rPr>
                <w:sz w:val="16"/>
                <w:szCs w:val="16"/>
                <w:lang w:val="es-MX"/>
              </w:rPr>
            </w:pPr>
            <w:r w:rsidRPr="00753C2C">
              <w:rPr>
                <w:sz w:val="16"/>
                <w:szCs w:val="16"/>
                <w:lang w:val="es-MX"/>
              </w:rPr>
              <w:t>Pago de impuestos</w:t>
            </w:r>
          </w:p>
        </w:tc>
        <w:tc>
          <w:tcPr>
            <w:tcW w:w="0" w:type="auto"/>
            <w:hideMark/>
          </w:tcPr>
          <w:p w14:paraId="24761BED"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621A22E5" w14:textId="77777777" w:rsidR="00753C2C" w:rsidRPr="00753C2C" w:rsidRDefault="00753C2C" w:rsidP="00753C2C">
            <w:pPr>
              <w:spacing w:line="276" w:lineRule="auto"/>
              <w:jc w:val="both"/>
              <w:rPr>
                <w:sz w:val="16"/>
                <w:szCs w:val="16"/>
                <w:lang w:val="es-MX"/>
              </w:rPr>
            </w:pPr>
            <w:r w:rsidRPr="00753C2C">
              <w:rPr>
                <w:sz w:val="16"/>
                <w:szCs w:val="16"/>
                <w:lang w:val="es-MX"/>
              </w:rPr>
              <w:t>$521.625.227</w:t>
            </w:r>
          </w:p>
        </w:tc>
        <w:tc>
          <w:tcPr>
            <w:tcW w:w="0" w:type="auto"/>
            <w:hideMark/>
          </w:tcPr>
          <w:p w14:paraId="1FB99631" w14:textId="77777777" w:rsidR="00753C2C" w:rsidRPr="00753C2C" w:rsidRDefault="00753C2C" w:rsidP="00753C2C">
            <w:pPr>
              <w:spacing w:line="276" w:lineRule="auto"/>
              <w:jc w:val="both"/>
              <w:rPr>
                <w:sz w:val="16"/>
                <w:szCs w:val="16"/>
                <w:lang w:val="es-MX"/>
              </w:rPr>
            </w:pPr>
            <w:r w:rsidRPr="00753C2C">
              <w:rPr>
                <w:sz w:val="16"/>
                <w:szCs w:val="16"/>
                <w:lang w:val="es-MX"/>
              </w:rPr>
              <w:t>$551.808.692</w:t>
            </w:r>
          </w:p>
        </w:tc>
        <w:tc>
          <w:tcPr>
            <w:tcW w:w="0" w:type="auto"/>
            <w:hideMark/>
          </w:tcPr>
          <w:p w14:paraId="2DC397F7" w14:textId="77777777" w:rsidR="00753C2C" w:rsidRPr="00753C2C" w:rsidRDefault="00753C2C" w:rsidP="00753C2C">
            <w:pPr>
              <w:spacing w:line="276" w:lineRule="auto"/>
              <w:jc w:val="both"/>
              <w:rPr>
                <w:sz w:val="16"/>
                <w:szCs w:val="16"/>
                <w:lang w:val="es-MX"/>
              </w:rPr>
            </w:pPr>
            <w:r w:rsidRPr="00753C2C">
              <w:rPr>
                <w:sz w:val="16"/>
                <w:szCs w:val="16"/>
                <w:lang w:val="es-MX"/>
              </w:rPr>
              <w:t>$622.045.487</w:t>
            </w:r>
          </w:p>
        </w:tc>
        <w:tc>
          <w:tcPr>
            <w:tcW w:w="0" w:type="auto"/>
            <w:hideMark/>
          </w:tcPr>
          <w:p w14:paraId="43A9A11E" w14:textId="77777777" w:rsidR="00753C2C" w:rsidRPr="00753C2C" w:rsidRDefault="00753C2C" w:rsidP="00753C2C">
            <w:pPr>
              <w:spacing w:line="276" w:lineRule="auto"/>
              <w:jc w:val="both"/>
              <w:rPr>
                <w:sz w:val="16"/>
                <w:szCs w:val="16"/>
                <w:lang w:val="es-MX"/>
              </w:rPr>
            </w:pPr>
            <w:r w:rsidRPr="00753C2C">
              <w:rPr>
                <w:sz w:val="16"/>
                <w:szCs w:val="16"/>
                <w:lang w:val="es-MX"/>
              </w:rPr>
              <w:t>$707.052.850</w:t>
            </w:r>
          </w:p>
        </w:tc>
        <w:tc>
          <w:tcPr>
            <w:tcW w:w="0" w:type="auto"/>
            <w:hideMark/>
          </w:tcPr>
          <w:p w14:paraId="5D96D330" w14:textId="77777777" w:rsidR="00753C2C" w:rsidRPr="00753C2C" w:rsidRDefault="00753C2C" w:rsidP="00753C2C">
            <w:pPr>
              <w:spacing w:line="276" w:lineRule="auto"/>
              <w:jc w:val="both"/>
              <w:rPr>
                <w:sz w:val="16"/>
                <w:szCs w:val="16"/>
                <w:lang w:val="es-MX"/>
              </w:rPr>
            </w:pPr>
            <w:r w:rsidRPr="00753C2C">
              <w:rPr>
                <w:sz w:val="16"/>
                <w:szCs w:val="16"/>
                <w:lang w:val="es-MX"/>
              </w:rPr>
              <w:t>$801.704.723</w:t>
            </w:r>
          </w:p>
        </w:tc>
      </w:tr>
      <w:tr w:rsidR="00753C2C" w:rsidRPr="00753C2C" w14:paraId="396F81F4" w14:textId="77777777" w:rsidTr="00753C2C">
        <w:tc>
          <w:tcPr>
            <w:tcW w:w="0" w:type="auto"/>
            <w:hideMark/>
          </w:tcPr>
          <w:p w14:paraId="30B7D6FD" w14:textId="77777777" w:rsidR="00753C2C" w:rsidRPr="00753C2C" w:rsidRDefault="00753C2C" w:rsidP="00753C2C">
            <w:pPr>
              <w:spacing w:line="276" w:lineRule="auto"/>
              <w:jc w:val="both"/>
              <w:rPr>
                <w:sz w:val="16"/>
                <w:szCs w:val="16"/>
                <w:lang w:val="es-MX"/>
              </w:rPr>
            </w:pPr>
            <w:r w:rsidRPr="00753C2C">
              <w:rPr>
                <w:b/>
                <w:bCs/>
                <w:sz w:val="16"/>
                <w:szCs w:val="16"/>
                <w:lang w:val="es-MX"/>
              </w:rPr>
              <w:t>Total egresos operativos</w:t>
            </w:r>
          </w:p>
        </w:tc>
        <w:tc>
          <w:tcPr>
            <w:tcW w:w="0" w:type="auto"/>
            <w:hideMark/>
          </w:tcPr>
          <w:p w14:paraId="17BF697A" w14:textId="77777777" w:rsidR="00753C2C" w:rsidRPr="00753C2C" w:rsidRDefault="00753C2C" w:rsidP="00753C2C">
            <w:pPr>
              <w:spacing w:line="276" w:lineRule="auto"/>
              <w:jc w:val="both"/>
              <w:rPr>
                <w:sz w:val="16"/>
                <w:szCs w:val="16"/>
                <w:lang w:val="es-MX"/>
              </w:rPr>
            </w:pPr>
            <w:r w:rsidRPr="00753C2C">
              <w:rPr>
                <w:sz w:val="16"/>
                <w:szCs w:val="16"/>
                <w:lang w:val="es-MX"/>
              </w:rPr>
              <w:t>$5.317.060.750</w:t>
            </w:r>
          </w:p>
        </w:tc>
        <w:tc>
          <w:tcPr>
            <w:tcW w:w="0" w:type="auto"/>
            <w:hideMark/>
          </w:tcPr>
          <w:p w14:paraId="253E1E53" w14:textId="77777777" w:rsidR="00753C2C" w:rsidRPr="00753C2C" w:rsidRDefault="00753C2C" w:rsidP="00753C2C">
            <w:pPr>
              <w:spacing w:line="276" w:lineRule="auto"/>
              <w:jc w:val="both"/>
              <w:rPr>
                <w:sz w:val="16"/>
                <w:szCs w:val="16"/>
                <w:lang w:val="es-MX"/>
              </w:rPr>
            </w:pPr>
            <w:r w:rsidRPr="00753C2C">
              <w:rPr>
                <w:sz w:val="16"/>
                <w:szCs w:val="16"/>
                <w:lang w:val="es-MX"/>
              </w:rPr>
              <w:t>$6.171.720.350</w:t>
            </w:r>
          </w:p>
        </w:tc>
        <w:tc>
          <w:tcPr>
            <w:tcW w:w="0" w:type="auto"/>
            <w:hideMark/>
          </w:tcPr>
          <w:p w14:paraId="5B1E280C" w14:textId="77777777" w:rsidR="00753C2C" w:rsidRPr="00753C2C" w:rsidRDefault="00753C2C" w:rsidP="00753C2C">
            <w:pPr>
              <w:spacing w:line="276" w:lineRule="auto"/>
              <w:jc w:val="both"/>
              <w:rPr>
                <w:sz w:val="16"/>
                <w:szCs w:val="16"/>
                <w:lang w:val="es-MX"/>
              </w:rPr>
            </w:pPr>
            <w:r w:rsidRPr="00753C2C">
              <w:rPr>
                <w:sz w:val="16"/>
                <w:szCs w:val="16"/>
                <w:lang w:val="es-MX"/>
              </w:rPr>
              <w:t>$6.381.539.908</w:t>
            </w:r>
          </w:p>
        </w:tc>
        <w:tc>
          <w:tcPr>
            <w:tcW w:w="0" w:type="auto"/>
            <w:hideMark/>
          </w:tcPr>
          <w:p w14:paraId="2EF342A8" w14:textId="77777777" w:rsidR="00753C2C" w:rsidRPr="00753C2C" w:rsidRDefault="00753C2C" w:rsidP="00753C2C">
            <w:pPr>
              <w:spacing w:line="276" w:lineRule="auto"/>
              <w:jc w:val="both"/>
              <w:rPr>
                <w:sz w:val="16"/>
                <w:szCs w:val="16"/>
                <w:lang w:val="es-MX"/>
              </w:rPr>
            </w:pPr>
            <w:r w:rsidRPr="00753C2C">
              <w:rPr>
                <w:sz w:val="16"/>
                <w:szCs w:val="16"/>
                <w:lang w:val="es-MX"/>
              </w:rPr>
              <w:t>$6.686.488.884</w:t>
            </w:r>
          </w:p>
        </w:tc>
        <w:tc>
          <w:tcPr>
            <w:tcW w:w="0" w:type="auto"/>
            <w:hideMark/>
          </w:tcPr>
          <w:p w14:paraId="4550E8E5" w14:textId="77777777" w:rsidR="00753C2C" w:rsidRPr="00753C2C" w:rsidRDefault="00753C2C" w:rsidP="00753C2C">
            <w:pPr>
              <w:spacing w:line="276" w:lineRule="auto"/>
              <w:jc w:val="both"/>
              <w:rPr>
                <w:sz w:val="16"/>
                <w:szCs w:val="16"/>
                <w:lang w:val="es-MX"/>
              </w:rPr>
            </w:pPr>
            <w:r w:rsidRPr="00753C2C">
              <w:rPr>
                <w:sz w:val="16"/>
                <w:szCs w:val="16"/>
                <w:lang w:val="es-MX"/>
              </w:rPr>
              <w:t>$7.014.616.684</w:t>
            </w:r>
          </w:p>
        </w:tc>
        <w:tc>
          <w:tcPr>
            <w:tcW w:w="0" w:type="auto"/>
            <w:hideMark/>
          </w:tcPr>
          <w:p w14:paraId="4C036611" w14:textId="77777777" w:rsidR="00753C2C" w:rsidRPr="00753C2C" w:rsidRDefault="00753C2C" w:rsidP="00753C2C">
            <w:pPr>
              <w:spacing w:line="276" w:lineRule="auto"/>
              <w:jc w:val="both"/>
              <w:rPr>
                <w:sz w:val="16"/>
                <w:szCs w:val="16"/>
                <w:lang w:val="es-MX"/>
              </w:rPr>
            </w:pPr>
            <w:r w:rsidRPr="00753C2C">
              <w:rPr>
                <w:sz w:val="16"/>
                <w:szCs w:val="16"/>
                <w:lang w:val="es-MX"/>
              </w:rPr>
              <w:t>$7.362.249.168</w:t>
            </w:r>
          </w:p>
        </w:tc>
      </w:tr>
      <w:tr w:rsidR="00753C2C" w:rsidRPr="00753C2C" w14:paraId="292AC013" w14:textId="77777777" w:rsidTr="00753C2C">
        <w:tc>
          <w:tcPr>
            <w:tcW w:w="0" w:type="auto"/>
            <w:hideMark/>
          </w:tcPr>
          <w:p w14:paraId="05D93713" w14:textId="77777777" w:rsidR="00753C2C" w:rsidRPr="00753C2C" w:rsidRDefault="00753C2C" w:rsidP="00753C2C">
            <w:pPr>
              <w:spacing w:line="276" w:lineRule="auto"/>
              <w:jc w:val="both"/>
              <w:rPr>
                <w:sz w:val="16"/>
                <w:szCs w:val="16"/>
                <w:lang w:val="es-MX"/>
              </w:rPr>
            </w:pPr>
            <w:r w:rsidRPr="00753C2C">
              <w:rPr>
                <w:b/>
                <w:bCs/>
                <w:sz w:val="16"/>
                <w:szCs w:val="16"/>
                <w:lang w:val="es-MX"/>
              </w:rPr>
              <w:t>Efectivo generado por operaciones</w:t>
            </w:r>
          </w:p>
        </w:tc>
        <w:tc>
          <w:tcPr>
            <w:tcW w:w="0" w:type="auto"/>
            <w:hideMark/>
          </w:tcPr>
          <w:p w14:paraId="792287AD" w14:textId="77777777" w:rsidR="00753C2C" w:rsidRPr="00753C2C" w:rsidRDefault="00753C2C" w:rsidP="00753C2C">
            <w:pPr>
              <w:spacing w:line="276" w:lineRule="auto"/>
              <w:jc w:val="both"/>
              <w:rPr>
                <w:sz w:val="16"/>
                <w:szCs w:val="16"/>
                <w:lang w:val="es-MX"/>
              </w:rPr>
            </w:pPr>
            <w:r w:rsidRPr="00753C2C">
              <w:rPr>
                <w:b/>
                <w:bCs/>
                <w:sz w:val="16"/>
                <w:szCs w:val="16"/>
                <w:lang w:val="es-MX"/>
              </w:rPr>
              <w:t>$1.534.189.250</w:t>
            </w:r>
          </w:p>
        </w:tc>
        <w:tc>
          <w:tcPr>
            <w:tcW w:w="0" w:type="auto"/>
            <w:hideMark/>
          </w:tcPr>
          <w:p w14:paraId="3CBBE565" w14:textId="77777777" w:rsidR="00753C2C" w:rsidRPr="00753C2C" w:rsidRDefault="00753C2C" w:rsidP="00753C2C">
            <w:pPr>
              <w:spacing w:line="276" w:lineRule="auto"/>
              <w:jc w:val="both"/>
              <w:rPr>
                <w:sz w:val="16"/>
                <w:szCs w:val="16"/>
                <w:lang w:val="es-MX"/>
              </w:rPr>
            </w:pPr>
            <w:r w:rsidRPr="00753C2C">
              <w:rPr>
                <w:b/>
                <w:bCs/>
                <w:sz w:val="16"/>
                <w:szCs w:val="16"/>
                <w:lang w:val="es-MX"/>
              </w:rPr>
              <w:t>$1.948.224.550</w:t>
            </w:r>
          </w:p>
        </w:tc>
        <w:tc>
          <w:tcPr>
            <w:tcW w:w="0" w:type="auto"/>
            <w:hideMark/>
          </w:tcPr>
          <w:p w14:paraId="0F5C1CC0" w14:textId="77777777" w:rsidR="00753C2C" w:rsidRPr="00753C2C" w:rsidRDefault="00753C2C" w:rsidP="00753C2C">
            <w:pPr>
              <w:spacing w:line="276" w:lineRule="auto"/>
              <w:jc w:val="both"/>
              <w:rPr>
                <w:sz w:val="16"/>
                <w:szCs w:val="16"/>
                <w:lang w:val="es-MX"/>
              </w:rPr>
            </w:pPr>
            <w:r w:rsidRPr="00753C2C">
              <w:rPr>
                <w:b/>
                <w:bCs/>
                <w:sz w:val="16"/>
                <w:szCs w:val="16"/>
                <w:lang w:val="es-MX"/>
              </w:rPr>
              <w:t>$2.096.785.519</w:t>
            </w:r>
          </w:p>
        </w:tc>
        <w:tc>
          <w:tcPr>
            <w:tcW w:w="0" w:type="auto"/>
            <w:hideMark/>
          </w:tcPr>
          <w:p w14:paraId="5BC7A90C" w14:textId="77777777" w:rsidR="00753C2C" w:rsidRPr="00753C2C" w:rsidRDefault="00753C2C" w:rsidP="00753C2C">
            <w:pPr>
              <w:spacing w:line="276" w:lineRule="auto"/>
              <w:jc w:val="both"/>
              <w:rPr>
                <w:sz w:val="16"/>
                <w:szCs w:val="16"/>
                <w:lang w:val="es-MX"/>
              </w:rPr>
            </w:pPr>
            <w:r w:rsidRPr="00753C2C">
              <w:rPr>
                <w:b/>
                <w:bCs/>
                <w:sz w:val="16"/>
                <w:szCs w:val="16"/>
                <w:lang w:val="es-MX"/>
              </w:rPr>
              <w:t>$2.176.057.903</w:t>
            </w:r>
          </w:p>
        </w:tc>
        <w:tc>
          <w:tcPr>
            <w:tcW w:w="0" w:type="auto"/>
            <w:hideMark/>
          </w:tcPr>
          <w:p w14:paraId="15AD0D26" w14:textId="77777777" w:rsidR="00753C2C" w:rsidRPr="00753C2C" w:rsidRDefault="00753C2C" w:rsidP="00753C2C">
            <w:pPr>
              <w:spacing w:line="276" w:lineRule="auto"/>
              <w:jc w:val="both"/>
              <w:rPr>
                <w:sz w:val="16"/>
                <w:szCs w:val="16"/>
                <w:lang w:val="es-MX"/>
              </w:rPr>
            </w:pPr>
            <w:r w:rsidRPr="00753C2C">
              <w:rPr>
                <w:b/>
                <w:bCs/>
                <w:sz w:val="16"/>
                <w:szCs w:val="16"/>
                <w:lang w:val="es-MX"/>
              </w:rPr>
              <w:t>$2.250.784.375</w:t>
            </w:r>
          </w:p>
        </w:tc>
        <w:tc>
          <w:tcPr>
            <w:tcW w:w="0" w:type="auto"/>
            <w:hideMark/>
          </w:tcPr>
          <w:p w14:paraId="2ADE31D7" w14:textId="77777777" w:rsidR="00753C2C" w:rsidRPr="00753C2C" w:rsidRDefault="00753C2C" w:rsidP="00753C2C">
            <w:pPr>
              <w:spacing w:line="276" w:lineRule="auto"/>
              <w:jc w:val="both"/>
              <w:rPr>
                <w:sz w:val="16"/>
                <w:szCs w:val="16"/>
                <w:lang w:val="es-MX"/>
              </w:rPr>
            </w:pPr>
            <w:r w:rsidRPr="00753C2C">
              <w:rPr>
                <w:b/>
                <w:bCs/>
                <w:sz w:val="16"/>
                <w:szCs w:val="16"/>
                <w:lang w:val="es-MX"/>
              </w:rPr>
              <w:t>$2.324.255.194</w:t>
            </w:r>
          </w:p>
        </w:tc>
      </w:tr>
    </w:tbl>
    <w:p w14:paraId="681770DE" w14:textId="2BACF43E" w:rsidR="00753C2C" w:rsidRPr="00753C2C" w:rsidRDefault="00753C2C" w:rsidP="00753C2C">
      <w:pPr>
        <w:jc w:val="both"/>
        <w:rPr>
          <w:sz w:val="20"/>
          <w:szCs w:val="20"/>
          <w:lang w:val="es-MX"/>
        </w:rPr>
      </w:pPr>
    </w:p>
    <w:p w14:paraId="6651D7ED" w14:textId="2D7D7AE6" w:rsidR="00753C2C" w:rsidRPr="00753C2C" w:rsidRDefault="006F2FD6" w:rsidP="00753C2C">
      <w:pPr>
        <w:jc w:val="both"/>
        <w:rPr>
          <w:b/>
          <w:bCs/>
          <w:sz w:val="20"/>
          <w:szCs w:val="20"/>
          <w:lang w:val="es-MX"/>
        </w:rPr>
      </w:pPr>
      <w:r w:rsidRPr="00E32DA9">
        <w:rPr>
          <w:b/>
          <w:bCs/>
          <w:sz w:val="20"/>
          <w:szCs w:val="20"/>
        </w:rPr>
        <w:t xml:space="preserve">Tabla </w:t>
      </w:r>
      <w:r w:rsidR="00102C06">
        <w:rPr>
          <w:b/>
          <w:bCs/>
          <w:sz w:val="20"/>
          <w:szCs w:val="20"/>
        </w:rPr>
        <w:t>27</w:t>
      </w:r>
      <w:r>
        <w:rPr>
          <w:sz w:val="20"/>
          <w:szCs w:val="20"/>
        </w:rPr>
        <w:t xml:space="preserve">. </w:t>
      </w:r>
      <w:r w:rsidR="00753C2C" w:rsidRPr="00753C2C">
        <w:rPr>
          <w:b/>
          <w:bCs/>
          <w:sz w:val="20"/>
          <w:szCs w:val="20"/>
          <w:lang w:val="es-MX"/>
        </w:rPr>
        <w:t>Efectivo provisto por actividades de financiación</w:t>
      </w:r>
    </w:p>
    <w:tbl>
      <w:tblPr>
        <w:tblStyle w:val="TableGrid"/>
        <w:tblW w:w="0" w:type="auto"/>
        <w:tblLook w:val="04A0" w:firstRow="1" w:lastRow="0" w:firstColumn="1" w:lastColumn="0" w:noHBand="0" w:noVBand="1"/>
      </w:tblPr>
      <w:tblGrid>
        <w:gridCol w:w="1001"/>
        <w:gridCol w:w="1319"/>
        <w:gridCol w:w="1185"/>
        <w:gridCol w:w="1318"/>
        <w:gridCol w:w="1318"/>
        <w:gridCol w:w="1318"/>
        <w:gridCol w:w="1318"/>
        <w:gridCol w:w="1185"/>
      </w:tblGrid>
      <w:tr w:rsidR="00753C2C" w:rsidRPr="00753C2C" w14:paraId="774E7281" w14:textId="77777777" w:rsidTr="00753C2C">
        <w:tc>
          <w:tcPr>
            <w:tcW w:w="0" w:type="auto"/>
            <w:hideMark/>
          </w:tcPr>
          <w:p w14:paraId="6CD592C9" w14:textId="77777777" w:rsidR="00753C2C" w:rsidRPr="00753C2C" w:rsidRDefault="00753C2C" w:rsidP="00753C2C">
            <w:pPr>
              <w:spacing w:line="276" w:lineRule="auto"/>
              <w:jc w:val="both"/>
              <w:rPr>
                <w:b/>
                <w:bCs/>
                <w:sz w:val="16"/>
                <w:szCs w:val="16"/>
                <w:lang w:val="es-MX"/>
              </w:rPr>
            </w:pPr>
            <w:r w:rsidRPr="00753C2C">
              <w:rPr>
                <w:b/>
                <w:bCs/>
                <w:sz w:val="16"/>
                <w:szCs w:val="16"/>
                <w:lang w:val="es-MX"/>
              </w:rPr>
              <w:t>Concepto</w:t>
            </w:r>
          </w:p>
        </w:tc>
        <w:tc>
          <w:tcPr>
            <w:tcW w:w="0" w:type="auto"/>
            <w:hideMark/>
          </w:tcPr>
          <w:p w14:paraId="586D143E"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0 (Inicio)</w:t>
            </w:r>
          </w:p>
        </w:tc>
        <w:tc>
          <w:tcPr>
            <w:tcW w:w="0" w:type="auto"/>
            <w:hideMark/>
          </w:tcPr>
          <w:p w14:paraId="6BAE65AA"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1</w:t>
            </w:r>
          </w:p>
        </w:tc>
        <w:tc>
          <w:tcPr>
            <w:tcW w:w="0" w:type="auto"/>
            <w:hideMark/>
          </w:tcPr>
          <w:p w14:paraId="1C7F0E1E"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2</w:t>
            </w:r>
          </w:p>
        </w:tc>
        <w:tc>
          <w:tcPr>
            <w:tcW w:w="0" w:type="auto"/>
            <w:hideMark/>
          </w:tcPr>
          <w:p w14:paraId="514D42FB"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3</w:t>
            </w:r>
          </w:p>
        </w:tc>
        <w:tc>
          <w:tcPr>
            <w:tcW w:w="0" w:type="auto"/>
            <w:hideMark/>
          </w:tcPr>
          <w:p w14:paraId="1C0F65DC"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4</w:t>
            </w:r>
          </w:p>
        </w:tc>
        <w:tc>
          <w:tcPr>
            <w:tcW w:w="0" w:type="auto"/>
            <w:hideMark/>
          </w:tcPr>
          <w:p w14:paraId="15C37820"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5</w:t>
            </w:r>
          </w:p>
        </w:tc>
        <w:tc>
          <w:tcPr>
            <w:tcW w:w="0" w:type="auto"/>
            <w:hideMark/>
          </w:tcPr>
          <w:p w14:paraId="06E416E1" w14:textId="77777777" w:rsidR="00753C2C" w:rsidRPr="00753C2C" w:rsidRDefault="00753C2C" w:rsidP="00753C2C">
            <w:pPr>
              <w:spacing w:line="276" w:lineRule="auto"/>
              <w:jc w:val="both"/>
              <w:rPr>
                <w:b/>
                <w:bCs/>
                <w:sz w:val="16"/>
                <w:szCs w:val="16"/>
                <w:lang w:val="es-MX"/>
              </w:rPr>
            </w:pPr>
            <w:r w:rsidRPr="00753C2C">
              <w:rPr>
                <w:b/>
                <w:bCs/>
                <w:sz w:val="16"/>
                <w:szCs w:val="16"/>
                <w:lang w:val="es-MX"/>
              </w:rPr>
              <w:t>Año 6</w:t>
            </w:r>
          </w:p>
        </w:tc>
      </w:tr>
      <w:tr w:rsidR="00753C2C" w:rsidRPr="00753C2C" w14:paraId="0E5A2B39" w14:textId="77777777" w:rsidTr="00753C2C">
        <w:tc>
          <w:tcPr>
            <w:tcW w:w="0" w:type="auto"/>
            <w:hideMark/>
          </w:tcPr>
          <w:p w14:paraId="178BA49E" w14:textId="77777777" w:rsidR="00753C2C" w:rsidRPr="00753C2C" w:rsidRDefault="00753C2C" w:rsidP="00753C2C">
            <w:pPr>
              <w:spacing w:line="276" w:lineRule="auto"/>
              <w:jc w:val="both"/>
              <w:rPr>
                <w:sz w:val="16"/>
                <w:szCs w:val="16"/>
                <w:lang w:val="es-MX"/>
              </w:rPr>
            </w:pPr>
            <w:r w:rsidRPr="00753C2C">
              <w:rPr>
                <w:sz w:val="16"/>
                <w:szCs w:val="16"/>
                <w:lang w:val="es-MX"/>
              </w:rPr>
              <w:t>Aportes de socios</w:t>
            </w:r>
          </w:p>
        </w:tc>
        <w:tc>
          <w:tcPr>
            <w:tcW w:w="0" w:type="auto"/>
            <w:hideMark/>
          </w:tcPr>
          <w:p w14:paraId="63370EA6" w14:textId="77777777" w:rsidR="00753C2C" w:rsidRPr="00753C2C" w:rsidRDefault="00753C2C" w:rsidP="00753C2C">
            <w:pPr>
              <w:spacing w:line="276" w:lineRule="auto"/>
              <w:jc w:val="both"/>
              <w:rPr>
                <w:sz w:val="16"/>
                <w:szCs w:val="16"/>
                <w:lang w:val="es-MX"/>
              </w:rPr>
            </w:pPr>
            <w:r w:rsidRPr="00753C2C">
              <w:rPr>
                <w:sz w:val="16"/>
                <w:szCs w:val="16"/>
                <w:lang w:val="es-MX"/>
              </w:rPr>
              <w:t>$3.753.894.685</w:t>
            </w:r>
          </w:p>
        </w:tc>
        <w:tc>
          <w:tcPr>
            <w:tcW w:w="0" w:type="auto"/>
            <w:hideMark/>
          </w:tcPr>
          <w:p w14:paraId="5239DA8F"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10827B24"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78BAC9B9"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30D9C082"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2CBB1046"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1F6C0720" w14:textId="77777777" w:rsidR="00753C2C" w:rsidRPr="00753C2C" w:rsidRDefault="00753C2C" w:rsidP="00753C2C">
            <w:pPr>
              <w:spacing w:line="276" w:lineRule="auto"/>
              <w:jc w:val="both"/>
              <w:rPr>
                <w:sz w:val="16"/>
                <w:szCs w:val="16"/>
                <w:lang w:val="es-MX"/>
              </w:rPr>
            </w:pPr>
            <w:r w:rsidRPr="00753C2C">
              <w:rPr>
                <w:sz w:val="16"/>
                <w:szCs w:val="16"/>
                <w:lang w:val="es-MX"/>
              </w:rPr>
              <w:t>–</w:t>
            </w:r>
          </w:p>
        </w:tc>
      </w:tr>
      <w:tr w:rsidR="00753C2C" w:rsidRPr="00753C2C" w14:paraId="5C31BD80" w14:textId="77777777" w:rsidTr="00753C2C">
        <w:tc>
          <w:tcPr>
            <w:tcW w:w="0" w:type="auto"/>
            <w:hideMark/>
          </w:tcPr>
          <w:p w14:paraId="3438DFF5" w14:textId="77777777" w:rsidR="00753C2C" w:rsidRPr="00753C2C" w:rsidRDefault="00753C2C" w:rsidP="00753C2C">
            <w:pPr>
              <w:spacing w:line="276" w:lineRule="auto"/>
              <w:jc w:val="both"/>
              <w:rPr>
                <w:sz w:val="16"/>
                <w:szCs w:val="16"/>
                <w:lang w:val="es-MX"/>
              </w:rPr>
            </w:pPr>
            <w:r w:rsidRPr="00753C2C">
              <w:rPr>
                <w:sz w:val="16"/>
                <w:szCs w:val="16"/>
                <w:lang w:val="es-MX"/>
              </w:rPr>
              <w:t>Préstamos bancarios</w:t>
            </w:r>
          </w:p>
        </w:tc>
        <w:tc>
          <w:tcPr>
            <w:tcW w:w="0" w:type="auto"/>
            <w:hideMark/>
          </w:tcPr>
          <w:p w14:paraId="04F480F7" w14:textId="77777777" w:rsidR="00753C2C" w:rsidRPr="00753C2C" w:rsidRDefault="00753C2C" w:rsidP="00753C2C">
            <w:pPr>
              <w:spacing w:line="276" w:lineRule="auto"/>
              <w:jc w:val="both"/>
              <w:rPr>
                <w:sz w:val="16"/>
                <w:szCs w:val="16"/>
                <w:lang w:val="es-MX"/>
              </w:rPr>
            </w:pPr>
            <w:r w:rsidRPr="00753C2C">
              <w:rPr>
                <w:sz w:val="16"/>
                <w:szCs w:val="16"/>
                <w:lang w:val="es-MX"/>
              </w:rPr>
              <w:t>$2.502.596.457</w:t>
            </w:r>
          </w:p>
        </w:tc>
        <w:tc>
          <w:tcPr>
            <w:tcW w:w="0" w:type="auto"/>
            <w:hideMark/>
          </w:tcPr>
          <w:p w14:paraId="330437BB"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43DADD05"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3E5DEBB9"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3428E90E"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2081978D"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269FD16B" w14:textId="77777777" w:rsidR="00753C2C" w:rsidRPr="00753C2C" w:rsidRDefault="00753C2C" w:rsidP="00753C2C">
            <w:pPr>
              <w:spacing w:line="276" w:lineRule="auto"/>
              <w:jc w:val="both"/>
              <w:rPr>
                <w:sz w:val="16"/>
                <w:szCs w:val="16"/>
                <w:lang w:val="es-MX"/>
              </w:rPr>
            </w:pPr>
            <w:r w:rsidRPr="00753C2C">
              <w:rPr>
                <w:sz w:val="16"/>
                <w:szCs w:val="16"/>
                <w:lang w:val="es-MX"/>
              </w:rPr>
              <w:t>–</w:t>
            </w:r>
          </w:p>
        </w:tc>
      </w:tr>
      <w:tr w:rsidR="00753C2C" w:rsidRPr="00753C2C" w14:paraId="6D9D3953" w14:textId="77777777" w:rsidTr="00753C2C">
        <w:tc>
          <w:tcPr>
            <w:tcW w:w="0" w:type="auto"/>
            <w:hideMark/>
          </w:tcPr>
          <w:p w14:paraId="7B3FCA36" w14:textId="77777777" w:rsidR="00753C2C" w:rsidRPr="00753C2C" w:rsidRDefault="00753C2C" w:rsidP="00753C2C">
            <w:pPr>
              <w:spacing w:line="276" w:lineRule="auto"/>
              <w:jc w:val="both"/>
              <w:rPr>
                <w:sz w:val="16"/>
                <w:szCs w:val="16"/>
                <w:lang w:val="es-MX"/>
              </w:rPr>
            </w:pPr>
            <w:r w:rsidRPr="00753C2C">
              <w:rPr>
                <w:sz w:val="16"/>
                <w:szCs w:val="16"/>
                <w:lang w:val="es-MX"/>
              </w:rPr>
              <w:t>(–) Abono a préstamo</w:t>
            </w:r>
          </w:p>
        </w:tc>
        <w:tc>
          <w:tcPr>
            <w:tcW w:w="0" w:type="auto"/>
            <w:hideMark/>
          </w:tcPr>
          <w:p w14:paraId="593D7D57"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26FE5909" w14:textId="77777777" w:rsidR="00753C2C" w:rsidRPr="00753C2C" w:rsidRDefault="00753C2C" w:rsidP="00753C2C">
            <w:pPr>
              <w:spacing w:line="276" w:lineRule="auto"/>
              <w:jc w:val="both"/>
              <w:rPr>
                <w:sz w:val="16"/>
                <w:szCs w:val="16"/>
                <w:lang w:val="es-MX"/>
              </w:rPr>
            </w:pPr>
            <w:r w:rsidRPr="00753C2C">
              <w:rPr>
                <w:sz w:val="16"/>
                <w:szCs w:val="16"/>
                <w:lang w:val="es-MX"/>
              </w:rPr>
              <w:t>$336.298.169</w:t>
            </w:r>
          </w:p>
        </w:tc>
        <w:tc>
          <w:tcPr>
            <w:tcW w:w="0" w:type="auto"/>
            <w:hideMark/>
          </w:tcPr>
          <w:p w14:paraId="06AA6D5D" w14:textId="77777777" w:rsidR="00753C2C" w:rsidRPr="00753C2C" w:rsidRDefault="00753C2C" w:rsidP="00753C2C">
            <w:pPr>
              <w:spacing w:line="276" w:lineRule="auto"/>
              <w:jc w:val="both"/>
              <w:rPr>
                <w:sz w:val="16"/>
                <w:szCs w:val="16"/>
                <w:lang w:val="es-MX"/>
              </w:rPr>
            </w:pPr>
            <w:r w:rsidRPr="00753C2C">
              <w:rPr>
                <w:sz w:val="16"/>
                <w:szCs w:val="16"/>
                <w:lang w:val="es-MX"/>
              </w:rPr>
              <w:t>$403.557.803</w:t>
            </w:r>
          </w:p>
        </w:tc>
        <w:tc>
          <w:tcPr>
            <w:tcW w:w="0" w:type="auto"/>
            <w:hideMark/>
          </w:tcPr>
          <w:p w14:paraId="53323A03" w14:textId="77777777" w:rsidR="00753C2C" w:rsidRPr="00753C2C" w:rsidRDefault="00753C2C" w:rsidP="00753C2C">
            <w:pPr>
              <w:spacing w:line="276" w:lineRule="auto"/>
              <w:jc w:val="both"/>
              <w:rPr>
                <w:sz w:val="16"/>
                <w:szCs w:val="16"/>
                <w:lang w:val="es-MX"/>
              </w:rPr>
            </w:pPr>
            <w:r w:rsidRPr="00753C2C">
              <w:rPr>
                <w:sz w:val="16"/>
                <w:szCs w:val="16"/>
                <w:lang w:val="es-MX"/>
              </w:rPr>
              <w:t>$484.269.364</w:t>
            </w:r>
          </w:p>
        </w:tc>
        <w:tc>
          <w:tcPr>
            <w:tcW w:w="0" w:type="auto"/>
            <w:hideMark/>
          </w:tcPr>
          <w:p w14:paraId="48E86BE4" w14:textId="77777777" w:rsidR="00753C2C" w:rsidRPr="00753C2C" w:rsidRDefault="00753C2C" w:rsidP="00753C2C">
            <w:pPr>
              <w:spacing w:line="276" w:lineRule="auto"/>
              <w:jc w:val="both"/>
              <w:rPr>
                <w:sz w:val="16"/>
                <w:szCs w:val="16"/>
                <w:lang w:val="es-MX"/>
              </w:rPr>
            </w:pPr>
            <w:r w:rsidRPr="00753C2C">
              <w:rPr>
                <w:sz w:val="16"/>
                <w:szCs w:val="16"/>
                <w:lang w:val="es-MX"/>
              </w:rPr>
              <w:t>$581.123.237</w:t>
            </w:r>
          </w:p>
        </w:tc>
        <w:tc>
          <w:tcPr>
            <w:tcW w:w="0" w:type="auto"/>
            <w:hideMark/>
          </w:tcPr>
          <w:p w14:paraId="177FEBC3" w14:textId="77777777" w:rsidR="00753C2C" w:rsidRPr="00753C2C" w:rsidRDefault="00753C2C" w:rsidP="00753C2C">
            <w:pPr>
              <w:spacing w:line="276" w:lineRule="auto"/>
              <w:jc w:val="both"/>
              <w:rPr>
                <w:sz w:val="16"/>
                <w:szCs w:val="16"/>
                <w:lang w:val="es-MX"/>
              </w:rPr>
            </w:pPr>
            <w:r w:rsidRPr="00753C2C">
              <w:rPr>
                <w:sz w:val="16"/>
                <w:szCs w:val="16"/>
                <w:lang w:val="es-MX"/>
              </w:rPr>
              <w:t>$697.347.884</w:t>
            </w:r>
          </w:p>
        </w:tc>
        <w:tc>
          <w:tcPr>
            <w:tcW w:w="0" w:type="auto"/>
            <w:hideMark/>
          </w:tcPr>
          <w:p w14:paraId="21845AD4" w14:textId="77777777" w:rsidR="00753C2C" w:rsidRPr="00753C2C" w:rsidRDefault="00753C2C" w:rsidP="00753C2C">
            <w:pPr>
              <w:spacing w:line="276" w:lineRule="auto"/>
              <w:jc w:val="both"/>
              <w:rPr>
                <w:sz w:val="16"/>
                <w:szCs w:val="16"/>
                <w:lang w:val="es-MX"/>
              </w:rPr>
            </w:pPr>
            <w:r w:rsidRPr="00753C2C">
              <w:rPr>
                <w:sz w:val="16"/>
                <w:szCs w:val="16"/>
                <w:lang w:val="es-MX"/>
              </w:rPr>
              <w:t>–</w:t>
            </w:r>
          </w:p>
        </w:tc>
      </w:tr>
      <w:tr w:rsidR="00753C2C" w:rsidRPr="00753C2C" w14:paraId="01010A56" w14:textId="77777777" w:rsidTr="00753C2C">
        <w:tc>
          <w:tcPr>
            <w:tcW w:w="0" w:type="auto"/>
            <w:hideMark/>
          </w:tcPr>
          <w:p w14:paraId="43AD1BD7" w14:textId="77777777" w:rsidR="00753C2C" w:rsidRPr="00753C2C" w:rsidRDefault="00753C2C" w:rsidP="00753C2C">
            <w:pPr>
              <w:spacing w:line="276" w:lineRule="auto"/>
              <w:jc w:val="both"/>
              <w:rPr>
                <w:sz w:val="16"/>
                <w:szCs w:val="16"/>
                <w:lang w:val="es-MX"/>
              </w:rPr>
            </w:pPr>
            <w:r w:rsidRPr="00753C2C">
              <w:rPr>
                <w:sz w:val="16"/>
                <w:szCs w:val="16"/>
                <w:lang w:val="es-MX"/>
              </w:rPr>
              <w:t>(–) Intereses</w:t>
            </w:r>
          </w:p>
        </w:tc>
        <w:tc>
          <w:tcPr>
            <w:tcW w:w="0" w:type="auto"/>
            <w:hideMark/>
          </w:tcPr>
          <w:p w14:paraId="6311D627"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3E518836" w14:textId="77777777" w:rsidR="00753C2C" w:rsidRPr="00753C2C" w:rsidRDefault="00753C2C" w:rsidP="00753C2C">
            <w:pPr>
              <w:spacing w:line="276" w:lineRule="auto"/>
              <w:jc w:val="both"/>
              <w:rPr>
                <w:sz w:val="16"/>
                <w:szCs w:val="16"/>
                <w:lang w:val="es-MX"/>
              </w:rPr>
            </w:pPr>
            <w:r w:rsidRPr="00753C2C">
              <w:rPr>
                <w:sz w:val="16"/>
                <w:szCs w:val="16"/>
                <w:lang w:val="es-MX"/>
              </w:rPr>
              <w:t>$500.519.291</w:t>
            </w:r>
          </w:p>
        </w:tc>
        <w:tc>
          <w:tcPr>
            <w:tcW w:w="0" w:type="auto"/>
            <w:hideMark/>
          </w:tcPr>
          <w:p w14:paraId="58E344A0" w14:textId="77777777" w:rsidR="00753C2C" w:rsidRPr="00753C2C" w:rsidRDefault="00753C2C" w:rsidP="00753C2C">
            <w:pPr>
              <w:spacing w:line="276" w:lineRule="auto"/>
              <w:jc w:val="both"/>
              <w:rPr>
                <w:sz w:val="16"/>
                <w:szCs w:val="16"/>
                <w:lang w:val="es-MX"/>
              </w:rPr>
            </w:pPr>
            <w:r w:rsidRPr="00753C2C">
              <w:rPr>
                <w:sz w:val="16"/>
                <w:szCs w:val="16"/>
                <w:lang w:val="es-MX"/>
              </w:rPr>
              <w:t>$433.259.657</w:t>
            </w:r>
          </w:p>
        </w:tc>
        <w:tc>
          <w:tcPr>
            <w:tcW w:w="0" w:type="auto"/>
            <w:hideMark/>
          </w:tcPr>
          <w:p w14:paraId="21CC9321" w14:textId="77777777" w:rsidR="00753C2C" w:rsidRPr="00753C2C" w:rsidRDefault="00753C2C" w:rsidP="00753C2C">
            <w:pPr>
              <w:spacing w:line="276" w:lineRule="auto"/>
              <w:jc w:val="both"/>
              <w:rPr>
                <w:sz w:val="16"/>
                <w:szCs w:val="16"/>
                <w:lang w:val="es-MX"/>
              </w:rPr>
            </w:pPr>
            <w:r w:rsidRPr="00753C2C">
              <w:rPr>
                <w:sz w:val="16"/>
                <w:szCs w:val="16"/>
                <w:lang w:val="es-MX"/>
              </w:rPr>
              <w:t>$352.548.097</w:t>
            </w:r>
          </w:p>
        </w:tc>
        <w:tc>
          <w:tcPr>
            <w:tcW w:w="0" w:type="auto"/>
            <w:hideMark/>
          </w:tcPr>
          <w:p w14:paraId="40352D22" w14:textId="77777777" w:rsidR="00753C2C" w:rsidRPr="00753C2C" w:rsidRDefault="00753C2C" w:rsidP="00753C2C">
            <w:pPr>
              <w:spacing w:line="276" w:lineRule="auto"/>
              <w:jc w:val="both"/>
              <w:rPr>
                <w:sz w:val="16"/>
                <w:szCs w:val="16"/>
                <w:lang w:val="es-MX"/>
              </w:rPr>
            </w:pPr>
            <w:r w:rsidRPr="00753C2C">
              <w:rPr>
                <w:sz w:val="16"/>
                <w:szCs w:val="16"/>
                <w:lang w:val="es-MX"/>
              </w:rPr>
              <w:t>$255.694.224</w:t>
            </w:r>
          </w:p>
        </w:tc>
        <w:tc>
          <w:tcPr>
            <w:tcW w:w="0" w:type="auto"/>
            <w:hideMark/>
          </w:tcPr>
          <w:p w14:paraId="53114A84" w14:textId="77777777" w:rsidR="00753C2C" w:rsidRPr="00753C2C" w:rsidRDefault="00753C2C" w:rsidP="00753C2C">
            <w:pPr>
              <w:spacing w:line="276" w:lineRule="auto"/>
              <w:jc w:val="both"/>
              <w:rPr>
                <w:sz w:val="16"/>
                <w:szCs w:val="16"/>
                <w:lang w:val="es-MX"/>
              </w:rPr>
            </w:pPr>
            <w:r w:rsidRPr="00753C2C">
              <w:rPr>
                <w:sz w:val="16"/>
                <w:szCs w:val="16"/>
                <w:lang w:val="es-MX"/>
              </w:rPr>
              <w:t>$139.469.577</w:t>
            </w:r>
          </w:p>
        </w:tc>
        <w:tc>
          <w:tcPr>
            <w:tcW w:w="0" w:type="auto"/>
            <w:hideMark/>
          </w:tcPr>
          <w:p w14:paraId="596489A3" w14:textId="77777777" w:rsidR="00753C2C" w:rsidRPr="00753C2C" w:rsidRDefault="00753C2C" w:rsidP="00753C2C">
            <w:pPr>
              <w:spacing w:line="276" w:lineRule="auto"/>
              <w:jc w:val="both"/>
              <w:rPr>
                <w:sz w:val="16"/>
                <w:szCs w:val="16"/>
                <w:lang w:val="es-MX"/>
              </w:rPr>
            </w:pPr>
            <w:r w:rsidRPr="00753C2C">
              <w:rPr>
                <w:sz w:val="16"/>
                <w:szCs w:val="16"/>
                <w:lang w:val="es-MX"/>
              </w:rPr>
              <w:t>–</w:t>
            </w:r>
          </w:p>
        </w:tc>
      </w:tr>
      <w:tr w:rsidR="00753C2C" w:rsidRPr="00753C2C" w14:paraId="0CD83565" w14:textId="77777777" w:rsidTr="00753C2C">
        <w:tc>
          <w:tcPr>
            <w:tcW w:w="0" w:type="auto"/>
            <w:hideMark/>
          </w:tcPr>
          <w:p w14:paraId="1FF629BC" w14:textId="77777777" w:rsidR="00753C2C" w:rsidRPr="00753C2C" w:rsidRDefault="00753C2C" w:rsidP="00753C2C">
            <w:pPr>
              <w:spacing w:line="276" w:lineRule="auto"/>
              <w:jc w:val="both"/>
              <w:rPr>
                <w:sz w:val="16"/>
                <w:szCs w:val="16"/>
                <w:lang w:val="es-MX"/>
              </w:rPr>
            </w:pPr>
            <w:r w:rsidRPr="00753C2C">
              <w:rPr>
                <w:sz w:val="16"/>
                <w:szCs w:val="16"/>
                <w:lang w:val="es-MX"/>
              </w:rPr>
              <w:t>(–) Dividendos decretados</w:t>
            </w:r>
          </w:p>
        </w:tc>
        <w:tc>
          <w:tcPr>
            <w:tcW w:w="0" w:type="auto"/>
            <w:hideMark/>
          </w:tcPr>
          <w:p w14:paraId="41ABD662"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784C3EB5" w14:textId="77777777" w:rsidR="00753C2C" w:rsidRPr="00753C2C" w:rsidRDefault="00753C2C" w:rsidP="00753C2C">
            <w:pPr>
              <w:spacing w:line="276" w:lineRule="auto"/>
              <w:jc w:val="both"/>
              <w:rPr>
                <w:sz w:val="16"/>
                <w:szCs w:val="16"/>
                <w:lang w:val="es-MX"/>
              </w:rPr>
            </w:pPr>
            <w:r w:rsidRPr="00753C2C">
              <w:rPr>
                <w:sz w:val="16"/>
                <w:szCs w:val="16"/>
                <w:lang w:val="es-MX"/>
              </w:rPr>
              <w:t>–</w:t>
            </w:r>
          </w:p>
        </w:tc>
        <w:tc>
          <w:tcPr>
            <w:tcW w:w="0" w:type="auto"/>
            <w:hideMark/>
          </w:tcPr>
          <w:p w14:paraId="200EAAD4" w14:textId="77777777" w:rsidR="00753C2C" w:rsidRPr="00753C2C" w:rsidRDefault="00753C2C" w:rsidP="00753C2C">
            <w:pPr>
              <w:spacing w:line="276" w:lineRule="auto"/>
              <w:jc w:val="both"/>
              <w:rPr>
                <w:sz w:val="16"/>
                <w:szCs w:val="16"/>
                <w:lang w:val="es-MX"/>
              </w:rPr>
            </w:pPr>
            <w:r w:rsidRPr="00753C2C">
              <w:rPr>
                <w:sz w:val="16"/>
                <w:szCs w:val="16"/>
                <w:lang w:val="es-MX"/>
              </w:rPr>
              <w:t>$506.283.309</w:t>
            </w:r>
          </w:p>
        </w:tc>
        <w:tc>
          <w:tcPr>
            <w:tcW w:w="0" w:type="auto"/>
            <w:hideMark/>
          </w:tcPr>
          <w:p w14:paraId="6DBC5144" w14:textId="77777777" w:rsidR="00753C2C" w:rsidRPr="00753C2C" w:rsidRDefault="00753C2C" w:rsidP="00753C2C">
            <w:pPr>
              <w:spacing w:line="276" w:lineRule="auto"/>
              <w:jc w:val="both"/>
              <w:rPr>
                <w:sz w:val="16"/>
                <w:szCs w:val="16"/>
                <w:lang w:val="es-MX"/>
              </w:rPr>
            </w:pPr>
            <w:r w:rsidRPr="00753C2C">
              <w:rPr>
                <w:sz w:val="16"/>
                <w:szCs w:val="16"/>
                <w:lang w:val="es-MX"/>
              </w:rPr>
              <w:t>$535.579.025</w:t>
            </w:r>
          </w:p>
        </w:tc>
        <w:tc>
          <w:tcPr>
            <w:tcW w:w="0" w:type="auto"/>
            <w:hideMark/>
          </w:tcPr>
          <w:p w14:paraId="6C869E21" w14:textId="77777777" w:rsidR="00753C2C" w:rsidRPr="00753C2C" w:rsidRDefault="00753C2C" w:rsidP="00753C2C">
            <w:pPr>
              <w:spacing w:line="276" w:lineRule="auto"/>
              <w:jc w:val="both"/>
              <w:rPr>
                <w:sz w:val="16"/>
                <w:szCs w:val="16"/>
                <w:lang w:val="es-MX"/>
              </w:rPr>
            </w:pPr>
            <w:r w:rsidRPr="00753C2C">
              <w:rPr>
                <w:sz w:val="16"/>
                <w:szCs w:val="16"/>
                <w:lang w:val="es-MX"/>
              </w:rPr>
              <w:t>$603.750.031</w:t>
            </w:r>
          </w:p>
        </w:tc>
        <w:tc>
          <w:tcPr>
            <w:tcW w:w="0" w:type="auto"/>
            <w:hideMark/>
          </w:tcPr>
          <w:p w14:paraId="036D3EB8" w14:textId="77777777" w:rsidR="00753C2C" w:rsidRPr="00753C2C" w:rsidRDefault="00753C2C" w:rsidP="00753C2C">
            <w:pPr>
              <w:spacing w:line="276" w:lineRule="auto"/>
              <w:jc w:val="both"/>
              <w:rPr>
                <w:sz w:val="16"/>
                <w:szCs w:val="16"/>
                <w:lang w:val="es-MX"/>
              </w:rPr>
            </w:pPr>
            <w:r w:rsidRPr="00753C2C">
              <w:rPr>
                <w:sz w:val="16"/>
                <w:szCs w:val="16"/>
                <w:lang w:val="es-MX"/>
              </w:rPr>
              <w:t>$686.257.178</w:t>
            </w:r>
          </w:p>
        </w:tc>
        <w:tc>
          <w:tcPr>
            <w:tcW w:w="0" w:type="auto"/>
            <w:hideMark/>
          </w:tcPr>
          <w:p w14:paraId="110BCD86" w14:textId="77777777" w:rsidR="00753C2C" w:rsidRPr="00753C2C" w:rsidRDefault="00753C2C" w:rsidP="00753C2C">
            <w:pPr>
              <w:spacing w:line="276" w:lineRule="auto"/>
              <w:jc w:val="both"/>
              <w:rPr>
                <w:sz w:val="16"/>
                <w:szCs w:val="16"/>
                <w:lang w:val="es-MX"/>
              </w:rPr>
            </w:pPr>
            <w:r w:rsidRPr="00753C2C">
              <w:rPr>
                <w:sz w:val="16"/>
                <w:szCs w:val="16"/>
                <w:lang w:val="es-MX"/>
              </w:rPr>
              <w:t>$778.125.173</w:t>
            </w:r>
          </w:p>
        </w:tc>
      </w:tr>
      <w:tr w:rsidR="00753C2C" w:rsidRPr="00753C2C" w14:paraId="6F517E91" w14:textId="77777777" w:rsidTr="00753C2C">
        <w:tc>
          <w:tcPr>
            <w:tcW w:w="0" w:type="auto"/>
            <w:hideMark/>
          </w:tcPr>
          <w:p w14:paraId="5D852181" w14:textId="77777777" w:rsidR="00753C2C" w:rsidRPr="00753C2C" w:rsidRDefault="00753C2C" w:rsidP="00753C2C">
            <w:pPr>
              <w:spacing w:line="276" w:lineRule="auto"/>
              <w:jc w:val="both"/>
              <w:rPr>
                <w:sz w:val="16"/>
                <w:szCs w:val="16"/>
                <w:lang w:val="es-MX"/>
              </w:rPr>
            </w:pPr>
            <w:r w:rsidRPr="00753C2C">
              <w:rPr>
                <w:b/>
                <w:bCs/>
                <w:sz w:val="16"/>
                <w:szCs w:val="16"/>
                <w:lang w:val="es-MX"/>
              </w:rPr>
              <w:t>Efectivo provisto neto</w:t>
            </w:r>
          </w:p>
        </w:tc>
        <w:tc>
          <w:tcPr>
            <w:tcW w:w="0" w:type="auto"/>
            <w:hideMark/>
          </w:tcPr>
          <w:p w14:paraId="57634C72" w14:textId="77777777" w:rsidR="00753C2C" w:rsidRPr="00753C2C" w:rsidRDefault="00753C2C" w:rsidP="00753C2C">
            <w:pPr>
              <w:spacing w:line="276" w:lineRule="auto"/>
              <w:jc w:val="both"/>
              <w:rPr>
                <w:sz w:val="16"/>
                <w:szCs w:val="16"/>
                <w:lang w:val="es-MX"/>
              </w:rPr>
            </w:pPr>
            <w:r w:rsidRPr="00753C2C">
              <w:rPr>
                <w:b/>
                <w:bCs/>
                <w:sz w:val="16"/>
                <w:szCs w:val="16"/>
                <w:lang w:val="es-MX"/>
              </w:rPr>
              <w:t>$6.256.491.142</w:t>
            </w:r>
          </w:p>
        </w:tc>
        <w:tc>
          <w:tcPr>
            <w:tcW w:w="0" w:type="auto"/>
            <w:hideMark/>
          </w:tcPr>
          <w:p w14:paraId="1778918D" w14:textId="77777777" w:rsidR="00753C2C" w:rsidRPr="00753C2C" w:rsidRDefault="00753C2C" w:rsidP="00753C2C">
            <w:pPr>
              <w:spacing w:line="276" w:lineRule="auto"/>
              <w:jc w:val="both"/>
              <w:rPr>
                <w:sz w:val="16"/>
                <w:szCs w:val="16"/>
                <w:lang w:val="es-MX"/>
              </w:rPr>
            </w:pPr>
            <w:r w:rsidRPr="00753C2C">
              <w:rPr>
                <w:b/>
                <w:bCs/>
                <w:sz w:val="16"/>
                <w:szCs w:val="16"/>
                <w:lang w:val="es-MX"/>
              </w:rPr>
              <w:t>$836.817.461</w:t>
            </w:r>
          </w:p>
        </w:tc>
        <w:tc>
          <w:tcPr>
            <w:tcW w:w="0" w:type="auto"/>
            <w:hideMark/>
          </w:tcPr>
          <w:p w14:paraId="0774836D" w14:textId="77777777" w:rsidR="00753C2C" w:rsidRPr="00753C2C" w:rsidRDefault="00753C2C" w:rsidP="00753C2C">
            <w:pPr>
              <w:spacing w:line="276" w:lineRule="auto"/>
              <w:jc w:val="both"/>
              <w:rPr>
                <w:sz w:val="16"/>
                <w:szCs w:val="16"/>
                <w:lang w:val="es-MX"/>
              </w:rPr>
            </w:pPr>
            <w:r w:rsidRPr="00753C2C">
              <w:rPr>
                <w:b/>
                <w:bCs/>
                <w:sz w:val="16"/>
                <w:szCs w:val="16"/>
                <w:lang w:val="es-MX"/>
              </w:rPr>
              <w:t>$1.343.100.769</w:t>
            </w:r>
          </w:p>
        </w:tc>
        <w:tc>
          <w:tcPr>
            <w:tcW w:w="0" w:type="auto"/>
            <w:hideMark/>
          </w:tcPr>
          <w:p w14:paraId="1BE29EBA" w14:textId="77777777" w:rsidR="00753C2C" w:rsidRPr="00753C2C" w:rsidRDefault="00753C2C" w:rsidP="00753C2C">
            <w:pPr>
              <w:spacing w:line="276" w:lineRule="auto"/>
              <w:jc w:val="both"/>
              <w:rPr>
                <w:sz w:val="16"/>
                <w:szCs w:val="16"/>
                <w:lang w:val="es-MX"/>
              </w:rPr>
            </w:pPr>
            <w:r w:rsidRPr="00753C2C">
              <w:rPr>
                <w:b/>
                <w:bCs/>
                <w:sz w:val="16"/>
                <w:szCs w:val="16"/>
                <w:lang w:val="es-MX"/>
              </w:rPr>
              <w:t>$1.372.396.485</w:t>
            </w:r>
          </w:p>
        </w:tc>
        <w:tc>
          <w:tcPr>
            <w:tcW w:w="0" w:type="auto"/>
            <w:hideMark/>
          </w:tcPr>
          <w:p w14:paraId="5FF00CE7" w14:textId="77777777" w:rsidR="00753C2C" w:rsidRPr="00753C2C" w:rsidRDefault="00753C2C" w:rsidP="00753C2C">
            <w:pPr>
              <w:spacing w:line="276" w:lineRule="auto"/>
              <w:jc w:val="both"/>
              <w:rPr>
                <w:sz w:val="16"/>
                <w:szCs w:val="16"/>
                <w:lang w:val="es-MX"/>
              </w:rPr>
            </w:pPr>
            <w:r w:rsidRPr="00753C2C">
              <w:rPr>
                <w:b/>
                <w:bCs/>
                <w:sz w:val="16"/>
                <w:szCs w:val="16"/>
                <w:lang w:val="es-MX"/>
              </w:rPr>
              <w:t>$1.440.567.492</w:t>
            </w:r>
          </w:p>
        </w:tc>
        <w:tc>
          <w:tcPr>
            <w:tcW w:w="0" w:type="auto"/>
            <w:hideMark/>
          </w:tcPr>
          <w:p w14:paraId="172BD0C3" w14:textId="77777777" w:rsidR="00753C2C" w:rsidRPr="00753C2C" w:rsidRDefault="00753C2C" w:rsidP="00753C2C">
            <w:pPr>
              <w:spacing w:line="276" w:lineRule="auto"/>
              <w:jc w:val="both"/>
              <w:rPr>
                <w:sz w:val="16"/>
                <w:szCs w:val="16"/>
                <w:lang w:val="es-MX"/>
              </w:rPr>
            </w:pPr>
            <w:r w:rsidRPr="00753C2C">
              <w:rPr>
                <w:b/>
                <w:bCs/>
                <w:sz w:val="16"/>
                <w:szCs w:val="16"/>
                <w:lang w:val="es-MX"/>
              </w:rPr>
              <w:t>$1.523.074.638</w:t>
            </w:r>
          </w:p>
        </w:tc>
        <w:tc>
          <w:tcPr>
            <w:tcW w:w="0" w:type="auto"/>
            <w:hideMark/>
          </w:tcPr>
          <w:p w14:paraId="06F49053" w14:textId="77777777" w:rsidR="00753C2C" w:rsidRPr="00753C2C" w:rsidRDefault="00753C2C" w:rsidP="00753C2C">
            <w:pPr>
              <w:spacing w:line="276" w:lineRule="auto"/>
              <w:jc w:val="both"/>
              <w:rPr>
                <w:sz w:val="16"/>
                <w:szCs w:val="16"/>
                <w:lang w:val="es-MX"/>
              </w:rPr>
            </w:pPr>
            <w:r w:rsidRPr="00753C2C">
              <w:rPr>
                <w:b/>
                <w:bCs/>
                <w:sz w:val="16"/>
                <w:szCs w:val="16"/>
                <w:lang w:val="es-MX"/>
              </w:rPr>
              <w:t>$778.125.173</w:t>
            </w:r>
          </w:p>
        </w:tc>
      </w:tr>
    </w:tbl>
    <w:p w14:paraId="24716648" w14:textId="2024ABE0" w:rsidR="00753C2C" w:rsidRPr="00753C2C" w:rsidRDefault="00753C2C" w:rsidP="00753C2C">
      <w:pPr>
        <w:jc w:val="both"/>
        <w:rPr>
          <w:sz w:val="20"/>
          <w:szCs w:val="20"/>
          <w:lang w:val="es-MX"/>
        </w:rPr>
      </w:pPr>
    </w:p>
    <w:p w14:paraId="2D6D9752" w14:textId="125BFC00" w:rsidR="00753C2C" w:rsidRPr="00753C2C" w:rsidRDefault="006F2FD6" w:rsidP="00753C2C">
      <w:pPr>
        <w:jc w:val="both"/>
        <w:rPr>
          <w:b/>
          <w:bCs/>
          <w:sz w:val="20"/>
          <w:szCs w:val="20"/>
          <w:lang w:val="es-MX"/>
        </w:rPr>
      </w:pPr>
      <w:r w:rsidRPr="00E32DA9">
        <w:rPr>
          <w:b/>
          <w:bCs/>
          <w:sz w:val="20"/>
          <w:szCs w:val="20"/>
        </w:rPr>
        <w:t xml:space="preserve">Tabla </w:t>
      </w:r>
      <w:r w:rsidR="00102C06">
        <w:rPr>
          <w:b/>
          <w:bCs/>
          <w:sz w:val="20"/>
          <w:szCs w:val="20"/>
        </w:rPr>
        <w:t>28</w:t>
      </w:r>
      <w:r>
        <w:rPr>
          <w:sz w:val="20"/>
          <w:szCs w:val="20"/>
        </w:rPr>
        <w:t xml:space="preserve">. </w:t>
      </w:r>
      <w:r w:rsidR="00753C2C" w:rsidRPr="00753C2C">
        <w:rPr>
          <w:b/>
          <w:bCs/>
          <w:sz w:val="20"/>
          <w:szCs w:val="20"/>
          <w:lang w:val="es-MX"/>
        </w:rPr>
        <w:t xml:space="preserve"> Efectivo demandado por actividades de inversión</w:t>
      </w:r>
    </w:p>
    <w:tbl>
      <w:tblPr>
        <w:tblStyle w:val="TableGrid"/>
        <w:tblW w:w="0" w:type="auto"/>
        <w:tblLook w:val="04A0" w:firstRow="1" w:lastRow="0" w:firstColumn="1" w:lastColumn="0" w:noHBand="0" w:noVBand="1"/>
      </w:tblPr>
      <w:tblGrid>
        <w:gridCol w:w="2251"/>
        <w:gridCol w:w="1607"/>
        <w:gridCol w:w="772"/>
        <w:gridCol w:w="772"/>
        <w:gridCol w:w="772"/>
        <w:gridCol w:w="772"/>
        <w:gridCol w:w="772"/>
        <w:gridCol w:w="772"/>
      </w:tblGrid>
      <w:tr w:rsidR="00753C2C" w:rsidRPr="00753C2C" w14:paraId="138B2450" w14:textId="77777777" w:rsidTr="00753C2C">
        <w:tc>
          <w:tcPr>
            <w:tcW w:w="0" w:type="auto"/>
            <w:hideMark/>
          </w:tcPr>
          <w:p w14:paraId="60530359" w14:textId="77777777" w:rsidR="00753C2C" w:rsidRPr="00753C2C" w:rsidRDefault="00753C2C" w:rsidP="00753C2C">
            <w:pPr>
              <w:spacing w:line="276" w:lineRule="auto"/>
              <w:jc w:val="both"/>
              <w:rPr>
                <w:b/>
                <w:bCs/>
                <w:sz w:val="20"/>
                <w:szCs w:val="20"/>
                <w:lang w:val="es-MX"/>
              </w:rPr>
            </w:pPr>
            <w:r w:rsidRPr="00753C2C">
              <w:rPr>
                <w:b/>
                <w:bCs/>
                <w:sz w:val="20"/>
                <w:szCs w:val="20"/>
                <w:lang w:val="es-MX"/>
              </w:rPr>
              <w:t>Concepto</w:t>
            </w:r>
          </w:p>
        </w:tc>
        <w:tc>
          <w:tcPr>
            <w:tcW w:w="0" w:type="auto"/>
            <w:hideMark/>
          </w:tcPr>
          <w:p w14:paraId="6BB45003"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0 (Inicio)</w:t>
            </w:r>
          </w:p>
        </w:tc>
        <w:tc>
          <w:tcPr>
            <w:tcW w:w="0" w:type="auto"/>
            <w:hideMark/>
          </w:tcPr>
          <w:p w14:paraId="7F6E6564"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1</w:t>
            </w:r>
          </w:p>
        </w:tc>
        <w:tc>
          <w:tcPr>
            <w:tcW w:w="0" w:type="auto"/>
            <w:hideMark/>
          </w:tcPr>
          <w:p w14:paraId="4934B985"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2</w:t>
            </w:r>
          </w:p>
        </w:tc>
        <w:tc>
          <w:tcPr>
            <w:tcW w:w="0" w:type="auto"/>
            <w:hideMark/>
          </w:tcPr>
          <w:p w14:paraId="06BDF777"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3</w:t>
            </w:r>
          </w:p>
        </w:tc>
        <w:tc>
          <w:tcPr>
            <w:tcW w:w="0" w:type="auto"/>
            <w:hideMark/>
          </w:tcPr>
          <w:p w14:paraId="40CB4308"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4</w:t>
            </w:r>
          </w:p>
        </w:tc>
        <w:tc>
          <w:tcPr>
            <w:tcW w:w="0" w:type="auto"/>
            <w:hideMark/>
          </w:tcPr>
          <w:p w14:paraId="50D76997"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5</w:t>
            </w:r>
          </w:p>
        </w:tc>
        <w:tc>
          <w:tcPr>
            <w:tcW w:w="0" w:type="auto"/>
            <w:hideMark/>
          </w:tcPr>
          <w:p w14:paraId="72FA9DF8" w14:textId="77777777" w:rsidR="00753C2C" w:rsidRPr="00753C2C" w:rsidRDefault="00753C2C" w:rsidP="00753C2C">
            <w:pPr>
              <w:spacing w:line="276" w:lineRule="auto"/>
              <w:jc w:val="both"/>
              <w:rPr>
                <w:b/>
                <w:bCs/>
                <w:sz w:val="20"/>
                <w:szCs w:val="20"/>
                <w:lang w:val="es-MX"/>
              </w:rPr>
            </w:pPr>
            <w:r w:rsidRPr="00753C2C">
              <w:rPr>
                <w:b/>
                <w:bCs/>
                <w:sz w:val="20"/>
                <w:szCs w:val="20"/>
                <w:lang w:val="es-MX"/>
              </w:rPr>
              <w:t>Año 6</w:t>
            </w:r>
          </w:p>
        </w:tc>
      </w:tr>
      <w:tr w:rsidR="00753C2C" w:rsidRPr="00753C2C" w14:paraId="0D74A781" w14:textId="77777777" w:rsidTr="00753C2C">
        <w:tc>
          <w:tcPr>
            <w:tcW w:w="0" w:type="auto"/>
            <w:hideMark/>
          </w:tcPr>
          <w:p w14:paraId="5BFCD638" w14:textId="77777777" w:rsidR="00753C2C" w:rsidRPr="00753C2C" w:rsidRDefault="00753C2C" w:rsidP="00753C2C">
            <w:pPr>
              <w:spacing w:line="276" w:lineRule="auto"/>
              <w:jc w:val="both"/>
              <w:rPr>
                <w:sz w:val="20"/>
                <w:szCs w:val="20"/>
                <w:lang w:val="es-MX"/>
              </w:rPr>
            </w:pPr>
            <w:r w:rsidRPr="00753C2C">
              <w:rPr>
                <w:sz w:val="20"/>
                <w:szCs w:val="20"/>
                <w:lang w:val="es-MX"/>
              </w:rPr>
              <w:t>Compra de maquinaria</w:t>
            </w:r>
          </w:p>
        </w:tc>
        <w:tc>
          <w:tcPr>
            <w:tcW w:w="0" w:type="auto"/>
            <w:hideMark/>
          </w:tcPr>
          <w:p w14:paraId="0DB3154A" w14:textId="77777777" w:rsidR="00753C2C" w:rsidRPr="00753C2C" w:rsidRDefault="00753C2C" w:rsidP="00753C2C">
            <w:pPr>
              <w:spacing w:line="276" w:lineRule="auto"/>
              <w:jc w:val="both"/>
              <w:rPr>
                <w:sz w:val="20"/>
                <w:szCs w:val="20"/>
                <w:lang w:val="es-MX"/>
              </w:rPr>
            </w:pPr>
            <w:r w:rsidRPr="00753C2C">
              <w:rPr>
                <w:sz w:val="20"/>
                <w:szCs w:val="20"/>
                <w:lang w:val="es-MX"/>
              </w:rPr>
              <w:t>$5.000.000.000</w:t>
            </w:r>
          </w:p>
        </w:tc>
        <w:tc>
          <w:tcPr>
            <w:tcW w:w="0" w:type="auto"/>
            <w:hideMark/>
          </w:tcPr>
          <w:p w14:paraId="2A445D6C"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1BC0D227"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4F4AD472"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04C4EEB0"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12057E2D"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77C64C93" w14:textId="77777777" w:rsidR="00753C2C" w:rsidRPr="00753C2C" w:rsidRDefault="00753C2C" w:rsidP="00753C2C">
            <w:pPr>
              <w:spacing w:line="276" w:lineRule="auto"/>
              <w:jc w:val="both"/>
              <w:rPr>
                <w:sz w:val="20"/>
                <w:szCs w:val="20"/>
                <w:lang w:val="es-MX"/>
              </w:rPr>
            </w:pPr>
            <w:r w:rsidRPr="00753C2C">
              <w:rPr>
                <w:sz w:val="20"/>
                <w:szCs w:val="20"/>
                <w:lang w:val="es-MX"/>
              </w:rPr>
              <w:t>–</w:t>
            </w:r>
          </w:p>
        </w:tc>
      </w:tr>
      <w:tr w:rsidR="00753C2C" w:rsidRPr="00753C2C" w14:paraId="1DE33CB5" w14:textId="77777777" w:rsidTr="00753C2C">
        <w:tc>
          <w:tcPr>
            <w:tcW w:w="0" w:type="auto"/>
            <w:hideMark/>
          </w:tcPr>
          <w:p w14:paraId="4F4ABC54" w14:textId="77777777" w:rsidR="00753C2C" w:rsidRPr="00753C2C" w:rsidRDefault="00753C2C" w:rsidP="00753C2C">
            <w:pPr>
              <w:spacing w:line="276" w:lineRule="auto"/>
              <w:jc w:val="both"/>
              <w:rPr>
                <w:sz w:val="20"/>
                <w:szCs w:val="20"/>
                <w:lang w:val="es-MX"/>
              </w:rPr>
            </w:pPr>
            <w:r w:rsidRPr="00753C2C">
              <w:rPr>
                <w:sz w:val="20"/>
                <w:szCs w:val="20"/>
                <w:lang w:val="es-MX"/>
              </w:rPr>
              <w:t>Estudio de factibilidad</w:t>
            </w:r>
          </w:p>
        </w:tc>
        <w:tc>
          <w:tcPr>
            <w:tcW w:w="0" w:type="auto"/>
            <w:hideMark/>
          </w:tcPr>
          <w:p w14:paraId="0127D2C3" w14:textId="77777777" w:rsidR="00753C2C" w:rsidRPr="00753C2C" w:rsidRDefault="00753C2C" w:rsidP="00753C2C">
            <w:pPr>
              <w:spacing w:line="276" w:lineRule="auto"/>
              <w:jc w:val="both"/>
              <w:rPr>
                <w:sz w:val="20"/>
                <w:szCs w:val="20"/>
                <w:lang w:val="es-MX"/>
              </w:rPr>
            </w:pPr>
            <w:r w:rsidRPr="00753C2C">
              <w:rPr>
                <w:sz w:val="20"/>
                <w:szCs w:val="20"/>
                <w:lang w:val="es-MX"/>
              </w:rPr>
              <w:t>$60.000.000</w:t>
            </w:r>
          </w:p>
        </w:tc>
        <w:tc>
          <w:tcPr>
            <w:tcW w:w="0" w:type="auto"/>
            <w:hideMark/>
          </w:tcPr>
          <w:p w14:paraId="6FCD3A0F"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2F394CA2"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443DB98B"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0F03E968"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241E0171"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2E2A0A8B" w14:textId="77777777" w:rsidR="00753C2C" w:rsidRPr="00753C2C" w:rsidRDefault="00753C2C" w:rsidP="00753C2C">
            <w:pPr>
              <w:spacing w:line="276" w:lineRule="auto"/>
              <w:jc w:val="both"/>
              <w:rPr>
                <w:sz w:val="20"/>
                <w:szCs w:val="20"/>
                <w:lang w:val="es-MX"/>
              </w:rPr>
            </w:pPr>
            <w:r w:rsidRPr="00753C2C">
              <w:rPr>
                <w:sz w:val="20"/>
                <w:szCs w:val="20"/>
                <w:lang w:val="es-MX"/>
              </w:rPr>
              <w:t>–</w:t>
            </w:r>
          </w:p>
        </w:tc>
      </w:tr>
      <w:tr w:rsidR="00753C2C" w:rsidRPr="00753C2C" w14:paraId="650E5A1C" w14:textId="77777777" w:rsidTr="00753C2C">
        <w:tc>
          <w:tcPr>
            <w:tcW w:w="0" w:type="auto"/>
            <w:hideMark/>
          </w:tcPr>
          <w:p w14:paraId="319CA6CC" w14:textId="77777777" w:rsidR="00753C2C" w:rsidRPr="00753C2C" w:rsidRDefault="00753C2C" w:rsidP="00753C2C">
            <w:pPr>
              <w:spacing w:line="276" w:lineRule="auto"/>
              <w:jc w:val="both"/>
              <w:rPr>
                <w:sz w:val="20"/>
                <w:szCs w:val="20"/>
                <w:lang w:val="es-MX"/>
              </w:rPr>
            </w:pPr>
            <w:r w:rsidRPr="00753C2C">
              <w:rPr>
                <w:b/>
                <w:bCs/>
                <w:sz w:val="20"/>
                <w:szCs w:val="20"/>
                <w:lang w:val="es-MX"/>
              </w:rPr>
              <w:t>Total inversión</w:t>
            </w:r>
          </w:p>
        </w:tc>
        <w:tc>
          <w:tcPr>
            <w:tcW w:w="0" w:type="auto"/>
            <w:hideMark/>
          </w:tcPr>
          <w:p w14:paraId="61B7BF0B" w14:textId="77777777" w:rsidR="00753C2C" w:rsidRPr="00753C2C" w:rsidRDefault="00753C2C" w:rsidP="00753C2C">
            <w:pPr>
              <w:spacing w:line="276" w:lineRule="auto"/>
              <w:jc w:val="both"/>
              <w:rPr>
                <w:sz w:val="20"/>
                <w:szCs w:val="20"/>
                <w:lang w:val="es-MX"/>
              </w:rPr>
            </w:pPr>
            <w:r w:rsidRPr="00753C2C">
              <w:rPr>
                <w:b/>
                <w:bCs/>
                <w:sz w:val="20"/>
                <w:szCs w:val="20"/>
                <w:lang w:val="es-MX"/>
              </w:rPr>
              <w:t>$5.060.000.000</w:t>
            </w:r>
          </w:p>
        </w:tc>
        <w:tc>
          <w:tcPr>
            <w:tcW w:w="0" w:type="auto"/>
            <w:hideMark/>
          </w:tcPr>
          <w:p w14:paraId="6128E827"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795F143B"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4F980322"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15BD182E"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1255549C" w14:textId="77777777" w:rsidR="00753C2C" w:rsidRPr="00753C2C" w:rsidRDefault="00753C2C" w:rsidP="00753C2C">
            <w:pPr>
              <w:spacing w:line="276" w:lineRule="auto"/>
              <w:jc w:val="both"/>
              <w:rPr>
                <w:sz w:val="20"/>
                <w:szCs w:val="20"/>
                <w:lang w:val="es-MX"/>
              </w:rPr>
            </w:pPr>
            <w:r w:rsidRPr="00753C2C">
              <w:rPr>
                <w:sz w:val="20"/>
                <w:szCs w:val="20"/>
                <w:lang w:val="es-MX"/>
              </w:rPr>
              <w:t>–</w:t>
            </w:r>
          </w:p>
        </w:tc>
        <w:tc>
          <w:tcPr>
            <w:tcW w:w="0" w:type="auto"/>
            <w:hideMark/>
          </w:tcPr>
          <w:p w14:paraId="6E9BAB7A" w14:textId="77777777" w:rsidR="00753C2C" w:rsidRPr="00753C2C" w:rsidRDefault="00753C2C" w:rsidP="00753C2C">
            <w:pPr>
              <w:spacing w:line="276" w:lineRule="auto"/>
              <w:jc w:val="both"/>
              <w:rPr>
                <w:sz w:val="20"/>
                <w:szCs w:val="20"/>
                <w:lang w:val="es-MX"/>
              </w:rPr>
            </w:pPr>
            <w:r w:rsidRPr="00753C2C">
              <w:rPr>
                <w:sz w:val="20"/>
                <w:szCs w:val="20"/>
                <w:lang w:val="es-MX"/>
              </w:rPr>
              <w:t>–</w:t>
            </w:r>
          </w:p>
        </w:tc>
      </w:tr>
    </w:tbl>
    <w:p w14:paraId="72A3C880" w14:textId="1198709B" w:rsidR="00753C2C" w:rsidRPr="00753C2C" w:rsidRDefault="00753C2C" w:rsidP="00753C2C">
      <w:pPr>
        <w:jc w:val="both"/>
        <w:rPr>
          <w:sz w:val="20"/>
          <w:szCs w:val="20"/>
          <w:lang w:val="es-MX"/>
        </w:rPr>
      </w:pPr>
    </w:p>
    <w:p w14:paraId="104FB8A9" w14:textId="6CDACBC2" w:rsidR="00753C2C" w:rsidRPr="00753C2C" w:rsidRDefault="006F2FD6" w:rsidP="00753C2C">
      <w:pPr>
        <w:jc w:val="both"/>
        <w:rPr>
          <w:b/>
          <w:bCs/>
          <w:sz w:val="20"/>
          <w:szCs w:val="20"/>
          <w:lang w:val="es-MX"/>
        </w:rPr>
      </w:pPr>
      <w:r w:rsidRPr="00E32DA9">
        <w:rPr>
          <w:b/>
          <w:bCs/>
          <w:sz w:val="20"/>
          <w:szCs w:val="20"/>
        </w:rPr>
        <w:t xml:space="preserve">Tabla </w:t>
      </w:r>
      <w:r w:rsidR="00102C06">
        <w:rPr>
          <w:b/>
          <w:bCs/>
          <w:sz w:val="20"/>
          <w:szCs w:val="20"/>
        </w:rPr>
        <w:t>29</w:t>
      </w:r>
      <w:r>
        <w:rPr>
          <w:sz w:val="20"/>
          <w:szCs w:val="20"/>
        </w:rPr>
        <w:t xml:space="preserve">. </w:t>
      </w:r>
      <w:r w:rsidR="00753C2C" w:rsidRPr="00753C2C">
        <w:rPr>
          <w:b/>
          <w:bCs/>
          <w:sz w:val="20"/>
          <w:szCs w:val="20"/>
          <w:lang w:val="es-MX"/>
        </w:rPr>
        <w:t>Aumento y saldo de efectivo</w:t>
      </w:r>
    </w:p>
    <w:tbl>
      <w:tblPr>
        <w:tblStyle w:val="TableGrid"/>
        <w:tblW w:w="0" w:type="auto"/>
        <w:tblLook w:val="04A0" w:firstRow="1" w:lastRow="0" w:firstColumn="1" w:lastColumn="0" w:noHBand="0" w:noVBand="1"/>
      </w:tblPr>
      <w:tblGrid>
        <w:gridCol w:w="1154"/>
        <w:gridCol w:w="1468"/>
        <w:gridCol w:w="1468"/>
        <w:gridCol w:w="1468"/>
        <w:gridCol w:w="1468"/>
        <w:gridCol w:w="1468"/>
        <w:gridCol w:w="1468"/>
      </w:tblGrid>
      <w:tr w:rsidR="00753C2C" w:rsidRPr="00753C2C" w14:paraId="6A98108B" w14:textId="77777777" w:rsidTr="00753C2C">
        <w:tc>
          <w:tcPr>
            <w:tcW w:w="0" w:type="auto"/>
            <w:hideMark/>
          </w:tcPr>
          <w:p w14:paraId="5D6BDD12" w14:textId="77777777" w:rsidR="00753C2C" w:rsidRPr="00753C2C" w:rsidRDefault="00753C2C" w:rsidP="00753C2C">
            <w:pPr>
              <w:spacing w:line="276" w:lineRule="auto"/>
              <w:jc w:val="both"/>
              <w:rPr>
                <w:b/>
                <w:bCs/>
                <w:sz w:val="18"/>
                <w:szCs w:val="18"/>
                <w:lang w:val="es-MX"/>
              </w:rPr>
            </w:pPr>
            <w:r w:rsidRPr="00753C2C">
              <w:rPr>
                <w:b/>
                <w:bCs/>
                <w:sz w:val="18"/>
                <w:szCs w:val="18"/>
                <w:lang w:val="es-MX"/>
              </w:rPr>
              <w:t>Concepto</w:t>
            </w:r>
          </w:p>
        </w:tc>
        <w:tc>
          <w:tcPr>
            <w:tcW w:w="0" w:type="auto"/>
            <w:hideMark/>
          </w:tcPr>
          <w:p w14:paraId="0E0CE5CA"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1</w:t>
            </w:r>
          </w:p>
        </w:tc>
        <w:tc>
          <w:tcPr>
            <w:tcW w:w="0" w:type="auto"/>
            <w:hideMark/>
          </w:tcPr>
          <w:p w14:paraId="1FD83F97"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2</w:t>
            </w:r>
          </w:p>
        </w:tc>
        <w:tc>
          <w:tcPr>
            <w:tcW w:w="0" w:type="auto"/>
            <w:hideMark/>
          </w:tcPr>
          <w:p w14:paraId="460C4917"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3</w:t>
            </w:r>
          </w:p>
        </w:tc>
        <w:tc>
          <w:tcPr>
            <w:tcW w:w="0" w:type="auto"/>
            <w:hideMark/>
          </w:tcPr>
          <w:p w14:paraId="605CCAE6"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4</w:t>
            </w:r>
          </w:p>
        </w:tc>
        <w:tc>
          <w:tcPr>
            <w:tcW w:w="0" w:type="auto"/>
            <w:hideMark/>
          </w:tcPr>
          <w:p w14:paraId="62E0C7B3"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5</w:t>
            </w:r>
          </w:p>
        </w:tc>
        <w:tc>
          <w:tcPr>
            <w:tcW w:w="0" w:type="auto"/>
            <w:hideMark/>
          </w:tcPr>
          <w:p w14:paraId="6459F850" w14:textId="77777777" w:rsidR="00753C2C" w:rsidRPr="00753C2C" w:rsidRDefault="00753C2C" w:rsidP="00753C2C">
            <w:pPr>
              <w:spacing w:line="276" w:lineRule="auto"/>
              <w:jc w:val="both"/>
              <w:rPr>
                <w:b/>
                <w:bCs/>
                <w:sz w:val="18"/>
                <w:szCs w:val="18"/>
                <w:lang w:val="es-MX"/>
              </w:rPr>
            </w:pPr>
            <w:r w:rsidRPr="00753C2C">
              <w:rPr>
                <w:b/>
                <w:bCs/>
                <w:sz w:val="18"/>
                <w:szCs w:val="18"/>
                <w:lang w:val="es-MX"/>
              </w:rPr>
              <w:t>Año 6</w:t>
            </w:r>
          </w:p>
        </w:tc>
      </w:tr>
      <w:tr w:rsidR="00753C2C" w:rsidRPr="00753C2C" w14:paraId="6B68F6ED" w14:textId="77777777" w:rsidTr="00753C2C">
        <w:tc>
          <w:tcPr>
            <w:tcW w:w="0" w:type="auto"/>
            <w:hideMark/>
          </w:tcPr>
          <w:p w14:paraId="66BF8B85" w14:textId="77777777" w:rsidR="00753C2C" w:rsidRPr="00753C2C" w:rsidRDefault="00753C2C" w:rsidP="00753C2C">
            <w:pPr>
              <w:spacing w:line="276" w:lineRule="auto"/>
              <w:jc w:val="both"/>
              <w:rPr>
                <w:sz w:val="18"/>
                <w:szCs w:val="18"/>
                <w:lang w:val="es-MX"/>
              </w:rPr>
            </w:pPr>
            <w:r w:rsidRPr="00753C2C">
              <w:rPr>
                <w:sz w:val="18"/>
                <w:szCs w:val="18"/>
                <w:lang w:val="es-MX"/>
              </w:rPr>
              <w:t>Aumento de efectivo</w:t>
            </w:r>
          </w:p>
        </w:tc>
        <w:tc>
          <w:tcPr>
            <w:tcW w:w="0" w:type="auto"/>
            <w:hideMark/>
          </w:tcPr>
          <w:p w14:paraId="5D586427" w14:textId="77777777" w:rsidR="00753C2C" w:rsidRPr="00753C2C" w:rsidRDefault="00753C2C" w:rsidP="00753C2C">
            <w:pPr>
              <w:spacing w:line="276" w:lineRule="auto"/>
              <w:jc w:val="both"/>
              <w:rPr>
                <w:sz w:val="18"/>
                <w:szCs w:val="18"/>
                <w:lang w:val="es-MX"/>
              </w:rPr>
            </w:pPr>
            <w:r w:rsidRPr="00753C2C">
              <w:rPr>
                <w:sz w:val="18"/>
                <w:szCs w:val="18"/>
                <w:lang w:val="es-MX"/>
              </w:rPr>
              <w:t>$697.371.789</w:t>
            </w:r>
          </w:p>
        </w:tc>
        <w:tc>
          <w:tcPr>
            <w:tcW w:w="0" w:type="auto"/>
            <w:hideMark/>
          </w:tcPr>
          <w:p w14:paraId="23070928" w14:textId="77777777" w:rsidR="00753C2C" w:rsidRPr="00753C2C" w:rsidRDefault="00753C2C" w:rsidP="00753C2C">
            <w:pPr>
              <w:spacing w:line="276" w:lineRule="auto"/>
              <w:jc w:val="both"/>
              <w:rPr>
                <w:sz w:val="18"/>
                <w:szCs w:val="18"/>
                <w:lang w:val="es-MX"/>
              </w:rPr>
            </w:pPr>
            <w:r w:rsidRPr="00753C2C">
              <w:rPr>
                <w:sz w:val="18"/>
                <w:szCs w:val="18"/>
                <w:lang w:val="es-MX"/>
              </w:rPr>
              <w:t>$605.123.781</w:t>
            </w:r>
          </w:p>
        </w:tc>
        <w:tc>
          <w:tcPr>
            <w:tcW w:w="0" w:type="auto"/>
            <w:hideMark/>
          </w:tcPr>
          <w:p w14:paraId="5FF706F7" w14:textId="77777777" w:rsidR="00753C2C" w:rsidRPr="00753C2C" w:rsidRDefault="00753C2C" w:rsidP="00753C2C">
            <w:pPr>
              <w:spacing w:line="276" w:lineRule="auto"/>
              <w:jc w:val="both"/>
              <w:rPr>
                <w:sz w:val="18"/>
                <w:szCs w:val="18"/>
                <w:lang w:val="es-MX"/>
              </w:rPr>
            </w:pPr>
            <w:r w:rsidRPr="00753C2C">
              <w:rPr>
                <w:sz w:val="18"/>
                <w:szCs w:val="18"/>
                <w:lang w:val="es-MX"/>
              </w:rPr>
              <w:t>$724.389.034</w:t>
            </w:r>
          </w:p>
        </w:tc>
        <w:tc>
          <w:tcPr>
            <w:tcW w:w="0" w:type="auto"/>
            <w:hideMark/>
          </w:tcPr>
          <w:p w14:paraId="22D31DDB" w14:textId="77777777" w:rsidR="00753C2C" w:rsidRPr="00753C2C" w:rsidRDefault="00753C2C" w:rsidP="00753C2C">
            <w:pPr>
              <w:spacing w:line="276" w:lineRule="auto"/>
              <w:jc w:val="both"/>
              <w:rPr>
                <w:sz w:val="18"/>
                <w:szCs w:val="18"/>
                <w:lang w:val="es-MX"/>
              </w:rPr>
            </w:pPr>
            <w:r w:rsidRPr="00753C2C">
              <w:rPr>
                <w:sz w:val="18"/>
                <w:szCs w:val="18"/>
                <w:lang w:val="es-MX"/>
              </w:rPr>
              <w:t>$735.490.411</w:t>
            </w:r>
          </w:p>
        </w:tc>
        <w:tc>
          <w:tcPr>
            <w:tcW w:w="0" w:type="auto"/>
            <w:hideMark/>
          </w:tcPr>
          <w:p w14:paraId="182D1228" w14:textId="77777777" w:rsidR="00753C2C" w:rsidRPr="00753C2C" w:rsidRDefault="00753C2C" w:rsidP="00753C2C">
            <w:pPr>
              <w:spacing w:line="276" w:lineRule="auto"/>
              <w:jc w:val="both"/>
              <w:rPr>
                <w:sz w:val="18"/>
                <w:szCs w:val="18"/>
                <w:lang w:val="es-MX"/>
              </w:rPr>
            </w:pPr>
            <w:r w:rsidRPr="00753C2C">
              <w:rPr>
                <w:sz w:val="18"/>
                <w:szCs w:val="18"/>
                <w:lang w:val="es-MX"/>
              </w:rPr>
              <w:t>$727.709.737</w:t>
            </w:r>
          </w:p>
        </w:tc>
        <w:tc>
          <w:tcPr>
            <w:tcW w:w="0" w:type="auto"/>
            <w:hideMark/>
          </w:tcPr>
          <w:p w14:paraId="141E59D5" w14:textId="77777777" w:rsidR="00753C2C" w:rsidRPr="00753C2C" w:rsidRDefault="00753C2C" w:rsidP="00753C2C">
            <w:pPr>
              <w:spacing w:line="276" w:lineRule="auto"/>
              <w:jc w:val="both"/>
              <w:rPr>
                <w:sz w:val="18"/>
                <w:szCs w:val="18"/>
                <w:lang w:val="es-MX"/>
              </w:rPr>
            </w:pPr>
            <w:r w:rsidRPr="00753C2C">
              <w:rPr>
                <w:sz w:val="18"/>
                <w:szCs w:val="18"/>
                <w:lang w:val="es-MX"/>
              </w:rPr>
              <w:t>$1.546.130.021</w:t>
            </w:r>
          </w:p>
        </w:tc>
      </w:tr>
      <w:tr w:rsidR="00753C2C" w:rsidRPr="00753C2C" w14:paraId="36E57705" w14:textId="77777777" w:rsidTr="00753C2C">
        <w:tc>
          <w:tcPr>
            <w:tcW w:w="0" w:type="auto"/>
            <w:hideMark/>
          </w:tcPr>
          <w:p w14:paraId="34D5C4EE" w14:textId="77777777" w:rsidR="00753C2C" w:rsidRPr="00753C2C" w:rsidRDefault="00753C2C" w:rsidP="00753C2C">
            <w:pPr>
              <w:spacing w:line="276" w:lineRule="auto"/>
              <w:jc w:val="both"/>
              <w:rPr>
                <w:sz w:val="18"/>
                <w:szCs w:val="18"/>
                <w:lang w:val="es-MX"/>
              </w:rPr>
            </w:pPr>
            <w:r w:rsidRPr="00753C2C">
              <w:rPr>
                <w:sz w:val="18"/>
                <w:szCs w:val="18"/>
                <w:lang w:val="es-MX"/>
              </w:rPr>
              <w:t>Efectivo inicial</w:t>
            </w:r>
          </w:p>
        </w:tc>
        <w:tc>
          <w:tcPr>
            <w:tcW w:w="0" w:type="auto"/>
            <w:hideMark/>
          </w:tcPr>
          <w:p w14:paraId="07F0A86B" w14:textId="77777777" w:rsidR="00753C2C" w:rsidRPr="00753C2C" w:rsidRDefault="00753C2C" w:rsidP="00753C2C">
            <w:pPr>
              <w:spacing w:line="276" w:lineRule="auto"/>
              <w:jc w:val="both"/>
              <w:rPr>
                <w:sz w:val="18"/>
                <w:szCs w:val="18"/>
                <w:lang w:val="es-MX"/>
              </w:rPr>
            </w:pPr>
            <w:r w:rsidRPr="00753C2C">
              <w:rPr>
                <w:sz w:val="18"/>
                <w:szCs w:val="18"/>
                <w:lang w:val="es-MX"/>
              </w:rPr>
              <w:t>$1.196.491.142</w:t>
            </w:r>
          </w:p>
        </w:tc>
        <w:tc>
          <w:tcPr>
            <w:tcW w:w="0" w:type="auto"/>
            <w:hideMark/>
          </w:tcPr>
          <w:p w14:paraId="3679CF10" w14:textId="77777777" w:rsidR="00753C2C" w:rsidRPr="00753C2C" w:rsidRDefault="00753C2C" w:rsidP="00753C2C">
            <w:pPr>
              <w:spacing w:line="276" w:lineRule="auto"/>
              <w:jc w:val="both"/>
              <w:rPr>
                <w:sz w:val="18"/>
                <w:szCs w:val="18"/>
                <w:lang w:val="es-MX"/>
              </w:rPr>
            </w:pPr>
            <w:r w:rsidRPr="00753C2C">
              <w:rPr>
                <w:sz w:val="18"/>
                <w:szCs w:val="18"/>
                <w:lang w:val="es-MX"/>
              </w:rPr>
              <w:t>$1.893.862.931</w:t>
            </w:r>
          </w:p>
        </w:tc>
        <w:tc>
          <w:tcPr>
            <w:tcW w:w="0" w:type="auto"/>
            <w:hideMark/>
          </w:tcPr>
          <w:p w14:paraId="7A096982" w14:textId="77777777" w:rsidR="00753C2C" w:rsidRPr="00753C2C" w:rsidRDefault="00753C2C" w:rsidP="00753C2C">
            <w:pPr>
              <w:spacing w:line="276" w:lineRule="auto"/>
              <w:jc w:val="both"/>
              <w:rPr>
                <w:sz w:val="18"/>
                <w:szCs w:val="18"/>
                <w:lang w:val="es-MX"/>
              </w:rPr>
            </w:pPr>
            <w:r w:rsidRPr="00753C2C">
              <w:rPr>
                <w:sz w:val="18"/>
                <w:szCs w:val="18"/>
                <w:lang w:val="es-MX"/>
              </w:rPr>
              <w:t>$2.498.986.712</w:t>
            </w:r>
          </w:p>
        </w:tc>
        <w:tc>
          <w:tcPr>
            <w:tcW w:w="0" w:type="auto"/>
            <w:hideMark/>
          </w:tcPr>
          <w:p w14:paraId="5621921E" w14:textId="77777777" w:rsidR="00753C2C" w:rsidRPr="00753C2C" w:rsidRDefault="00753C2C" w:rsidP="00753C2C">
            <w:pPr>
              <w:spacing w:line="276" w:lineRule="auto"/>
              <w:jc w:val="both"/>
              <w:rPr>
                <w:sz w:val="18"/>
                <w:szCs w:val="18"/>
                <w:lang w:val="es-MX"/>
              </w:rPr>
            </w:pPr>
            <w:r w:rsidRPr="00753C2C">
              <w:rPr>
                <w:sz w:val="18"/>
                <w:szCs w:val="18"/>
                <w:lang w:val="es-MX"/>
              </w:rPr>
              <w:t>$3.223.375.746</w:t>
            </w:r>
          </w:p>
        </w:tc>
        <w:tc>
          <w:tcPr>
            <w:tcW w:w="0" w:type="auto"/>
            <w:hideMark/>
          </w:tcPr>
          <w:p w14:paraId="60EF6655" w14:textId="77777777" w:rsidR="00753C2C" w:rsidRPr="00753C2C" w:rsidRDefault="00753C2C" w:rsidP="00753C2C">
            <w:pPr>
              <w:spacing w:line="276" w:lineRule="auto"/>
              <w:jc w:val="both"/>
              <w:rPr>
                <w:sz w:val="18"/>
                <w:szCs w:val="18"/>
                <w:lang w:val="es-MX"/>
              </w:rPr>
            </w:pPr>
            <w:r w:rsidRPr="00753C2C">
              <w:rPr>
                <w:sz w:val="18"/>
                <w:szCs w:val="18"/>
                <w:lang w:val="es-MX"/>
              </w:rPr>
              <w:t>$3.958.866.156</w:t>
            </w:r>
          </w:p>
        </w:tc>
        <w:tc>
          <w:tcPr>
            <w:tcW w:w="0" w:type="auto"/>
            <w:hideMark/>
          </w:tcPr>
          <w:p w14:paraId="5B35B81F" w14:textId="77777777" w:rsidR="00753C2C" w:rsidRPr="00753C2C" w:rsidRDefault="00753C2C" w:rsidP="00753C2C">
            <w:pPr>
              <w:spacing w:line="276" w:lineRule="auto"/>
              <w:jc w:val="both"/>
              <w:rPr>
                <w:sz w:val="18"/>
                <w:szCs w:val="18"/>
                <w:lang w:val="es-MX"/>
              </w:rPr>
            </w:pPr>
            <w:r w:rsidRPr="00753C2C">
              <w:rPr>
                <w:sz w:val="18"/>
                <w:szCs w:val="18"/>
                <w:lang w:val="es-MX"/>
              </w:rPr>
              <w:t>$4.686.575.894</w:t>
            </w:r>
          </w:p>
        </w:tc>
      </w:tr>
      <w:tr w:rsidR="00753C2C" w:rsidRPr="00753C2C" w14:paraId="6E64E1A6" w14:textId="77777777" w:rsidTr="00753C2C">
        <w:tc>
          <w:tcPr>
            <w:tcW w:w="0" w:type="auto"/>
            <w:hideMark/>
          </w:tcPr>
          <w:p w14:paraId="1C13DB07" w14:textId="77777777" w:rsidR="00753C2C" w:rsidRPr="00753C2C" w:rsidRDefault="00753C2C" w:rsidP="00753C2C">
            <w:pPr>
              <w:spacing w:line="276" w:lineRule="auto"/>
              <w:jc w:val="both"/>
              <w:rPr>
                <w:sz w:val="18"/>
                <w:szCs w:val="18"/>
                <w:lang w:val="es-MX"/>
              </w:rPr>
            </w:pPr>
            <w:r w:rsidRPr="00753C2C">
              <w:rPr>
                <w:b/>
                <w:bCs/>
                <w:sz w:val="18"/>
                <w:szCs w:val="18"/>
                <w:lang w:val="es-MX"/>
              </w:rPr>
              <w:lastRenderedPageBreak/>
              <w:t>Efectivo final</w:t>
            </w:r>
          </w:p>
        </w:tc>
        <w:tc>
          <w:tcPr>
            <w:tcW w:w="0" w:type="auto"/>
            <w:hideMark/>
          </w:tcPr>
          <w:p w14:paraId="40C657B6" w14:textId="77777777" w:rsidR="00753C2C" w:rsidRPr="00753C2C" w:rsidRDefault="00753C2C" w:rsidP="00753C2C">
            <w:pPr>
              <w:spacing w:line="276" w:lineRule="auto"/>
              <w:jc w:val="both"/>
              <w:rPr>
                <w:sz w:val="18"/>
                <w:szCs w:val="18"/>
                <w:lang w:val="es-MX"/>
              </w:rPr>
            </w:pPr>
            <w:r w:rsidRPr="00753C2C">
              <w:rPr>
                <w:b/>
                <w:bCs/>
                <w:sz w:val="18"/>
                <w:szCs w:val="18"/>
                <w:lang w:val="es-MX"/>
              </w:rPr>
              <w:t>$1.893.862.931</w:t>
            </w:r>
          </w:p>
        </w:tc>
        <w:tc>
          <w:tcPr>
            <w:tcW w:w="0" w:type="auto"/>
            <w:hideMark/>
          </w:tcPr>
          <w:p w14:paraId="141FB57D" w14:textId="77777777" w:rsidR="00753C2C" w:rsidRPr="00753C2C" w:rsidRDefault="00753C2C" w:rsidP="00753C2C">
            <w:pPr>
              <w:spacing w:line="276" w:lineRule="auto"/>
              <w:jc w:val="both"/>
              <w:rPr>
                <w:sz w:val="18"/>
                <w:szCs w:val="18"/>
                <w:lang w:val="es-MX"/>
              </w:rPr>
            </w:pPr>
            <w:r w:rsidRPr="00753C2C">
              <w:rPr>
                <w:b/>
                <w:bCs/>
                <w:sz w:val="18"/>
                <w:szCs w:val="18"/>
                <w:lang w:val="es-MX"/>
              </w:rPr>
              <w:t>$2.498.986.712</w:t>
            </w:r>
          </w:p>
        </w:tc>
        <w:tc>
          <w:tcPr>
            <w:tcW w:w="0" w:type="auto"/>
            <w:hideMark/>
          </w:tcPr>
          <w:p w14:paraId="1F82441E" w14:textId="77777777" w:rsidR="00753C2C" w:rsidRPr="00753C2C" w:rsidRDefault="00753C2C" w:rsidP="00753C2C">
            <w:pPr>
              <w:spacing w:line="276" w:lineRule="auto"/>
              <w:jc w:val="both"/>
              <w:rPr>
                <w:sz w:val="18"/>
                <w:szCs w:val="18"/>
                <w:lang w:val="es-MX"/>
              </w:rPr>
            </w:pPr>
            <w:r w:rsidRPr="00753C2C">
              <w:rPr>
                <w:b/>
                <w:bCs/>
                <w:sz w:val="18"/>
                <w:szCs w:val="18"/>
                <w:lang w:val="es-MX"/>
              </w:rPr>
              <w:t>$3.223.375.746</w:t>
            </w:r>
          </w:p>
        </w:tc>
        <w:tc>
          <w:tcPr>
            <w:tcW w:w="0" w:type="auto"/>
            <w:hideMark/>
          </w:tcPr>
          <w:p w14:paraId="637C0638" w14:textId="77777777" w:rsidR="00753C2C" w:rsidRPr="00753C2C" w:rsidRDefault="00753C2C" w:rsidP="00753C2C">
            <w:pPr>
              <w:spacing w:line="276" w:lineRule="auto"/>
              <w:jc w:val="both"/>
              <w:rPr>
                <w:sz w:val="18"/>
                <w:szCs w:val="18"/>
                <w:lang w:val="es-MX"/>
              </w:rPr>
            </w:pPr>
            <w:r w:rsidRPr="00753C2C">
              <w:rPr>
                <w:b/>
                <w:bCs/>
                <w:sz w:val="18"/>
                <w:szCs w:val="18"/>
                <w:lang w:val="es-MX"/>
              </w:rPr>
              <w:t>$3.958.866.156</w:t>
            </w:r>
          </w:p>
        </w:tc>
        <w:tc>
          <w:tcPr>
            <w:tcW w:w="0" w:type="auto"/>
            <w:hideMark/>
          </w:tcPr>
          <w:p w14:paraId="28076B96" w14:textId="77777777" w:rsidR="00753C2C" w:rsidRPr="00753C2C" w:rsidRDefault="00753C2C" w:rsidP="00753C2C">
            <w:pPr>
              <w:spacing w:line="276" w:lineRule="auto"/>
              <w:jc w:val="both"/>
              <w:rPr>
                <w:sz w:val="18"/>
                <w:szCs w:val="18"/>
                <w:lang w:val="es-MX"/>
              </w:rPr>
            </w:pPr>
            <w:r w:rsidRPr="00753C2C">
              <w:rPr>
                <w:b/>
                <w:bCs/>
                <w:sz w:val="18"/>
                <w:szCs w:val="18"/>
                <w:lang w:val="es-MX"/>
              </w:rPr>
              <w:t>$4.686.575.894</w:t>
            </w:r>
          </w:p>
        </w:tc>
        <w:tc>
          <w:tcPr>
            <w:tcW w:w="0" w:type="auto"/>
            <w:hideMark/>
          </w:tcPr>
          <w:p w14:paraId="3FB719C8" w14:textId="77777777" w:rsidR="00753C2C" w:rsidRPr="00753C2C" w:rsidRDefault="00753C2C" w:rsidP="00753C2C">
            <w:pPr>
              <w:spacing w:line="276" w:lineRule="auto"/>
              <w:jc w:val="both"/>
              <w:rPr>
                <w:sz w:val="18"/>
                <w:szCs w:val="18"/>
                <w:lang w:val="es-MX"/>
              </w:rPr>
            </w:pPr>
            <w:r w:rsidRPr="00753C2C">
              <w:rPr>
                <w:b/>
                <w:bCs/>
                <w:sz w:val="18"/>
                <w:szCs w:val="18"/>
                <w:lang w:val="es-MX"/>
              </w:rPr>
              <w:t>$6.232.705.914</w:t>
            </w:r>
          </w:p>
        </w:tc>
      </w:tr>
    </w:tbl>
    <w:p w14:paraId="18B43A49" w14:textId="77777777" w:rsidR="00753C2C" w:rsidRDefault="00753C2C">
      <w:pPr>
        <w:jc w:val="both"/>
        <w:rPr>
          <w:sz w:val="20"/>
          <w:szCs w:val="20"/>
        </w:rPr>
      </w:pPr>
    </w:p>
    <w:p w14:paraId="000005A3" w14:textId="77777777" w:rsidR="000F084F" w:rsidRDefault="00000000">
      <w:pPr>
        <w:spacing w:before="120"/>
        <w:jc w:val="both"/>
        <w:rPr>
          <w:sz w:val="20"/>
          <w:szCs w:val="20"/>
        </w:rPr>
      </w:pPr>
      <w:r>
        <w:rPr>
          <w:sz w:val="20"/>
          <w:szCs w:val="20"/>
        </w:rPr>
        <w:t>Para el primer año de actividades no hay efectivo inicial.</w:t>
      </w:r>
    </w:p>
    <w:p w14:paraId="000005A4" w14:textId="77777777" w:rsidR="000F084F" w:rsidRDefault="000F084F">
      <w:pPr>
        <w:jc w:val="both"/>
        <w:rPr>
          <w:b/>
          <w:sz w:val="20"/>
          <w:szCs w:val="20"/>
        </w:rPr>
      </w:pPr>
    </w:p>
    <w:p w14:paraId="000005A5" w14:textId="77777777" w:rsidR="000F084F" w:rsidRDefault="00000000">
      <w:pPr>
        <w:jc w:val="both"/>
        <w:rPr>
          <w:sz w:val="20"/>
          <w:szCs w:val="20"/>
        </w:rPr>
      </w:pPr>
      <w:r>
        <w:rPr>
          <w:sz w:val="20"/>
          <w:szCs w:val="20"/>
        </w:rPr>
        <w:t>El aumento del efectivo es la sumatoria del efectivo generado por la operación más el efectivo provisto por las actividades de financiación menos el efectivo que demandan las actividades de inversión.</w:t>
      </w:r>
    </w:p>
    <w:p w14:paraId="000005A6" w14:textId="77777777" w:rsidR="000F084F" w:rsidRDefault="000F084F">
      <w:pPr>
        <w:jc w:val="both"/>
        <w:rPr>
          <w:sz w:val="20"/>
          <w:szCs w:val="20"/>
        </w:rPr>
      </w:pPr>
    </w:p>
    <w:p w14:paraId="000005A7" w14:textId="77777777" w:rsidR="000F084F" w:rsidRDefault="00000000">
      <w:pPr>
        <w:jc w:val="both"/>
        <w:rPr>
          <w:sz w:val="20"/>
          <w:szCs w:val="20"/>
        </w:rPr>
      </w:pPr>
      <w:r>
        <w:rPr>
          <w:sz w:val="20"/>
          <w:szCs w:val="20"/>
        </w:rPr>
        <w:t>El valor del efectivo final se lleva al estado de Situación Financiera en la cuenta de efectivo</w:t>
      </w:r>
    </w:p>
    <w:p w14:paraId="000005A8" w14:textId="77777777" w:rsidR="000F084F" w:rsidRDefault="000F084F">
      <w:pPr>
        <w:jc w:val="both"/>
        <w:rPr>
          <w:sz w:val="20"/>
          <w:szCs w:val="20"/>
        </w:rPr>
      </w:pPr>
    </w:p>
    <w:p w14:paraId="000005A9" w14:textId="77777777" w:rsidR="000F084F" w:rsidRDefault="00000000">
      <w:pPr>
        <w:numPr>
          <w:ilvl w:val="0"/>
          <w:numId w:val="1"/>
        </w:numPr>
        <w:pBdr>
          <w:top w:val="nil"/>
          <w:left w:val="nil"/>
          <w:bottom w:val="nil"/>
          <w:right w:val="nil"/>
          <w:between w:val="nil"/>
        </w:pBdr>
        <w:ind w:left="426" w:hanging="284"/>
        <w:jc w:val="both"/>
        <w:rPr>
          <w:color w:val="000000"/>
          <w:sz w:val="20"/>
          <w:szCs w:val="20"/>
        </w:rPr>
      </w:pPr>
      <w:r>
        <w:rPr>
          <w:color w:val="000000"/>
          <w:sz w:val="20"/>
          <w:szCs w:val="20"/>
        </w:rPr>
        <w:t>Finalmente, ya está todo listo para elaborar el estado de situación financiera (Balance general) proyectado, que resume el movimiento y saldo de cada una de las operaciones efectuadas por la empresa.</w:t>
      </w:r>
    </w:p>
    <w:p w14:paraId="000005AA" w14:textId="77777777" w:rsidR="000F084F" w:rsidRDefault="000F084F" w:rsidP="006F2FD6">
      <w:pPr>
        <w:rPr>
          <w:sz w:val="20"/>
          <w:szCs w:val="20"/>
        </w:rPr>
      </w:pPr>
    </w:p>
    <w:p w14:paraId="4058C5F6" w14:textId="5DED98C8" w:rsidR="006F2FD6" w:rsidRDefault="006F2FD6" w:rsidP="006F2FD6">
      <w:pPr>
        <w:rPr>
          <w:sz w:val="20"/>
          <w:szCs w:val="20"/>
        </w:rPr>
      </w:pPr>
      <w:r w:rsidRPr="00F86F94">
        <w:rPr>
          <w:b/>
          <w:bCs/>
          <w:sz w:val="20"/>
          <w:szCs w:val="20"/>
        </w:rPr>
        <w:t xml:space="preserve">Figura </w:t>
      </w:r>
      <w:r w:rsidR="00E62034">
        <w:rPr>
          <w:b/>
          <w:bCs/>
          <w:sz w:val="20"/>
          <w:szCs w:val="20"/>
        </w:rPr>
        <w:t>6</w:t>
      </w:r>
      <w:r w:rsidRPr="00F86F94">
        <w:rPr>
          <w:b/>
          <w:bCs/>
          <w:sz w:val="20"/>
          <w:szCs w:val="20"/>
        </w:rPr>
        <w:t>.</w:t>
      </w:r>
      <w:r>
        <w:rPr>
          <w:sz w:val="20"/>
          <w:szCs w:val="20"/>
        </w:rPr>
        <w:t xml:space="preserve"> </w:t>
      </w:r>
      <w:r w:rsidRPr="006F2FD6">
        <w:rPr>
          <w:sz w:val="20"/>
          <w:szCs w:val="20"/>
        </w:rPr>
        <w:t>Estado de situación financiera a 31 de diciembr</w:t>
      </w:r>
      <w:commentRangeStart w:id="21"/>
      <w:r w:rsidRPr="006F2FD6">
        <w:rPr>
          <w:sz w:val="20"/>
          <w:szCs w:val="20"/>
        </w:rPr>
        <w:t>e</w:t>
      </w:r>
      <w:commentRangeEnd w:id="21"/>
      <w:r w:rsidR="00FA1DBE">
        <w:rPr>
          <w:rStyle w:val="CommentReference"/>
        </w:rPr>
        <w:commentReference w:id="21"/>
      </w:r>
    </w:p>
    <w:tbl>
      <w:tblPr>
        <w:tblStyle w:val="afffffffff1"/>
        <w:tblW w:w="10089" w:type="dxa"/>
        <w:tblInd w:w="137" w:type="dxa"/>
        <w:tblLayout w:type="fixed"/>
        <w:tblLook w:val="0400" w:firstRow="0" w:lastRow="0" w:firstColumn="0" w:lastColumn="0" w:noHBand="0" w:noVBand="1"/>
      </w:tblPr>
      <w:tblGrid>
        <w:gridCol w:w="1605"/>
        <w:gridCol w:w="1350"/>
        <w:gridCol w:w="1167"/>
        <w:gridCol w:w="1209"/>
        <w:gridCol w:w="1167"/>
        <w:gridCol w:w="1167"/>
        <w:gridCol w:w="1167"/>
        <w:gridCol w:w="1249"/>
        <w:gridCol w:w="8"/>
      </w:tblGrid>
      <w:tr w:rsidR="000F084F" w14:paraId="5F53D25A" w14:textId="77777777">
        <w:trPr>
          <w:trHeight w:val="397"/>
        </w:trPr>
        <w:tc>
          <w:tcPr>
            <w:tcW w:w="10089" w:type="dxa"/>
            <w:gridSpan w:val="9"/>
            <w:tcBorders>
              <w:top w:val="single" w:sz="4" w:space="0" w:color="000000"/>
              <w:left w:val="single" w:sz="4" w:space="0" w:color="000000"/>
              <w:bottom w:val="single" w:sz="4" w:space="0" w:color="000000"/>
              <w:right w:val="single" w:sz="4" w:space="0" w:color="000000"/>
            </w:tcBorders>
            <w:shd w:val="clear" w:color="auto" w:fill="C9C9C9"/>
            <w:vAlign w:val="center"/>
          </w:tcPr>
          <w:p w14:paraId="000005AB"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ESTADO DE SITUACIÓN FINANCIERA A 31 DE DICIEMBRE </w:t>
            </w:r>
          </w:p>
        </w:tc>
      </w:tr>
      <w:tr w:rsidR="000F084F" w14:paraId="2DB9BDC2" w14:textId="77777777">
        <w:trPr>
          <w:trHeight w:val="397"/>
        </w:trPr>
        <w:tc>
          <w:tcPr>
            <w:tcW w:w="1605"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4" w14:textId="77777777" w:rsidR="000F084F" w:rsidRDefault="000F084F">
            <w:pPr>
              <w:jc w:val="center"/>
              <w:rPr>
                <w:rFonts w:ascii="Arial Narrow" w:eastAsia="Arial Narrow" w:hAnsi="Arial Narrow" w:cs="Arial Narrow"/>
                <w:color w:val="000000"/>
                <w:sz w:val="18"/>
                <w:szCs w:val="18"/>
              </w:rPr>
            </w:pPr>
          </w:p>
        </w:tc>
        <w:tc>
          <w:tcPr>
            <w:tcW w:w="1350"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5"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INICIO DEL AÑO 1</w:t>
            </w:r>
          </w:p>
        </w:tc>
        <w:tc>
          <w:tcPr>
            <w:tcW w:w="1167"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6"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AÑO 1</w:t>
            </w:r>
          </w:p>
        </w:tc>
        <w:tc>
          <w:tcPr>
            <w:tcW w:w="1209"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7"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AÑO 2</w:t>
            </w:r>
          </w:p>
        </w:tc>
        <w:tc>
          <w:tcPr>
            <w:tcW w:w="1167"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8"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AÑO 3</w:t>
            </w:r>
          </w:p>
        </w:tc>
        <w:tc>
          <w:tcPr>
            <w:tcW w:w="1167"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9"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AÑO 4</w:t>
            </w:r>
          </w:p>
        </w:tc>
        <w:tc>
          <w:tcPr>
            <w:tcW w:w="1167" w:type="dxa"/>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A"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AÑO 5 </w:t>
            </w:r>
          </w:p>
        </w:tc>
        <w:tc>
          <w:tcPr>
            <w:tcW w:w="1257" w:type="dxa"/>
            <w:gridSpan w:val="2"/>
            <w:vMerge w:val="restart"/>
            <w:tcBorders>
              <w:top w:val="single" w:sz="4" w:space="0" w:color="000000"/>
              <w:left w:val="single" w:sz="4" w:space="0" w:color="000000"/>
              <w:bottom w:val="single" w:sz="4" w:space="0" w:color="000000"/>
              <w:right w:val="single" w:sz="4" w:space="0" w:color="000000"/>
            </w:tcBorders>
            <w:shd w:val="clear" w:color="auto" w:fill="C9C9C9"/>
            <w:vAlign w:val="center"/>
          </w:tcPr>
          <w:p w14:paraId="000005BB" w14:textId="77777777" w:rsidR="000F084F" w:rsidRDefault="00000000">
            <w:pP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AÑO 6 </w:t>
            </w:r>
          </w:p>
        </w:tc>
      </w:tr>
      <w:tr w:rsidR="000F084F" w14:paraId="49B18701" w14:textId="77777777">
        <w:trPr>
          <w:trHeight w:val="238"/>
        </w:trPr>
        <w:tc>
          <w:tcPr>
            <w:tcW w:w="1605"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BD"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350"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BE"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167"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BF"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209"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C0"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167"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C1"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167"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C2"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167" w:type="dxa"/>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C3"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c>
          <w:tcPr>
            <w:tcW w:w="1257" w:type="dxa"/>
            <w:gridSpan w:val="2"/>
            <w:vMerge/>
            <w:tcBorders>
              <w:top w:val="single" w:sz="4" w:space="0" w:color="000000"/>
              <w:left w:val="single" w:sz="4" w:space="0" w:color="000000"/>
              <w:bottom w:val="single" w:sz="4" w:space="0" w:color="000000"/>
              <w:right w:val="single" w:sz="4" w:space="0" w:color="000000"/>
            </w:tcBorders>
            <w:shd w:val="clear" w:color="auto" w:fill="C9C9C9"/>
            <w:vAlign w:val="center"/>
          </w:tcPr>
          <w:p w14:paraId="000005C4" w14:textId="77777777" w:rsidR="000F084F" w:rsidRDefault="000F084F">
            <w:pPr>
              <w:widowControl w:val="0"/>
              <w:pBdr>
                <w:top w:val="nil"/>
                <w:left w:val="nil"/>
                <w:bottom w:val="nil"/>
                <w:right w:val="nil"/>
                <w:between w:val="nil"/>
              </w:pBdr>
              <w:spacing w:line="276" w:lineRule="auto"/>
              <w:rPr>
                <w:rFonts w:ascii="Arial Narrow" w:eastAsia="Arial Narrow" w:hAnsi="Arial Narrow" w:cs="Arial Narrow"/>
                <w:color w:val="000000"/>
                <w:sz w:val="18"/>
                <w:szCs w:val="18"/>
              </w:rPr>
            </w:pPr>
          </w:p>
        </w:tc>
      </w:tr>
      <w:tr w:rsidR="000F084F" w14:paraId="3A950ECD" w14:textId="77777777">
        <w:trPr>
          <w:trHeight w:val="268"/>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C6"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Activos</w:t>
            </w:r>
          </w:p>
        </w:tc>
        <w:tc>
          <w:tcPr>
            <w:tcW w:w="1350" w:type="dxa"/>
            <w:tcBorders>
              <w:top w:val="nil"/>
              <w:left w:val="nil"/>
              <w:bottom w:val="single" w:sz="4" w:space="0" w:color="000000"/>
              <w:right w:val="single" w:sz="4" w:space="0" w:color="000000"/>
            </w:tcBorders>
            <w:shd w:val="clear" w:color="auto" w:fill="auto"/>
            <w:vAlign w:val="center"/>
          </w:tcPr>
          <w:p w14:paraId="000005C7" w14:textId="77777777" w:rsidR="000F084F" w:rsidRDefault="000F084F">
            <w:pPr>
              <w:jc w:val="right"/>
              <w:rPr>
                <w:rFonts w:ascii="Arial Narrow" w:eastAsia="Arial Narrow" w:hAnsi="Arial Narrow" w:cs="Arial Narrow"/>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C8" w14:textId="77777777" w:rsidR="000F084F" w:rsidRDefault="000F084F">
            <w:pPr>
              <w:jc w:val="right"/>
              <w:rPr>
                <w:rFonts w:ascii="Arial Narrow" w:eastAsia="Arial Narrow" w:hAnsi="Arial Narrow" w:cs="Arial Narrow"/>
                <w:color w:val="000000"/>
                <w:sz w:val="18"/>
                <w:szCs w:val="18"/>
              </w:rPr>
            </w:pPr>
          </w:p>
        </w:tc>
        <w:tc>
          <w:tcPr>
            <w:tcW w:w="1209" w:type="dxa"/>
            <w:tcBorders>
              <w:top w:val="nil"/>
              <w:left w:val="nil"/>
              <w:bottom w:val="single" w:sz="4" w:space="0" w:color="000000"/>
              <w:right w:val="single" w:sz="4" w:space="0" w:color="000000"/>
            </w:tcBorders>
            <w:shd w:val="clear" w:color="auto" w:fill="auto"/>
            <w:vAlign w:val="center"/>
          </w:tcPr>
          <w:p w14:paraId="000005C9" w14:textId="77777777" w:rsidR="000F084F" w:rsidRDefault="000F084F">
            <w:pPr>
              <w:jc w:val="right"/>
              <w:rPr>
                <w:rFonts w:ascii="Arial Narrow" w:eastAsia="Arial Narrow" w:hAnsi="Arial Narrow" w:cs="Arial Narrow"/>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CA" w14:textId="77777777" w:rsidR="000F084F" w:rsidRDefault="000F084F">
            <w:pPr>
              <w:jc w:val="right"/>
              <w:rPr>
                <w:rFonts w:ascii="Arial Narrow" w:eastAsia="Arial Narrow" w:hAnsi="Arial Narrow" w:cs="Arial Narrow"/>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CB" w14:textId="77777777" w:rsidR="000F084F" w:rsidRDefault="000F084F">
            <w:pPr>
              <w:jc w:val="right"/>
              <w:rPr>
                <w:rFonts w:ascii="Arial Narrow" w:eastAsia="Arial Narrow" w:hAnsi="Arial Narrow" w:cs="Arial Narrow"/>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CC" w14:textId="77777777" w:rsidR="000F084F" w:rsidRDefault="000F084F">
            <w:pPr>
              <w:jc w:val="right"/>
              <w:rPr>
                <w:rFonts w:ascii="Arial Narrow" w:eastAsia="Arial Narrow" w:hAnsi="Arial Narrow" w:cs="Arial Narrow"/>
                <w:color w:val="000000"/>
                <w:sz w:val="18"/>
                <w:szCs w:val="18"/>
              </w:rPr>
            </w:pPr>
          </w:p>
        </w:tc>
        <w:tc>
          <w:tcPr>
            <w:tcW w:w="1257" w:type="dxa"/>
            <w:gridSpan w:val="2"/>
            <w:tcBorders>
              <w:top w:val="nil"/>
              <w:left w:val="nil"/>
              <w:bottom w:val="single" w:sz="4" w:space="0" w:color="000000"/>
              <w:right w:val="single" w:sz="4" w:space="0" w:color="000000"/>
            </w:tcBorders>
            <w:shd w:val="clear" w:color="auto" w:fill="auto"/>
            <w:vAlign w:val="center"/>
          </w:tcPr>
          <w:p w14:paraId="000005CD" w14:textId="77777777" w:rsidR="000F084F" w:rsidRDefault="000F084F">
            <w:pPr>
              <w:jc w:val="right"/>
              <w:rPr>
                <w:rFonts w:ascii="Arial Narrow" w:eastAsia="Arial Narrow" w:hAnsi="Arial Narrow" w:cs="Arial Narrow"/>
                <w:color w:val="000000"/>
                <w:sz w:val="18"/>
                <w:szCs w:val="18"/>
              </w:rPr>
            </w:pPr>
          </w:p>
        </w:tc>
      </w:tr>
      <w:tr w:rsidR="000F084F" w14:paraId="0365955C" w14:textId="77777777">
        <w:trPr>
          <w:trHeight w:val="268"/>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C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Efectivo</w:t>
            </w:r>
          </w:p>
        </w:tc>
        <w:tc>
          <w:tcPr>
            <w:tcW w:w="1350" w:type="dxa"/>
            <w:tcBorders>
              <w:top w:val="nil"/>
              <w:left w:val="nil"/>
              <w:bottom w:val="single" w:sz="4" w:space="0" w:color="000000"/>
              <w:right w:val="single" w:sz="4" w:space="0" w:color="000000"/>
            </w:tcBorders>
            <w:shd w:val="clear" w:color="auto" w:fill="auto"/>
            <w:vAlign w:val="center"/>
          </w:tcPr>
          <w:p w14:paraId="000005D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$1.196.491.142</w:t>
            </w:r>
          </w:p>
        </w:tc>
        <w:tc>
          <w:tcPr>
            <w:tcW w:w="1167" w:type="dxa"/>
            <w:tcBorders>
              <w:top w:val="nil"/>
              <w:left w:val="nil"/>
              <w:bottom w:val="single" w:sz="4" w:space="0" w:color="000000"/>
              <w:right w:val="single" w:sz="4" w:space="0" w:color="000000"/>
            </w:tcBorders>
            <w:shd w:val="clear" w:color="auto" w:fill="auto"/>
            <w:vAlign w:val="center"/>
          </w:tcPr>
          <w:p w14:paraId="000005D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$1.893.862.931</w:t>
            </w:r>
          </w:p>
        </w:tc>
        <w:tc>
          <w:tcPr>
            <w:tcW w:w="1209" w:type="dxa"/>
            <w:tcBorders>
              <w:top w:val="nil"/>
              <w:left w:val="nil"/>
              <w:bottom w:val="single" w:sz="4" w:space="0" w:color="000000"/>
              <w:right w:val="single" w:sz="4" w:space="0" w:color="000000"/>
            </w:tcBorders>
            <w:shd w:val="clear" w:color="auto" w:fill="auto"/>
            <w:vAlign w:val="center"/>
          </w:tcPr>
          <w:p w14:paraId="000005D2"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$2.498.986.712</w:t>
            </w:r>
          </w:p>
        </w:tc>
        <w:tc>
          <w:tcPr>
            <w:tcW w:w="1167" w:type="dxa"/>
            <w:tcBorders>
              <w:top w:val="nil"/>
              <w:left w:val="nil"/>
              <w:bottom w:val="single" w:sz="4" w:space="0" w:color="000000"/>
              <w:right w:val="single" w:sz="4" w:space="0" w:color="000000"/>
            </w:tcBorders>
            <w:shd w:val="clear" w:color="auto" w:fill="auto"/>
            <w:vAlign w:val="center"/>
          </w:tcPr>
          <w:p w14:paraId="000005D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$3.223.375.746</w:t>
            </w:r>
          </w:p>
        </w:tc>
        <w:tc>
          <w:tcPr>
            <w:tcW w:w="1167" w:type="dxa"/>
            <w:tcBorders>
              <w:top w:val="nil"/>
              <w:left w:val="nil"/>
              <w:bottom w:val="single" w:sz="4" w:space="0" w:color="000000"/>
              <w:right w:val="single" w:sz="4" w:space="0" w:color="000000"/>
            </w:tcBorders>
            <w:shd w:val="clear" w:color="auto" w:fill="auto"/>
            <w:vAlign w:val="center"/>
          </w:tcPr>
          <w:p w14:paraId="000005D4"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$3.958.866.156</w:t>
            </w:r>
          </w:p>
        </w:tc>
        <w:tc>
          <w:tcPr>
            <w:tcW w:w="1167" w:type="dxa"/>
            <w:tcBorders>
              <w:top w:val="nil"/>
              <w:left w:val="nil"/>
              <w:bottom w:val="single" w:sz="4" w:space="0" w:color="000000"/>
              <w:right w:val="single" w:sz="4" w:space="0" w:color="000000"/>
            </w:tcBorders>
            <w:shd w:val="clear" w:color="auto" w:fill="auto"/>
            <w:vAlign w:val="center"/>
          </w:tcPr>
          <w:p w14:paraId="000005D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$4.686.575.894</w:t>
            </w:r>
          </w:p>
        </w:tc>
        <w:tc>
          <w:tcPr>
            <w:tcW w:w="1257" w:type="dxa"/>
            <w:gridSpan w:val="2"/>
            <w:tcBorders>
              <w:top w:val="nil"/>
              <w:left w:val="nil"/>
              <w:bottom w:val="single" w:sz="4" w:space="0" w:color="000000"/>
              <w:right w:val="single" w:sz="4" w:space="0" w:color="000000"/>
            </w:tcBorders>
            <w:shd w:val="clear" w:color="auto" w:fill="auto"/>
            <w:vAlign w:val="center"/>
          </w:tcPr>
          <w:p w14:paraId="000005D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$6.232.705.914</w:t>
            </w:r>
          </w:p>
        </w:tc>
      </w:tr>
      <w:tr w:rsidR="000F084F" w14:paraId="6B1F9774" w14:textId="77777777">
        <w:trPr>
          <w:trHeight w:val="334"/>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D8"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Cuentas por cobrar</w:t>
            </w:r>
          </w:p>
        </w:tc>
        <w:tc>
          <w:tcPr>
            <w:tcW w:w="1350" w:type="dxa"/>
            <w:tcBorders>
              <w:top w:val="nil"/>
              <w:left w:val="nil"/>
              <w:bottom w:val="single" w:sz="4" w:space="0" w:color="000000"/>
              <w:right w:val="single" w:sz="4" w:space="0" w:color="000000"/>
            </w:tcBorders>
            <w:shd w:val="clear" w:color="auto" w:fill="auto"/>
            <w:vAlign w:val="center"/>
          </w:tcPr>
          <w:p w14:paraId="000005D9" w14:textId="77777777" w:rsidR="000F084F" w:rsidRDefault="000F084F">
            <w:pPr>
              <w:jc w:val="right"/>
              <w:rPr>
                <w:rFonts w:ascii="Arial Narrow" w:eastAsia="Arial Narrow" w:hAnsi="Arial Narrow" w:cs="Arial Narrow"/>
                <w:b w:val="0"/>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DA"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$978.750.000</w:t>
            </w:r>
          </w:p>
        </w:tc>
        <w:tc>
          <w:tcPr>
            <w:tcW w:w="1209" w:type="dxa"/>
            <w:tcBorders>
              <w:top w:val="nil"/>
              <w:left w:val="nil"/>
              <w:bottom w:val="single" w:sz="4" w:space="0" w:color="000000"/>
              <w:right w:val="single" w:sz="4" w:space="0" w:color="000000"/>
            </w:tcBorders>
            <w:shd w:val="clear" w:color="auto" w:fill="auto"/>
            <w:vAlign w:val="center"/>
          </w:tcPr>
          <w:p w14:paraId="000005DB"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$1.020.170.700</w:t>
            </w:r>
          </w:p>
        </w:tc>
        <w:tc>
          <w:tcPr>
            <w:tcW w:w="1167" w:type="dxa"/>
            <w:tcBorders>
              <w:top w:val="nil"/>
              <w:left w:val="nil"/>
              <w:bottom w:val="single" w:sz="4" w:space="0" w:color="000000"/>
              <w:right w:val="single" w:sz="4" w:space="0" w:color="000000"/>
            </w:tcBorders>
            <w:shd w:val="clear" w:color="auto" w:fill="auto"/>
            <w:vAlign w:val="center"/>
          </w:tcPr>
          <w:p w14:paraId="000005DC"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$1.065.450.675</w:t>
            </w:r>
          </w:p>
        </w:tc>
        <w:tc>
          <w:tcPr>
            <w:tcW w:w="1167" w:type="dxa"/>
            <w:tcBorders>
              <w:top w:val="nil"/>
              <w:left w:val="nil"/>
              <w:bottom w:val="single" w:sz="4" w:space="0" w:color="000000"/>
              <w:right w:val="single" w:sz="4" w:space="0" w:color="000000"/>
            </w:tcBorders>
            <w:shd w:val="clear" w:color="auto" w:fill="auto"/>
            <w:vAlign w:val="center"/>
          </w:tcPr>
          <w:p w14:paraId="000005DD"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$1.113.870.873</w:t>
            </w:r>
          </w:p>
        </w:tc>
        <w:tc>
          <w:tcPr>
            <w:tcW w:w="1167" w:type="dxa"/>
            <w:tcBorders>
              <w:top w:val="nil"/>
              <w:left w:val="nil"/>
              <w:bottom w:val="single" w:sz="4" w:space="0" w:color="000000"/>
              <w:right w:val="single" w:sz="4" w:space="0" w:color="000000"/>
            </w:tcBorders>
            <w:shd w:val="clear" w:color="auto" w:fill="auto"/>
            <w:vAlign w:val="center"/>
          </w:tcPr>
          <w:p w14:paraId="000005DE"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$1.164.504.312</w:t>
            </w:r>
          </w:p>
        </w:tc>
        <w:tc>
          <w:tcPr>
            <w:tcW w:w="1257" w:type="dxa"/>
            <w:gridSpan w:val="2"/>
            <w:tcBorders>
              <w:top w:val="nil"/>
              <w:left w:val="nil"/>
              <w:bottom w:val="single" w:sz="4" w:space="0" w:color="000000"/>
              <w:right w:val="single" w:sz="4" w:space="0" w:color="000000"/>
            </w:tcBorders>
            <w:shd w:val="clear" w:color="auto" w:fill="auto"/>
            <w:vAlign w:val="center"/>
          </w:tcPr>
          <w:p w14:paraId="000005DF"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$1.217.428.579</w:t>
            </w:r>
          </w:p>
        </w:tc>
      </w:tr>
      <w:tr w:rsidR="000F084F" w14:paraId="36021D59" w14:textId="77777777">
        <w:trPr>
          <w:trHeight w:val="292"/>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E1"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Materias primas</w:t>
            </w:r>
          </w:p>
        </w:tc>
        <w:tc>
          <w:tcPr>
            <w:tcW w:w="1350" w:type="dxa"/>
            <w:tcBorders>
              <w:top w:val="nil"/>
              <w:left w:val="nil"/>
              <w:bottom w:val="single" w:sz="4" w:space="0" w:color="000000"/>
              <w:right w:val="single" w:sz="4" w:space="0" w:color="000000"/>
            </w:tcBorders>
            <w:shd w:val="clear" w:color="auto" w:fill="auto"/>
            <w:vAlign w:val="center"/>
          </w:tcPr>
          <w:p w14:paraId="000005E2" w14:textId="77777777" w:rsidR="000F084F" w:rsidRDefault="000F084F">
            <w:pPr>
              <w:jc w:val="right"/>
              <w:rPr>
                <w:rFonts w:ascii="Arial Narrow" w:eastAsia="Arial Narrow" w:hAnsi="Arial Narrow" w:cs="Arial Narrow"/>
                <w:b w:val="0"/>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E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$53.032.500</w:t>
            </w:r>
          </w:p>
        </w:tc>
        <w:tc>
          <w:tcPr>
            <w:tcW w:w="1209" w:type="dxa"/>
            <w:tcBorders>
              <w:top w:val="nil"/>
              <w:left w:val="nil"/>
              <w:bottom w:val="single" w:sz="4" w:space="0" w:color="000000"/>
              <w:right w:val="single" w:sz="4" w:space="0" w:color="000000"/>
            </w:tcBorders>
            <w:shd w:val="clear" w:color="auto" w:fill="auto"/>
            <w:vAlign w:val="center"/>
          </w:tcPr>
          <w:p w14:paraId="000005E4"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$50.426.960</w:t>
            </w:r>
          </w:p>
        </w:tc>
        <w:tc>
          <w:tcPr>
            <w:tcW w:w="1167" w:type="dxa"/>
            <w:tcBorders>
              <w:top w:val="nil"/>
              <w:left w:val="nil"/>
              <w:bottom w:val="single" w:sz="4" w:space="0" w:color="000000"/>
              <w:right w:val="single" w:sz="4" w:space="0" w:color="000000"/>
            </w:tcBorders>
            <w:shd w:val="clear" w:color="auto" w:fill="auto"/>
            <w:vAlign w:val="center"/>
          </w:tcPr>
          <w:p w14:paraId="000005E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$52.676.087</w:t>
            </w:r>
          </w:p>
        </w:tc>
        <w:tc>
          <w:tcPr>
            <w:tcW w:w="1167" w:type="dxa"/>
            <w:tcBorders>
              <w:top w:val="nil"/>
              <w:left w:val="nil"/>
              <w:bottom w:val="single" w:sz="4" w:space="0" w:color="000000"/>
              <w:right w:val="single" w:sz="4" w:space="0" w:color="000000"/>
            </w:tcBorders>
            <w:shd w:val="clear" w:color="auto" w:fill="auto"/>
            <w:vAlign w:val="center"/>
          </w:tcPr>
          <w:p w14:paraId="000005E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$55.084.586</w:t>
            </w:r>
          </w:p>
        </w:tc>
        <w:tc>
          <w:tcPr>
            <w:tcW w:w="1167" w:type="dxa"/>
            <w:tcBorders>
              <w:top w:val="nil"/>
              <w:left w:val="nil"/>
              <w:bottom w:val="single" w:sz="4" w:space="0" w:color="000000"/>
              <w:right w:val="single" w:sz="4" w:space="0" w:color="000000"/>
            </w:tcBorders>
            <w:shd w:val="clear" w:color="auto" w:fill="auto"/>
            <w:vAlign w:val="center"/>
          </w:tcPr>
          <w:p w14:paraId="000005E7"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$57.589.244</w:t>
            </w:r>
          </w:p>
        </w:tc>
        <w:tc>
          <w:tcPr>
            <w:tcW w:w="1257" w:type="dxa"/>
            <w:gridSpan w:val="2"/>
            <w:tcBorders>
              <w:top w:val="nil"/>
              <w:left w:val="nil"/>
              <w:bottom w:val="single" w:sz="4" w:space="0" w:color="000000"/>
              <w:right w:val="single" w:sz="4" w:space="0" w:color="000000"/>
            </w:tcBorders>
            <w:shd w:val="clear" w:color="auto" w:fill="auto"/>
            <w:vAlign w:val="center"/>
          </w:tcPr>
          <w:p w14:paraId="000005E8"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$60.206.244</w:t>
            </w:r>
          </w:p>
        </w:tc>
      </w:tr>
      <w:tr w:rsidR="000F084F" w14:paraId="0A2CC1DE" w14:textId="77777777">
        <w:trPr>
          <w:trHeight w:val="258"/>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EA"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Productos en proceso</w:t>
            </w:r>
          </w:p>
        </w:tc>
        <w:tc>
          <w:tcPr>
            <w:tcW w:w="1350" w:type="dxa"/>
            <w:tcBorders>
              <w:top w:val="nil"/>
              <w:left w:val="nil"/>
              <w:bottom w:val="single" w:sz="4" w:space="0" w:color="000000"/>
              <w:right w:val="single" w:sz="4" w:space="0" w:color="000000"/>
            </w:tcBorders>
            <w:shd w:val="clear" w:color="auto" w:fill="auto"/>
            <w:vAlign w:val="center"/>
          </w:tcPr>
          <w:p w14:paraId="000005EB" w14:textId="77777777" w:rsidR="000F084F" w:rsidRDefault="000F084F">
            <w:pPr>
              <w:jc w:val="right"/>
              <w:rPr>
                <w:rFonts w:ascii="Arial Narrow" w:eastAsia="Arial Narrow" w:hAnsi="Arial Narrow" w:cs="Arial Narrow"/>
                <w:b w:val="0"/>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EC"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$199.331.193</w:t>
            </w:r>
          </w:p>
        </w:tc>
        <w:tc>
          <w:tcPr>
            <w:tcW w:w="1209" w:type="dxa"/>
            <w:tcBorders>
              <w:top w:val="nil"/>
              <w:left w:val="nil"/>
              <w:bottom w:val="single" w:sz="4" w:space="0" w:color="000000"/>
              <w:right w:val="single" w:sz="4" w:space="0" w:color="000000"/>
            </w:tcBorders>
            <w:shd w:val="clear" w:color="auto" w:fill="auto"/>
            <w:vAlign w:val="center"/>
          </w:tcPr>
          <w:p w14:paraId="000005ED"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$211.916.114</w:t>
            </w:r>
          </w:p>
        </w:tc>
        <w:tc>
          <w:tcPr>
            <w:tcW w:w="1167" w:type="dxa"/>
            <w:tcBorders>
              <w:top w:val="nil"/>
              <w:left w:val="nil"/>
              <w:bottom w:val="single" w:sz="4" w:space="0" w:color="000000"/>
              <w:right w:val="single" w:sz="4" w:space="0" w:color="000000"/>
            </w:tcBorders>
            <w:shd w:val="clear" w:color="auto" w:fill="auto"/>
            <w:vAlign w:val="center"/>
          </w:tcPr>
          <w:p w14:paraId="000005EE"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$219.864.233</w:t>
            </w:r>
          </w:p>
        </w:tc>
        <w:tc>
          <w:tcPr>
            <w:tcW w:w="1167" w:type="dxa"/>
            <w:tcBorders>
              <w:top w:val="nil"/>
              <w:left w:val="nil"/>
              <w:bottom w:val="single" w:sz="4" w:space="0" w:color="000000"/>
              <w:right w:val="single" w:sz="4" w:space="0" w:color="000000"/>
            </w:tcBorders>
            <w:shd w:val="clear" w:color="auto" w:fill="auto"/>
            <w:vAlign w:val="center"/>
          </w:tcPr>
          <w:p w14:paraId="000005EF"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$228.253.436</w:t>
            </w:r>
          </w:p>
        </w:tc>
        <w:tc>
          <w:tcPr>
            <w:tcW w:w="1167" w:type="dxa"/>
            <w:tcBorders>
              <w:top w:val="nil"/>
              <w:left w:val="nil"/>
              <w:bottom w:val="single" w:sz="4" w:space="0" w:color="000000"/>
              <w:right w:val="single" w:sz="4" w:space="0" w:color="000000"/>
            </w:tcBorders>
            <w:shd w:val="clear" w:color="auto" w:fill="auto"/>
            <w:vAlign w:val="center"/>
          </w:tcPr>
          <w:p w14:paraId="000005F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$237.061.932</w:t>
            </w:r>
          </w:p>
        </w:tc>
        <w:tc>
          <w:tcPr>
            <w:tcW w:w="1257" w:type="dxa"/>
            <w:gridSpan w:val="2"/>
            <w:tcBorders>
              <w:top w:val="nil"/>
              <w:left w:val="nil"/>
              <w:bottom w:val="single" w:sz="4" w:space="0" w:color="000000"/>
              <w:right w:val="single" w:sz="4" w:space="0" w:color="000000"/>
            </w:tcBorders>
            <w:shd w:val="clear" w:color="auto" w:fill="auto"/>
            <w:vAlign w:val="center"/>
          </w:tcPr>
          <w:p w14:paraId="000005F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$246.199.069</w:t>
            </w:r>
          </w:p>
        </w:tc>
      </w:tr>
      <w:tr w:rsidR="000F084F" w14:paraId="72160FA7" w14:textId="77777777">
        <w:trPr>
          <w:trHeight w:val="276"/>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F3"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Productos terminados</w:t>
            </w:r>
          </w:p>
        </w:tc>
        <w:tc>
          <w:tcPr>
            <w:tcW w:w="1350" w:type="dxa"/>
            <w:tcBorders>
              <w:top w:val="nil"/>
              <w:left w:val="nil"/>
              <w:bottom w:val="single" w:sz="4" w:space="0" w:color="000000"/>
              <w:right w:val="single" w:sz="4" w:space="0" w:color="000000"/>
            </w:tcBorders>
            <w:shd w:val="clear" w:color="auto" w:fill="auto"/>
            <w:vAlign w:val="center"/>
          </w:tcPr>
          <w:p w14:paraId="000005F4" w14:textId="77777777" w:rsidR="000F084F" w:rsidRDefault="000F084F">
            <w:pPr>
              <w:jc w:val="right"/>
              <w:rPr>
                <w:rFonts w:ascii="Arial Narrow" w:eastAsia="Arial Narrow" w:hAnsi="Arial Narrow" w:cs="Arial Narrow"/>
                <w:b w:val="0"/>
                <w:color w:val="000000"/>
                <w:sz w:val="18"/>
                <w:szCs w:val="18"/>
              </w:rPr>
            </w:pPr>
          </w:p>
        </w:tc>
        <w:tc>
          <w:tcPr>
            <w:tcW w:w="1167" w:type="dxa"/>
            <w:tcBorders>
              <w:top w:val="nil"/>
              <w:left w:val="nil"/>
              <w:bottom w:val="single" w:sz="4" w:space="0" w:color="000000"/>
              <w:right w:val="single" w:sz="4" w:space="0" w:color="000000"/>
            </w:tcBorders>
            <w:shd w:val="clear" w:color="auto" w:fill="auto"/>
            <w:vAlign w:val="center"/>
          </w:tcPr>
          <w:p w14:paraId="000005F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$265.719.943</w:t>
            </w:r>
          </w:p>
        </w:tc>
        <w:tc>
          <w:tcPr>
            <w:tcW w:w="1209" w:type="dxa"/>
            <w:tcBorders>
              <w:top w:val="nil"/>
              <w:left w:val="nil"/>
              <w:bottom w:val="single" w:sz="4" w:space="0" w:color="000000"/>
              <w:right w:val="single" w:sz="4" w:space="0" w:color="000000"/>
            </w:tcBorders>
            <w:shd w:val="clear" w:color="auto" w:fill="auto"/>
            <w:vAlign w:val="center"/>
          </w:tcPr>
          <w:p w14:paraId="000005F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$282.496.941</w:t>
            </w:r>
          </w:p>
        </w:tc>
        <w:tc>
          <w:tcPr>
            <w:tcW w:w="1167" w:type="dxa"/>
            <w:tcBorders>
              <w:top w:val="nil"/>
              <w:left w:val="nil"/>
              <w:bottom w:val="single" w:sz="4" w:space="0" w:color="000000"/>
              <w:right w:val="single" w:sz="4" w:space="0" w:color="000000"/>
            </w:tcBorders>
            <w:shd w:val="clear" w:color="auto" w:fill="auto"/>
            <w:vAlign w:val="center"/>
          </w:tcPr>
          <w:p w14:paraId="000005F7"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$293.211.653</w:t>
            </w:r>
          </w:p>
        </w:tc>
        <w:tc>
          <w:tcPr>
            <w:tcW w:w="1167" w:type="dxa"/>
            <w:tcBorders>
              <w:top w:val="nil"/>
              <w:left w:val="nil"/>
              <w:bottom w:val="single" w:sz="4" w:space="0" w:color="000000"/>
              <w:right w:val="single" w:sz="4" w:space="0" w:color="000000"/>
            </w:tcBorders>
            <w:shd w:val="clear" w:color="auto" w:fill="auto"/>
            <w:vAlign w:val="center"/>
          </w:tcPr>
          <w:p w14:paraId="000005F8"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$304.368.264</w:t>
            </w:r>
          </w:p>
        </w:tc>
        <w:tc>
          <w:tcPr>
            <w:tcW w:w="1167" w:type="dxa"/>
            <w:tcBorders>
              <w:top w:val="nil"/>
              <w:left w:val="nil"/>
              <w:bottom w:val="single" w:sz="4" w:space="0" w:color="000000"/>
              <w:right w:val="single" w:sz="4" w:space="0" w:color="000000"/>
            </w:tcBorders>
            <w:shd w:val="clear" w:color="auto" w:fill="auto"/>
            <w:vAlign w:val="center"/>
          </w:tcPr>
          <w:p w14:paraId="000005F9"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$316.051.526</w:t>
            </w:r>
          </w:p>
        </w:tc>
        <w:tc>
          <w:tcPr>
            <w:tcW w:w="1257" w:type="dxa"/>
            <w:gridSpan w:val="2"/>
            <w:tcBorders>
              <w:top w:val="nil"/>
              <w:left w:val="nil"/>
              <w:bottom w:val="single" w:sz="4" w:space="0" w:color="000000"/>
              <w:right w:val="single" w:sz="4" w:space="0" w:color="000000"/>
            </w:tcBorders>
            <w:shd w:val="clear" w:color="auto" w:fill="auto"/>
            <w:vAlign w:val="center"/>
          </w:tcPr>
          <w:p w14:paraId="000005FA"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$328.265.425</w:t>
            </w:r>
          </w:p>
        </w:tc>
      </w:tr>
      <w:tr w:rsidR="000F084F" w14:paraId="536367BD" w14:textId="77777777">
        <w:trPr>
          <w:trHeight w:val="279"/>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5FC"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Total activos corrientes</w:t>
            </w:r>
          </w:p>
        </w:tc>
        <w:tc>
          <w:tcPr>
            <w:tcW w:w="1350" w:type="dxa"/>
            <w:tcBorders>
              <w:top w:val="nil"/>
              <w:left w:val="nil"/>
              <w:bottom w:val="single" w:sz="4" w:space="0" w:color="000000"/>
              <w:right w:val="single" w:sz="4" w:space="0" w:color="000000"/>
            </w:tcBorders>
            <w:shd w:val="clear" w:color="auto" w:fill="auto"/>
            <w:vAlign w:val="center"/>
          </w:tcPr>
          <w:p w14:paraId="000005FD"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$1.196.491.142</w:t>
            </w:r>
          </w:p>
        </w:tc>
        <w:tc>
          <w:tcPr>
            <w:tcW w:w="1167" w:type="dxa"/>
            <w:tcBorders>
              <w:top w:val="nil"/>
              <w:left w:val="nil"/>
              <w:bottom w:val="single" w:sz="4" w:space="0" w:color="000000"/>
              <w:right w:val="single" w:sz="4" w:space="0" w:color="000000"/>
            </w:tcBorders>
            <w:shd w:val="clear" w:color="auto" w:fill="auto"/>
            <w:vAlign w:val="center"/>
          </w:tcPr>
          <w:p w14:paraId="000005FE"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$3.390.696.568</w:t>
            </w:r>
          </w:p>
        </w:tc>
        <w:tc>
          <w:tcPr>
            <w:tcW w:w="1209" w:type="dxa"/>
            <w:tcBorders>
              <w:top w:val="nil"/>
              <w:left w:val="nil"/>
              <w:bottom w:val="single" w:sz="4" w:space="0" w:color="000000"/>
              <w:right w:val="single" w:sz="4" w:space="0" w:color="000000"/>
            </w:tcBorders>
            <w:shd w:val="clear" w:color="auto" w:fill="auto"/>
            <w:vAlign w:val="center"/>
          </w:tcPr>
          <w:p w14:paraId="000005FF"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$4.063.997.427</w:t>
            </w:r>
          </w:p>
        </w:tc>
        <w:tc>
          <w:tcPr>
            <w:tcW w:w="1167" w:type="dxa"/>
            <w:tcBorders>
              <w:top w:val="nil"/>
              <w:left w:val="nil"/>
              <w:bottom w:val="single" w:sz="4" w:space="0" w:color="000000"/>
              <w:right w:val="single" w:sz="4" w:space="0" w:color="000000"/>
            </w:tcBorders>
            <w:shd w:val="clear" w:color="auto" w:fill="auto"/>
            <w:vAlign w:val="center"/>
          </w:tcPr>
          <w:p w14:paraId="0000060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$4.854.578.394</w:t>
            </w:r>
          </w:p>
        </w:tc>
        <w:tc>
          <w:tcPr>
            <w:tcW w:w="1167" w:type="dxa"/>
            <w:tcBorders>
              <w:top w:val="nil"/>
              <w:left w:val="nil"/>
              <w:bottom w:val="single" w:sz="4" w:space="0" w:color="000000"/>
              <w:right w:val="single" w:sz="4" w:space="0" w:color="000000"/>
            </w:tcBorders>
            <w:shd w:val="clear" w:color="auto" w:fill="auto"/>
            <w:vAlign w:val="center"/>
          </w:tcPr>
          <w:p w14:paraId="0000060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$5.660.443.315</w:t>
            </w:r>
          </w:p>
        </w:tc>
        <w:tc>
          <w:tcPr>
            <w:tcW w:w="1167" w:type="dxa"/>
            <w:tcBorders>
              <w:top w:val="nil"/>
              <w:left w:val="nil"/>
              <w:bottom w:val="single" w:sz="4" w:space="0" w:color="000000"/>
              <w:right w:val="single" w:sz="4" w:space="0" w:color="000000"/>
            </w:tcBorders>
            <w:shd w:val="clear" w:color="auto" w:fill="auto"/>
            <w:vAlign w:val="center"/>
          </w:tcPr>
          <w:p w14:paraId="00000602"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$6.461.782.907</w:t>
            </w:r>
          </w:p>
        </w:tc>
        <w:tc>
          <w:tcPr>
            <w:tcW w:w="1257" w:type="dxa"/>
            <w:gridSpan w:val="2"/>
            <w:tcBorders>
              <w:top w:val="nil"/>
              <w:left w:val="nil"/>
              <w:bottom w:val="single" w:sz="4" w:space="0" w:color="000000"/>
              <w:right w:val="single" w:sz="4" w:space="0" w:color="000000"/>
            </w:tcBorders>
            <w:shd w:val="clear" w:color="auto" w:fill="auto"/>
            <w:vAlign w:val="center"/>
          </w:tcPr>
          <w:p w14:paraId="0000060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$8.084.805.230</w:t>
            </w:r>
          </w:p>
        </w:tc>
      </w:tr>
      <w:tr w:rsidR="000F084F" w14:paraId="278F910F" w14:textId="77777777">
        <w:trPr>
          <w:trHeight w:val="27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05"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Cargos diferidos</w:t>
            </w:r>
          </w:p>
        </w:tc>
        <w:tc>
          <w:tcPr>
            <w:tcW w:w="1350" w:type="dxa"/>
            <w:tcBorders>
              <w:top w:val="nil"/>
              <w:left w:val="nil"/>
              <w:bottom w:val="single" w:sz="4" w:space="0" w:color="000000"/>
              <w:right w:val="single" w:sz="4" w:space="0" w:color="000000"/>
            </w:tcBorders>
            <w:shd w:val="clear" w:color="auto" w:fill="auto"/>
            <w:vAlign w:val="center"/>
          </w:tcPr>
          <w:p w14:paraId="0000060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$60.000.000</w:t>
            </w:r>
          </w:p>
        </w:tc>
        <w:tc>
          <w:tcPr>
            <w:tcW w:w="1167" w:type="dxa"/>
            <w:tcBorders>
              <w:top w:val="nil"/>
              <w:left w:val="nil"/>
              <w:bottom w:val="single" w:sz="4" w:space="0" w:color="000000"/>
              <w:right w:val="single" w:sz="4" w:space="0" w:color="000000"/>
            </w:tcBorders>
            <w:shd w:val="clear" w:color="auto" w:fill="auto"/>
            <w:vAlign w:val="center"/>
          </w:tcPr>
          <w:p w14:paraId="00000607"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$48.000.000</w:t>
            </w:r>
          </w:p>
        </w:tc>
        <w:tc>
          <w:tcPr>
            <w:tcW w:w="1209" w:type="dxa"/>
            <w:tcBorders>
              <w:top w:val="nil"/>
              <w:left w:val="nil"/>
              <w:bottom w:val="single" w:sz="4" w:space="0" w:color="000000"/>
              <w:right w:val="single" w:sz="4" w:space="0" w:color="000000"/>
            </w:tcBorders>
            <w:shd w:val="clear" w:color="auto" w:fill="auto"/>
            <w:vAlign w:val="center"/>
          </w:tcPr>
          <w:p w14:paraId="00000608"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$36.000.000</w:t>
            </w:r>
          </w:p>
        </w:tc>
        <w:tc>
          <w:tcPr>
            <w:tcW w:w="1167" w:type="dxa"/>
            <w:tcBorders>
              <w:top w:val="nil"/>
              <w:left w:val="nil"/>
              <w:bottom w:val="single" w:sz="4" w:space="0" w:color="000000"/>
              <w:right w:val="single" w:sz="4" w:space="0" w:color="000000"/>
            </w:tcBorders>
            <w:shd w:val="clear" w:color="auto" w:fill="auto"/>
            <w:vAlign w:val="center"/>
          </w:tcPr>
          <w:p w14:paraId="00000609"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$24.000.000</w:t>
            </w:r>
          </w:p>
        </w:tc>
        <w:tc>
          <w:tcPr>
            <w:tcW w:w="1167" w:type="dxa"/>
            <w:tcBorders>
              <w:top w:val="nil"/>
              <w:left w:val="nil"/>
              <w:bottom w:val="single" w:sz="4" w:space="0" w:color="000000"/>
              <w:right w:val="single" w:sz="4" w:space="0" w:color="000000"/>
            </w:tcBorders>
            <w:shd w:val="clear" w:color="auto" w:fill="auto"/>
            <w:vAlign w:val="center"/>
          </w:tcPr>
          <w:p w14:paraId="0000060A"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$12.000.000</w:t>
            </w:r>
          </w:p>
        </w:tc>
        <w:tc>
          <w:tcPr>
            <w:tcW w:w="1167" w:type="dxa"/>
            <w:tcBorders>
              <w:top w:val="nil"/>
              <w:left w:val="nil"/>
              <w:bottom w:val="single" w:sz="4" w:space="0" w:color="000000"/>
              <w:right w:val="single" w:sz="4" w:space="0" w:color="000000"/>
            </w:tcBorders>
            <w:shd w:val="clear" w:color="auto" w:fill="auto"/>
            <w:vAlign w:val="center"/>
          </w:tcPr>
          <w:p w14:paraId="0000060B" w14:textId="77777777" w:rsidR="000F084F" w:rsidRDefault="000F084F">
            <w:pPr>
              <w:jc w:val="right"/>
              <w:rPr>
                <w:rFonts w:ascii="Arial Narrow" w:eastAsia="Arial Narrow" w:hAnsi="Arial Narrow" w:cs="Arial Narrow"/>
                <w:b w:val="0"/>
                <w:color w:val="000000"/>
                <w:sz w:val="18"/>
                <w:szCs w:val="18"/>
              </w:rPr>
            </w:pPr>
          </w:p>
        </w:tc>
        <w:tc>
          <w:tcPr>
            <w:tcW w:w="1257" w:type="dxa"/>
            <w:gridSpan w:val="2"/>
            <w:tcBorders>
              <w:top w:val="nil"/>
              <w:left w:val="nil"/>
              <w:bottom w:val="single" w:sz="4" w:space="0" w:color="000000"/>
              <w:right w:val="single" w:sz="4" w:space="0" w:color="000000"/>
            </w:tcBorders>
            <w:shd w:val="clear" w:color="auto" w:fill="auto"/>
            <w:vAlign w:val="center"/>
          </w:tcPr>
          <w:p w14:paraId="0000060C" w14:textId="77777777" w:rsidR="000F084F" w:rsidRDefault="000F084F">
            <w:pPr>
              <w:jc w:val="right"/>
              <w:rPr>
                <w:rFonts w:ascii="Arial Narrow" w:eastAsia="Arial Narrow" w:hAnsi="Arial Narrow" w:cs="Arial Narrow"/>
                <w:b w:val="0"/>
                <w:color w:val="000000"/>
                <w:sz w:val="18"/>
                <w:szCs w:val="18"/>
              </w:rPr>
            </w:pPr>
          </w:p>
        </w:tc>
      </w:tr>
      <w:tr w:rsidR="000F084F" w14:paraId="49BCA64B" w14:textId="77777777">
        <w:trPr>
          <w:trHeight w:val="273"/>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0E"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Maquinaria</w:t>
            </w:r>
          </w:p>
        </w:tc>
        <w:tc>
          <w:tcPr>
            <w:tcW w:w="1350" w:type="dxa"/>
            <w:tcBorders>
              <w:top w:val="nil"/>
              <w:left w:val="nil"/>
              <w:bottom w:val="single" w:sz="4" w:space="0" w:color="000000"/>
              <w:right w:val="single" w:sz="4" w:space="0" w:color="000000"/>
            </w:tcBorders>
            <w:shd w:val="clear" w:color="auto" w:fill="auto"/>
            <w:vAlign w:val="center"/>
          </w:tcPr>
          <w:p w14:paraId="0000060F"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167" w:type="dxa"/>
            <w:tcBorders>
              <w:top w:val="nil"/>
              <w:left w:val="nil"/>
              <w:bottom w:val="single" w:sz="4" w:space="0" w:color="000000"/>
              <w:right w:val="single" w:sz="4" w:space="0" w:color="000000"/>
            </w:tcBorders>
            <w:shd w:val="clear" w:color="auto" w:fill="auto"/>
            <w:vAlign w:val="center"/>
          </w:tcPr>
          <w:p w14:paraId="0000061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209" w:type="dxa"/>
            <w:tcBorders>
              <w:top w:val="nil"/>
              <w:left w:val="nil"/>
              <w:bottom w:val="single" w:sz="4" w:space="0" w:color="000000"/>
              <w:right w:val="single" w:sz="4" w:space="0" w:color="000000"/>
            </w:tcBorders>
            <w:shd w:val="clear" w:color="auto" w:fill="auto"/>
            <w:vAlign w:val="center"/>
          </w:tcPr>
          <w:p w14:paraId="0000061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167" w:type="dxa"/>
            <w:tcBorders>
              <w:top w:val="nil"/>
              <w:left w:val="nil"/>
              <w:bottom w:val="single" w:sz="4" w:space="0" w:color="000000"/>
              <w:right w:val="single" w:sz="4" w:space="0" w:color="000000"/>
            </w:tcBorders>
            <w:shd w:val="clear" w:color="auto" w:fill="auto"/>
            <w:vAlign w:val="center"/>
          </w:tcPr>
          <w:p w14:paraId="00000612"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167" w:type="dxa"/>
            <w:tcBorders>
              <w:top w:val="nil"/>
              <w:left w:val="nil"/>
              <w:bottom w:val="single" w:sz="4" w:space="0" w:color="000000"/>
              <w:right w:val="single" w:sz="4" w:space="0" w:color="000000"/>
            </w:tcBorders>
            <w:shd w:val="clear" w:color="auto" w:fill="auto"/>
            <w:vAlign w:val="center"/>
          </w:tcPr>
          <w:p w14:paraId="0000061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167" w:type="dxa"/>
            <w:tcBorders>
              <w:top w:val="nil"/>
              <w:left w:val="nil"/>
              <w:bottom w:val="single" w:sz="4" w:space="0" w:color="000000"/>
              <w:right w:val="single" w:sz="4" w:space="0" w:color="000000"/>
            </w:tcBorders>
            <w:shd w:val="clear" w:color="auto" w:fill="auto"/>
            <w:vAlign w:val="center"/>
          </w:tcPr>
          <w:p w14:paraId="00000614"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c>
          <w:tcPr>
            <w:tcW w:w="1257" w:type="dxa"/>
            <w:gridSpan w:val="2"/>
            <w:tcBorders>
              <w:top w:val="nil"/>
              <w:left w:val="nil"/>
              <w:bottom w:val="single" w:sz="4" w:space="0" w:color="000000"/>
              <w:right w:val="single" w:sz="4" w:space="0" w:color="000000"/>
            </w:tcBorders>
            <w:shd w:val="clear" w:color="auto" w:fill="auto"/>
            <w:vAlign w:val="center"/>
          </w:tcPr>
          <w:p w14:paraId="0000061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$5.000.000.000</w:t>
            </w:r>
          </w:p>
        </w:tc>
      </w:tr>
      <w:tr w:rsidR="000F084F" w14:paraId="65446DC6" w14:textId="77777777">
        <w:trPr>
          <w:gridAfter w:val="1"/>
          <w:wAfter w:w="8" w:type="dxa"/>
          <w:trHeight w:val="264"/>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1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Depreciación acumulada</w:t>
            </w:r>
          </w:p>
        </w:tc>
        <w:tc>
          <w:tcPr>
            <w:tcW w:w="1350" w:type="dxa"/>
            <w:tcBorders>
              <w:top w:val="nil"/>
              <w:left w:val="nil"/>
              <w:bottom w:val="single" w:sz="4" w:space="0" w:color="000000"/>
              <w:right w:val="single" w:sz="4" w:space="0" w:color="000000"/>
            </w:tcBorders>
            <w:shd w:val="clear" w:color="auto" w:fill="auto"/>
            <w:vAlign w:val="center"/>
          </w:tcPr>
          <w:p w14:paraId="00000618"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167" w:type="dxa"/>
            <w:tcBorders>
              <w:top w:val="nil"/>
              <w:left w:val="nil"/>
              <w:bottom w:val="single" w:sz="4" w:space="0" w:color="000000"/>
              <w:right w:val="single" w:sz="4" w:space="0" w:color="000000"/>
            </w:tcBorders>
            <w:shd w:val="clear" w:color="auto" w:fill="auto"/>
            <w:vAlign w:val="center"/>
          </w:tcPr>
          <w:p w14:paraId="00000619"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$500.000.000</w:t>
            </w:r>
          </w:p>
        </w:tc>
        <w:tc>
          <w:tcPr>
            <w:tcW w:w="1209" w:type="dxa"/>
            <w:tcBorders>
              <w:top w:val="nil"/>
              <w:left w:val="nil"/>
              <w:bottom w:val="single" w:sz="4" w:space="0" w:color="000000"/>
              <w:right w:val="single" w:sz="4" w:space="0" w:color="000000"/>
            </w:tcBorders>
            <w:shd w:val="clear" w:color="auto" w:fill="auto"/>
            <w:vAlign w:val="center"/>
          </w:tcPr>
          <w:p w14:paraId="0000061A"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$1.000.000.000</w:t>
            </w:r>
          </w:p>
        </w:tc>
        <w:tc>
          <w:tcPr>
            <w:tcW w:w="1167" w:type="dxa"/>
            <w:tcBorders>
              <w:top w:val="nil"/>
              <w:left w:val="nil"/>
              <w:bottom w:val="single" w:sz="4" w:space="0" w:color="000000"/>
              <w:right w:val="single" w:sz="4" w:space="0" w:color="000000"/>
            </w:tcBorders>
            <w:shd w:val="clear" w:color="auto" w:fill="auto"/>
            <w:vAlign w:val="center"/>
          </w:tcPr>
          <w:p w14:paraId="0000061B"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$1.500.000.000</w:t>
            </w:r>
          </w:p>
        </w:tc>
        <w:tc>
          <w:tcPr>
            <w:tcW w:w="1167" w:type="dxa"/>
            <w:tcBorders>
              <w:top w:val="nil"/>
              <w:left w:val="nil"/>
              <w:bottom w:val="single" w:sz="4" w:space="0" w:color="000000"/>
              <w:right w:val="single" w:sz="4" w:space="0" w:color="000000"/>
            </w:tcBorders>
            <w:shd w:val="clear" w:color="auto" w:fill="auto"/>
            <w:vAlign w:val="center"/>
          </w:tcPr>
          <w:p w14:paraId="0000061C"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$2.000.000.000</w:t>
            </w:r>
          </w:p>
        </w:tc>
        <w:tc>
          <w:tcPr>
            <w:tcW w:w="1167" w:type="dxa"/>
            <w:tcBorders>
              <w:top w:val="nil"/>
              <w:left w:val="nil"/>
              <w:bottom w:val="single" w:sz="4" w:space="0" w:color="000000"/>
              <w:right w:val="single" w:sz="4" w:space="0" w:color="000000"/>
            </w:tcBorders>
            <w:shd w:val="clear" w:color="auto" w:fill="auto"/>
            <w:vAlign w:val="center"/>
          </w:tcPr>
          <w:p w14:paraId="0000061D"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$2.500.000.000</w:t>
            </w:r>
          </w:p>
        </w:tc>
        <w:tc>
          <w:tcPr>
            <w:tcW w:w="1249" w:type="dxa"/>
            <w:tcBorders>
              <w:top w:val="nil"/>
              <w:left w:val="nil"/>
              <w:bottom w:val="single" w:sz="4" w:space="0" w:color="000000"/>
              <w:right w:val="single" w:sz="4" w:space="0" w:color="000000"/>
            </w:tcBorders>
            <w:shd w:val="clear" w:color="auto" w:fill="auto"/>
            <w:vAlign w:val="center"/>
          </w:tcPr>
          <w:p w14:paraId="0000061E"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$3.000.000.000</w:t>
            </w:r>
          </w:p>
        </w:tc>
      </w:tr>
      <w:tr w:rsidR="000F084F" w14:paraId="0D343FAA" w14:textId="77777777">
        <w:trPr>
          <w:gridAfter w:val="1"/>
          <w:wAfter w:w="8" w:type="dxa"/>
          <w:trHeight w:val="281"/>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1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Total activos no corrientes</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$5.060.000.000</w:t>
            </w:r>
          </w:p>
        </w:tc>
        <w:tc>
          <w:tcPr>
            <w:tcW w:w="11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$4.548.000.000</w:t>
            </w:r>
          </w:p>
        </w:tc>
        <w:tc>
          <w:tcPr>
            <w:tcW w:w="12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2"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$4.036.000.000</w:t>
            </w:r>
          </w:p>
        </w:tc>
        <w:tc>
          <w:tcPr>
            <w:tcW w:w="11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$3.524.000.000</w:t>
            </w:r>
          </w:p>
        </w:tc>
        <w:tc>
          <w:tcPr>
            <w:tcW w:w="11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4"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$3.012.000.000</w:t>
            </w:r>
          </w:p>
        </w:tc>
        <w:tc>
          <w:tcPr>
            <w:tcW w:w="11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$2.500.000.000</w:t>
            </w:r>
          </w:p>
        </w:tc>
        <w:tc>
          <w:tcPr>
            <w:tcW w:w="12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$2.000.000.000</w:t>
            </w:r>
          </w:p>
        </w:tc>
      </w:tr>
      <w:tr w:rsidR="000F084F" w14:paraId="287B2477" w14:textId="77777777">
        <w:trPr>
          <w:gridAfter w:val="1"/>
          <w:wAfter w:w="8" w:type="dxa"/>
          <w:trHeight w:val="188"/>
        </w:trPr>
        <w:tc>
          <w:tcPr>
            <w:tcW w:w="1605"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62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 xml:space="preserve">Total activos </w:t>
            </w:r>
          </w:p>
        </w:tc>
        <w:tc>
          <w:tcPr>
            <w:tcW w:w="1350" w:type="dxa"/>
            <w:tcBorders>
              <w:top w:val="single" w:sz="4" w:space="0" w:color="000000"/>
              <w:left w:val="nil"/>
              <w:bottom w:val="single" w:sz="4" w:space="0" w:color="000000"/>
              <w:right w:val="single" w:sz="4" w:space="0" w:color="000000"/>
            </w:tcBorders>
            <w:shd w:val="clear" w:color="auto" w:fill="C9C9C9"/>
            <w:vAlign w:val="center"/>
          </w:tcPr>
          <w:p w14:paraId="00000628"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$6.256.491.142</w:t>
            </w:r>
          </w:p>
        </w:tc>
        <w:tc>
          <w:tcPr>
            <w:tcW w:w="1167" w:type="dxa"/>
            <w:tcBorders>
              <w:top w:val="single" w:sz="4" w:space="0" w:color="000000"/>
              <w:left w:val="nil"/>
              <w:bottom w:val="single" w:sz="4" w:space="0" w:color="000000"/>
              <w:right w:val="single" w:sz="4" w:space="0" w:color="000000"/>
            </w:tcBorders>
            <w:shd w:val="clear" w:color="auto" w:fill="C9C9C9"/>
            <w:vAlign w:val="center"/>
          </w:tcPr>
          <w:p w14:paraId="00000629"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$7.938.696.568</w:t>
            </w:r>
          </w:p>
        </w:tc>
        <w:tc>
          <w:tcPr>
            <w:tcW w:w="1209" w:type="dxa"/>
            <w:tcBorders>
              <w:top w:val="single" w:sz="4" w:space="0" w:color="000000"/>
              <w:left w:val="nil"/>
              <w:bottom w:val="single" w:sz="4" w:space="0" w:color="000000"/>
              <w:right w:val="single" w:sz="4" w:space="0" w:color="000000"/>
            </w:tcBorders>
            <w:shd w:val="clear" w:color="auto" w:fill="C9C9C9"/>
            <w:vAlign w:val="center"/>
          </w:tcPr>
          <w:p w14:paraId="0000062A"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$8.099.997.427</w:t>
            </w:r>
          </w:p>
        </w:tc>
        <w:tc>
          <w:tcPr>
            <w:tcW w:w="1167" w:type="dxa"/>
            <w:tcBorders>
              <w:top w:val="single" w:sz="4" w:space="0" w:color="000000"/>
              <w:left w:val="nil"/>
              <w:bottom w:val="single" w:sz="4" w:space="0" w:color="000000"/>
              <w:right w:val="single" w:sz="4" w:space="0" w:color="000000"/>
            </w:tcBorders>
            <w:shd w:val="clear" w:color="auto" w:fill="C9C9C9"/>
            <w:vAlign w:val="center"/>
          </w:tcPr>
          <w:p w14:paraId="0000062B"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$8.378.578.394</w:t>
            </w:r>
          </w:p>
        </w:tc>
        <w:tc>
          <w:tcPr>
            <w:tcW w:w="1167" w:type="dxa"/>
            <w:tcBorders>
              <w:top w:val="single" w:sz="4" w:space="0" w:color="000000"/>
              <w:left w:val="nil"/>
              <w:bottom w:val="single" w:sz="4" w:space="0" w:color="000000"/>
              <w:right w:val="single" w:sz="4" w:space="0" w:color="000000"/>
            </w:tcBorders>
            <w:shd w:val="clear" w:color="auto" w:fill="C9C9C9"/>
            <w:vAlign w:val="center"/>
          </w:tcPr>
          <w:p w14:paraId="0000062C"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$8.672.443.315</w:t>
            </w:r>
          </w:p>
        </w:tc>
        <w:tc>
          <w:tcPr>
            <w:tcW w:w="1167" w:type="dxa"/>
            <w:tcBorders>
              <w:top w:val="single" w:sz="4" w:space="0" w:color="000000"/>
              <w:left w:val="nil"/>
              <w:bottom w:val="single" w:sz="4" w:space="0" w:color="000000"/>
              <w:right w:val="single" w:sz="4" w:space="0" w:color="000000"/>
            </w:tcBorders>
            <w:shd w:val="clear" w:color="auto" w:fill="C9C9C9"/>
            <w:vAlign w:val="center"/>
          </w:tcPr>
          <w:p w14:paraId="0000062D"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$8.961.782.907</w:t>
            </w:r>
          </w:p>
        </w:tc>
        <w:tc>
          <w:tcPr>
            <w:tcW w:w="1249" w:type="dxa"/>
            <w:tcBorders>
              <w:top w:val="single" w:sz="4" w:space="0" w:color="000000"/>
              <w:left w:val="nil"/>
              <w:bottom w:val="single" w:sz="4" w:space="0" w:color="000000"/>
              <w:right w:val="single" w:sz="4" w:space="0" w:color="000000"/>
            </w:tcBorders>
            <w:shd w:val="clear" w:color="auto" w:fill="C9C9C9"/>
            <w:vAlign w:val="center"/>
          </w:tcPr>
          <w:p w14:paraId="0000062E"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$10.084.805.230</w:t>
            </w:r>
          </w:p>
        </w:tc>
      </w:tr>
      <w:tr w:rsidR="000F084F" w14:paraId="1732BC8E" w14:textId="77777777">
        <w:trPr>
          <w:gridAfter w:val="1"/>
          <w:wAfter w:w="8" w:type="dxa"/>
          <w:trHeight w:val="247"/>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2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Pasivos</w:t>
            </w:r>
          </w:p>
        </w:tc>
        <w:tc>
          <w:tcPr>
            <w:tcW w:w="1350" w:type="dxa"/>
            <w:tcBorders>
              <w:top w:val="single" w:sz="4" w:space="0" w:color="000000"/>
              <w:left w:val="nil"/>
              <w:bottom w:val="single" w:sz="4" w:space="0" w:color="000000"/>
              <w:right w:val="single" w:sz="4" w:space="0" w:color="000000"/>
            </w:tcBorders>
            <w:shd w:val="clear" w:color="auto" w:fill="auto"/>
            <w:vAlign w:val="center"/>
          </w:tcPr>
          <w:p w14:paraId="00000630"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31"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209" w:type="dxa"/>
            <w:tcBorders>
              <w:top w:val="single" w:sz="4" w:space="0" w:color="000000"/>
              <w:left w:val="nil"/>
              <w:bottom w:val="single" w:sz="4" w:space="0" w:color="000000"/>
              <w:right w:val="single" w:sz="4" w:space="0" w:color="000000"/>
            </w:tcBorders>
            <w:shd w:val="clear" w:color="auto" w:fill="auto"/>
            <w:vAlign w:val="center"/>
          </w:tcPr>
          <w:p w14:paraId="00000632"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33"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34"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35"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c>
          <w:tcPr>
            <w:tcW w:w="1249" w:type="dxa"/>
            <w:tcBorders>
              <w:top w:val="single" w:sz="4" w:space="0" w:color="000000"/>
              <w:left w:val="nil"/>
              <w:bottom w:val="single" w:sz="4" w:space="0" w:color="000000"/>
              <w:right w:val="single" w:sz="4" w:space="0" w:color="000000"/>
            </w:tcBorders>
            <w:shd w:val="clear" w:color="auto" w:fill="auto"/>
            <w:vAlign w:val="center"/>
          </w:tcPr>
          <w:p w14:paraId="00000636" w14:textId="77777777" w:rsidR="000F084F" w:rsidRDefault="00000000">
            <w:pPr>
              <w:jc w:val="right"/>
              <w:rPr>
                <w:rFonts w:ascii="Arial Narrow" w:eastAsia="Arial Narrow" w:hAnsi="Arial Narrow" w:cs="Arial Narrow"/>
                <w:b w:val="0"/>
                <w:color w:val="000000"/>
                <w:sz w:val="18"/>
                <w:szCs w:val="18"/>
              </w:rPr>
            </w:pPr>
            <w:r>
              <w:rPr>
                <w:rFonts w:ascii="Arial Narrow" w:eastAsia="Arial Narrow" w:hAnsi="Arial Narrow" w:cs="Arial Narrow"/>
                <w:b w:val="0"/>
                <w:color w:val="000000"/>
                <w:sz w:val="18"/>
                <w:szCs w:val="18"/>
              </w:rPr>
              <w:t> </w:t>
            </w:r>
          </w:p>
        </w:tc>
      </w:tr>
      <w:tr w:rsidR="000F084F" w14:paraId="10784677" w14:textId="77777777">
        <w:trPr>
          <w:gridAfter w:val="1"/>
          <w:wAfter w:w="8" w:type="dxa"/>
          <w:trHeight w:val="28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3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Proveedores</w:t>
            </w:r>
          </w:p>
        </w:tc>
        <w:tc>
          <w:tcPr>
            <w:tcW w:w="1350" w:type="dxa"/>
            <w:tcBorders>
              <w:top w:val="nil"/>
              <w:left w:val="nil"/>
              <w:bottom w:val="single" w:sz="4" w:space="0" w:color="000000"/>
              <w:right w:val="single" w:sz="4" w:space="0" w:color="000000"/>
            </w:tcBorders>
            <w:shd w:val="clear" w:color="auto" w:fill="auto"/>
            <w:vAlign w:val="center"/>
          </w:tcPr>
          <w:p w14:paraId="00000638"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39"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$327.033.750</w:t>
            </w:r>
          </w:p>
        </w:tc>
        <w:tc>
          <w:tcPr>
            <w:tcW w:w="1209" w:type="dxa"/>
            <w:tcBorders>
              <w:top w:val="nil"/>
              <w:left w:val="nil"/>
              <w:bottom w:val="single" w:sz="4" w:space="0" w:color="000000"/>
              <w:right w:val="single" w:sz="4" w:space="0" w:color="000000"/>
            </w:tcBorders>
            <w:shd w:val="clear" w:color="auto" w:fill="auto"/>
            <w:vAlign w:val="center"/>
          </w:tcPr>
          <w:p w14:paraId="0000063A"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$302.127.503</w:t>
            </w:r>
          </w:p>
        </w:tc>
        <w:tc>
          <w:tcPr>
            <w:tcW w:w="1167" w:type="dxa"/>
            <w:tcBorders>
              <w:top w:val="nil"/>
              <w:left w:val="nil"/>
              <w:bottom w:val="single" w:sz="4" w:space="0" w:color="000000"/>
              <w:right w:val="single" w:sz="4" w:space="0" w:color="000000"/>
            </w:tcBorders>
            <w:shd w:val="clear" w:color="auto" w:fill="auto"/>
            <w:vAlign w:val="center"/>
          </w:tcPr>
          <w:p w14:paraId="0000063B"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$316.431.377</w:t>
            </w:r>
          </w:p>
        </w:tc>
        <w:tc>
          <w:tcPr>
            <w:tcW w:w="1167" w:type="dxa"/>
            <w:tcBorders>
              <w:top w:val="nil"/>
              <w:left w:val="nil"/>
              <w:bottom w:val="single" w:sz="4" w:space="0" w:color="000000"/>
              <w:right w:val="single" w:sz="4" w:space="0" w:color="000000"/>
            </w:tcBorders>
            <w:shd w:val="clear" w:color="auto" w:fill="auto"/>
            <w:vAlign w:val="center"/>
          </w:tcPr>
          <w:p w14:paraId="0000063C"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$330.908.930</w:t>
            </w:r>
          </w:p>
        </w:tc>
        <w:tc>
          <w:tcPr>
            <w:tcW w:w="1167" w:type="dxa"/>
            <w:tcBorders>
              <w:top w:val="nil"/>
              <w:left w:val="nil"/>
              <w:bottom w:val="single" w:sz="4" w:space="0" w:color="000000"/>
              <w:right w:val="single" w:sz="4" w:space="0" w:color="000000"/>
            </w:tcBorders>
            <w:shd w:val="clear" w:color="auto" w:fill="auto"/>
            <w:vAlign w:val="center"/>
          </w:tcPr>
          <w:p w14:paraId="0000063D"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$345.952.907</w:t>
            </w:r>
          </w:p>
        </w:tc>
        <w:tc>
          <w:tcPr>
            <w:tcW w:w="1249" w:type="dxa"/>
            <w:tcBorders>
              <w:top w:val="nil"/>
              <w:left w:val="nil"/>
              <w:bottom w:val="single" w:sz="4" w:space="0" w:color="000000"/>
              <w:right w:val="single" w:sz="4" w:space="0" w:color="000000"/>
            </w:tcBorders>
            <w:shd w:val="clear" w:color="auto" w:fill="auto"/>
            <w:vAlign w:val="center"/>
          </w:tcPr>
          <w:p w14:paraId="0000063E"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$361.673.628</w:t>
            </w:r>
          </w:p>
        </w:tc>
      </w:tr>
      <w:tr w:rsidR="000F084F" w14:paraId="71340384" w14:textId="77777777">
        <w:trPr>
          <w:gridAfter w:val="1"/>
          <w:wAfter w:w="8" w:type="dxa"/>
          <w:trHeight w:val="269"/>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3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 xml:space="preserve">Obligaciones financieras </w:t>
            </w:r>
          </w:p>
        </w:tc>
        <w:tc>
          <w:tcPr>
            <w:tcW w:w="1350" w:type="dxa"/>
            <w:tcBorders>
              <w:top w:val="nil"/>
              <w:left w:val="nil"/>
              <w:bottom w:val="single" w:sz="4" w:space="0" w:color="000000"/>
              <w:right w:val="single" w:sz="4" w:space="0" w:color="000000"/>
            </w:tcBorders>
            <w:shd w:val="clear" w:color="auto" w:fill="auto"/>
            <w:vAlign w:val="center"/>
          </w:tcPr>
          <w:p w14:paraId="00000640"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$2.502.596.457</w:t>
            </w:r>
          </w:p>
        </w:tc>
        <w:tc>
          <w:tcPr>
            <w:tcW w:w="1167" w:type="dxa"/>
            <w:tcBorders>
              <w:top w:val="nil"/>
              <w:left w:val="nil"/>
              <w:bottom w:val="single" w:sz="4" w:space="0" w:color="000000"/>
              <w:right w:val="single" w:sz="4" w:space="0" w:color="000000"/>
            </w:tcBorders>
            <w:shd w:val="clear" w:color="auto" w:fill="auto"/>
            <w:vAlign w:val="center"/>
          </w:tcPr>
          <w:p w14:paraId="00000641"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$2.166.298.287</w:t>
            </w:r>
          </w:p>
        </w:tc>
        <w:tc>
          <w:tcPr>
            <w:tcW w:w="1209" w:type="dxa"/>
            <w:tcBorders>
              <w:top w:val="nil"/>
              <w:left w:val="nil"/>
              <w:bottom w:val="single" w:sz="4" w:space="0" w:color="000000"/>
              <w:right w:val="single" w:sz="4" w:space="0" w:color="000000"/>
            </w:tcBorders>
            <w:shd w:val="clear" w:color="auto" w:fill="auto"/>
            <w:vAlign w:val="center"/>
          </w:tcPr>
          <w:p w14:paraId="00000642"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$1.762.740.484</w:t>
            </w:r>
          </w:p>
        </w:tc>
        <w:tc>
          <w:tcPr>
            <w:tcW w:w="1167" w:type="dxa"/>
            <w:tcBorders>
              <w:top w:val="nil"/>
              <w:left w:val="nil"/>
              <w:bottom w:val="single" w:sz="4" w:space="0" w:color="000000"/>
              <w:right w:val="single" w:sz="4" w:space="0" w:color="000000"/>
            </w:tcBorders>
            <w:shd w:val="clear" w:color="auto" w:fill="auto"/>
            <w:vAlign w:val="center"/>
          </w:tcPr>
          <w:p w14:paraId="00000643"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$1.278.471.120</w:t>
            </w:r>
          </w:p>
        </w:tc>
        <w:tc>
          <w:tcPr>
            <w:tcW w:w="1167" w:type="dxa"/>
            <w:tcBorders>
              <w:top w:val="nil"/>
              <w:left w:val="nil"/>
              <w:bottom w:val="single" w:sz="4" w:space="0" w:color="000000"/>
              <w:right w:val="single" w:sz="4" w:space="0" w:color="000000"/>
            </w:tcBorders>
            <w:shd w:val="clear" w:color="auto" w:fill="auto"/>
            <w:vAlign w:val="center"/>
          </w:tcPr>
          <w:p w14:paraId="00000644"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$697.347.884</w:t>
            </w:r>
          </w:p>
        </w:tc>
        <w:tc>
          <w:tcPr>
            <w:tcW w:w="1167" w:type="dxa"/>
            <w:tcBorders>
              <w:top w:val="nil"/>
              <w:left w:val="nil"/>
              <w:bottom w:val="single" w:sz="4" w:space="0" w:color="000000"/>
              <w:right w:val="single" w:sz="4" w:space="0" w:color="000000"/>
            </w:tcBorders>
            <w:shd w:val="clear" w:color="auto" w:fill="auto"/>
            <w:vAlign w:val="center"/>
          </w:tcPr>
          <w:p w14:paraId="00000645"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249" w:type="dxa"/>
            <w:tcBorders>
              <w:top w:val="nil"/>
              <w:left w:val="nil"/>
              <w:bottom w:val="single" w:sz="4" w:space="0" w:color="000000"/>
              <w:right w:val="single" w:sz="4" w:space="0" w:color="000000"/>
            </w:tcBorders>
            <w:shd w:val="clear" w:color="auto" w:fill="auto"/>
            <w:vAlign w:val="center"/>
          </w:tcPr>
          <w:p w14:paraId="00000646"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r>
      <w:tr w:rsidR="000F084F" w14:paraId="7377D94F" w14:textId="77777777">
        <w:trPr>
          <w:gridAfter w:val="1"/>
          <w:wAfter w:w="8" w:type="dxa"/>
          <w:trHeight w:val="274"/>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4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Impuestos por pagar</w:t>
            </w:r>
          </w:p>
        </w:tc>
        <w:tc>
          <w:tcPr>
            <w:tcW w:w="1350" w:type="dxa"/>
            <w:tcBorders>
              <w:top w:val="nil"/>
              <w:left w:val="nil"/>
              <w:bottom w:val="single" w:sz="4" w:space="0" w:color="000000"/>
              <w:right w:val="single" w:sz="4" w:space="0" w:color="000000"/>
            </w:tcBorders>
            <w:shd w:val="clear" w:color="auto" w:fill="auto"/>
            <w:vAlign w:val="center"/>
          </w:tcPr>
          <w:p w14:paraId="00000648"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49"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$521.625.227</w:t>
            </w:r>
          </w:p>
        </w:tc>
        <w:tc>
          <w:tcPr>
            <w:tcW w:w="1209" w:type="dxa"/>
            <w:tcBorders>
              <w:top w:val="nil"/>
              <w:left w:val="nil"/>
              <w:bottom w:val="single" w:sz="4" w:space="0" w:color="000000"/>
              <w:right w:val="single" w:sz="4" w:space="0" w:color="000000"/>
            </w:tcBorders>
            <w:shd w:val="clear" w:color="auto" w:fill="auto"/>
            <w:vAlign w:val="center"/>
          </w:tcPr>
          <w:p w14:paraId="0000064A"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$551.808.692</w:t>
            </w:r>
          </w:p>
        </w:tc>
        <w:tc>
          <w:tcPr>
            <w:tcW w:w="1167" w:type="dxa"/>
            <w:tcBorders>
              <w:top w:val="nil"/>
              <w:left w:val="nil"/>
              <w:bottom w:val="single" w:sz="4" w:space="0" w:color="000000"/>
              <w:right w:val="single" w:sz="4" w:space="0" w:color="000000"/>
            </w:tcBorders>
            <w:shd w:val="clear" w:color="auto" w:fill="auto"/>
            <w:vAlign w:val="center"/>
          </w:tcPr>
          <w:p w14:paraId="0000064B"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$622.045.487</w:t>
            </w:r>
          </w:p>
        </w:tc>
        <w:tc>
          <w:tcPr>
            <w:tcW w:w="1167" w:type="dxa"/>
            <w:tcBorders>
              <w:top w:val="nil"/>
              <w:left w:val="nil"/>
              <w:bottom w:val="single" w:sz="4" w:space="0" w:color="000000"/>
              <w:right w:val="single" w:sz="4" w:space="0" w:color="000000"/>
            </w:tcBorders>
            <w:shd w:val="clear" w:color="auto" w:fill="auto"/>
            <w:vAlign w:val="center"/>
          </w:tcPr>
          <w:p w14:paraId="0000064C"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$707.052.850</w:t>
            </w:r>
          </w:p>
        </w:tc>
        <w:tc>
          <w:tcPr>
            <w:tcW w:w="1167" w:type="dxa"/>
            <w:tcBorders>
              <w:top w:val="nil"/>
              <w:left w:val="nil"/>
              <w:bottom w:val="single" w:sz="4" w:space="0" w:color="000000"/>
              <w:right w:val="single" w:sz="4" w:space="0" w:color="000000"/>
            </w:tcBorders>
            <w:shd w:val="clear" w:color="auto" w:fill="auto"/>
            <w:vAlign w:val="center"/>
          </w:tcPr>
          <w:p w14:paraId="0000064D"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$801.704.723</w:t>
            </w:r>
          </w:p>
        </w:tc>
        <w:tc>
          <w:tcPr>
            <w:tcW w:w="1249" w:type="dxa"/>
            <w:tcBorders>
              <w:top w:val="nil"/>
              <w:left w:val="nil"/>
              <w:bottom w:val="single" w:sz="4" w:space="0" w:color="000000"/>
              <w:right w:val="single" w:sz="4" w:space="0" w:color="000000"/>
            </w:tcBorders>
            <w:shd w:val="clear" w:color="auto" w:fill="auto"/>
            <w:vAlign w:val="center"/>
          </w:tcPr>
          <w:p w14:paraId="0000064E"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$911.143.493</w:t>
            </w:r>
          </w:p>
        </w:tc>
      </w:tr>
      <w:tr w:rsidR="000F084F" w14:paraId="57D89D5D" w14:textId="77777777">
        <w:trPr>
          <w:gridAfter w:val="1"/>
          <w:wAfter w:w="8" w:type="dxa"/>
          <w:trHeight w:val="277"/>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4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Dividendos por pagar</w:t>
            </w:r>
          </w:p>
        </w:tc>
        <w:tc>
          <w:tcPr>
            <w:tcW w:w="1350" w:type="dxa"/>
            <w:tcBorders>
              <w:top w:val="nil"/>
              <w:left w:val="nil"/>
              <w:bottom w:val="single" w:sz="4" w:space="0" w:color="000000"/>
              <w:right w:val="single" w:sz="4" w:space="0" w:color="000000"/>
            </w:tcBorders>
            <w:shd w:val="clear" w:color="auto" w:fill="auto"/>
            <w:vAlign w:val="center"/>
          </w:tcPr>
          <w:p w14:paraId="00000650"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51"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$506.283.309</w:t>
            </w:r>
          </w:p>
        </w:tc>
        <w:tc>
          <w:tcPr>
            <w:tcW w:w="1209" w:type="dxa"/>
            <w:tcBorders>
              <w:top w:val="nil"/>
              <w:left w:val="nil"/>
              <w:bottom w:val="single" w:sz="4" w:space="0" w:color="000000"/>
              <w:right w:val="single" w:sz="4" w:space="0" w:color="000000"/>
            </w:tcBorders>
            <w:shd w:val="clear" w:color="auto" w:fill="auto"/>
            <w:vAlign w:val="center"/>
          </w:tcPr>
          <w:p w14:paraId="00000652"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$535.579.025</w:t>
            </w:r>
          </w:p>
        </w:tc>
        <w:tc>
          <w:tcPr>
            <w:tcW w:w="1167" w:type="dxa"/>
            <w:tcBorders>
              <w:top w:val="nil"/>
              <w:left w:val="nil"/>
              <w:bottom w:val="single" w:sz="4" w:space="0" w:color="000000"/>
              <w:right w:val="single" w:sz="4" w:space="0" w:color="000000"/>
            </w:tcBorders>
            <w:shd w:val="clear" w:color="auto" w:fill="auto"/>
            <w:vAlign w:val="center"/>
          </w:tcPr>
          <w:p w14:paraId="00000653"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$603.750.031</w:t>
            </w:r>
          </w:p>
        </w:tc>
        <w:tc>
          <w:tcPr>
            <w:tcW w:w="1167" w:type="dxa"/>
            <w:tcBorders>
              <w:top w:val="nil"/>
              <w:left w:val="nil"/>
              <w:bottom w:val="single" w:sz="4" w:space="0" w:color="000000"/>
              <w:right w:val="single" w:sz="4" w:space="0" w:color="000000"/>
            </w:tcBorders>
            <w:shd w:val="clear" w:color="auto" w:fill="auto"/>
            <w:vAlign w:val="center"/>
          </w:tcPr>
          <w:p w14:paraId="00000654"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$686.257.178</w:t>
            </w:r>
          </w:p>
        </w:tc>
        <w:tc>
          <w:tcPr>
            <w:tcW w:w="1167" w:type="dxa"/>
            <w:tcBorders>
              <w:top w:val="nil"/>
              <w:left w:val="nil"/>
              <w:bottom w:val="single" w:sz="4" w:space="0" w:color="000000"/>
              <w:right w:val="single" w:sz="4" w:space="0" w:color="000000"/>
            </w:tcBorders>
            <w:shd w:val="clear" w:color="auto" w:fill="auto"/>
            <w:vAlign w:val="center"/>
          </w:tcPr>
          <w:p w14:paraId="00000655"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$778.125.173</w:t>
            </w:r>
          </w:p>
        </w:tc>
        <w:tc>
          <w:tcPr>
            <w:tcW w:w="1249" w:type="dxa"/>
            <w:tcBorders>
              <w:top w:val="nil"/>
              <w:left w:val="nil"/>
              <w:bottom w:val="single" w:sz="4" w:space="0" w:color="000000"/>
              <w:right w:val="single" w:sz="4" w:space="0" w:color="000000"/>
            </w:tcBorders>
            <w:shd w:val="clear" w:color="auto" w:fill="auto"/>
            <w:vAlign w:val="center"/>
          </w:tcPr>
          <w:p w14:paraId="00000656"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$884.345.155</w:t>
            </w:r>
          </w:p>
        </w:tc>
      </w:tr>
      <w:tr w:rsidR="000F084F" w14:paraId="2C19E7C1" w14:textId="77777777">
        <w:trPr>
          <w:gridAfter w:val="1"/>
          <w:wAfter w:w="8" w:type="dxa"/>
          <w:trHeight w:val="126"/>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5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Prestaciones</w:t>
            </w:r>
          </w:p>
        </w:tc>
        <w:tc>
          <w:tcPr>
            <w:tcW w:w="1350" w:type="dxa"/>
            <w:tcBorders>
              <w:top w:val="nil"/>
              <w:left w:val="nil"/>
              <w:bottom w:val="single" w:sz="4" w:space="0" w:color="000000"/>
              <w:right w:val="single" w:sz="4" w:space="0" w:color="000000"/>
            </w:tcBorders>
            <w:shd w:val="clear" w:color="auto" w:fill="auto"/>
            <w:vAlign w:val="center"/>
          </w:tcPr>
          <w:p w14:paraId="00000658"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59"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$157.278.000</w:t>
            </w:r>
          </w:p>
        </w:tc>
        <w:tc>
          <w:tcPr>
            <w:tcW w:w="1209" w:type="dxa"/>
            <w:tcBorders>
              <w:top w:val="nil"/>
              <w:left w:val="nil"/>
              <w:bottom w:val="single" w:sz="4" w:space="0" w:color="000000"/>
              <w:right w:val="single" w:sz="4" w:space="0" w:color="000000"/>
            </w:tcBorders>
            <w:shd w:val="clear" w:color="auto" w:fill="auto"/>
            <w:vAlign w:val="center"/>
          </w:tcPr>
          <w:p w14:paraId="0000065A"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$151.984.704</w:t>
            </w:r>
          </w:p>
        </w:tc>
        <w:tc>
          <w:tcPr>
            <w:tcW w:w="1167" w:type="dxa"/>
            <w:tcBorders>
              <w:top w:val="nil"/>
              <w:left w:val="nil"/>
              <w:bottom w:val="single" w:sz="4" w:space="0" w:color="000000"/>
              <w:right w:val="single" w:sz="4" w:space="0" w:color="000000"/>
            </w:tcBorders>
            <w:shd w:val="clear" w:color="auto" w:fill="auto"/>
            <w:vAlign w:val="center"/>
          </w:tcPr>
          <w:p w14:paraId="0000065B"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$158.373.329</w:t>
            </w:r>
          </w:p>
        </w:tc>
        <w:tc>
          <w:tcPr>
            <w:tcW w:w="1167" w:type="dxa"/>
            <w:tcBorders>
              <w:top w:val="nil"/>
              <w:left w:val="nil"/>
              <w:bottom w:val="single" w:sz="4" w:space="0" w:color="000000"/>
              <w:right w:val="single" w:sz="4" w:space="0" w:color="000000"/>
            </w:tcBorders>
            <w:shd w:val="clear" w:color="auto" w:fill="auto"/>
            <w:vAlign w:val="center"/>
          </w:tcPr>
          <w:p w14:paraId="0000065C"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$165.112.247</w:t>
            </w:r>
          </w:p>
        </w:tc>
        <w:tc>
          <w:tcPr>
            <w:tcW w:w="1167" w:type="dxa"/>
            <w:tcBorders>
              <w:top w:val="nil"/>
              <w:left w:val="nil"/>
              <w:bottom w:val="single" w:sz="4" w:space="0" w:color="000000"/>
              <w:right w:val="single" w:sz="4" w:space="0" w:color="000000"/>
            </w:tcBorders>
            <w:shd w:val="clear" w:color="auto" w:fill="auto"/>
            <w:vAlign w:val="center"/>
          </w:tcPr>
          <w:p w14:paraId="0000065D"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$172.110.704</w:t>
            </w:r>
          </w:p>
        </w:tc>
        <w:tc>
          <w:tcPr>
            <w:tcW w:w="1249" w:type="dxa"/>
            <w:tcBorders>
              <w:top w:val="nil"/>
              <w:left w:val="nil"/>
              <w:bottom w:val="single" w:sz="4" w:space="0" w:color="000000"/>
              <w:right w:val="single" w:sz="4" w:space="0" w:color="000000"/>
            </w:tcBorders>
            <w:shd w:val="clear" w:color="auto" w:fill="auto"/>
            <w:vAlign w:val="center"/>
          </w:tcPr>
          <w:p w14:paraId="0000065E"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$179.408.399</w:t>
            </w:r>
          </w:p>
        </w:tc>
      </w:tr>
      <w:tr w:rsidR="000F084F" w14:paraId="78DCB153" w14:textId="77777777">
        <w:trPr>
          <w:gridAfter w:val="1"/>
          <w:wAfter w:w="8" w:type="dxa"/>
          <w:trHeight w:val="232"/>
        </w:trPr>
        <w:tc>
          <w:tcPr>
            <w:tcW w:w="1605"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65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Total pasivos</w:t>
            </w:r>
          </w:p>
        </w:tc>
        <w:tc>
          <w:tcPr>
            <w:tcW w:w="1350" w:type="dxa"/>
            <w:tcBorders>
              <w:top w:val="nil"/>
              <w:left w:val="nil"/>
              <w:bottom w:val="single" w:sz="4" w:space="0" w:color="000000"/>
              <w:right w:val="single" w:sz="4" w:space="0" w:color="000000"/>
            </w:tcBorders>
            <w:shd w:val="clear" w:color="auto" w:fill="C9C9C9"/>
            <w:vAlign w:val="center"/>
          </w:tcPr>
          <w:p w14:paraId="00000660"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$2.502.596.457</w:t>
            </w:r>
          </w:p>
        </w:tc>
        <w:tc>
          <w:tcPr>
            <w:tcW w:w="1167" w:type="dxa"/>
            <w:tcBorders>
              <w:top w:val="nil"/>
              <w:left w:val="nil"/>
              <w:bottom w:val="single" w:sz="4" w:space="0" w:color="000000"/>
              <w:right w:val="single" w:sz="4" w:space="0" w:color="000000"/>
            </w:tcBorders>
            <w:shd w:val="clear" w:color="auto" w:fill="C9C9C9"/>
            <w:vAlign w:val="center"/>
          </w:tcPr>
          <w:p w14:paraId="00000661"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$3.678.518.573</w:t>
            </w:r>
          </w:p>
        </w:tc>
        <w:tc>
          <w:tcPr>
            <w:tcW w:w="1209" w:type="dxa"/>
            <w:tcBorders>
              <w:top w:val="nil"/>
              <w:left w:val="nil"/>
              <w:bottom w:val="single" w:sz="4" w:space="0" w:color="000000"/>
              <w:right w:val="single" w:sz="4" w:space="0" w:color="000000"/>
            </w:tcBorders>
            <w:shd w:val="clear" w:color="auto" w:fill="C9C9C9"/>
            <w:vAlign w:val="center"/>
          </w:tcPr>
          <w:p w14:paraId="00000662"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$3.304.240.408</w:t>
            </w:r>
          </w:p>
        </w:tc>
        <w:tc>
          <w:tcPr>
            <w:tcW w:w="1167" w:type="dxa"/>
            <w:tcBorders>
              <w:top w:val="nil"/>
              <w:left w:val="nil"/>
              <w:bottom w:val="single" w:sz="4" w:space="0" w:color="000000"/>
              <w:right w:val="single" w:sz="4" w:space="0" w:color="000000"/>
            </w:tcBorders>
            <w:shd w:val="clear" w:color="auto" w:fill="C9C9C9"/>
            <w:vAlign w:val="center"/>
          </w:tcPr>
          <w:p w14:paraId="00000663"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$2.979.071.344</w:t>
            </w:r>
          </w:p>
        </w:tc>
        <w:tc>
          <w:tcPr>
            <w:tcW w:w="1167" w:type="dxa"/>
            <w:tcBorders>
              <w:top w:val="nil"/>
              <w:left w:val="nil"/>
              <w:bottom w:val="single" w:sz="4" w:space="0" w:color="000000"/>
              <w:right w:val="single" w:sz="4" w:space="0" w:color="000000"/>
            </w:tcBorders>
            <w:shd w:val="clear" w:color="auto" w:fill="C9C9C9"/>
            <w:vAlign w:val="center"/>
          </w:tcPr>
          <w:p w14:paraId="00000664"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$2.586.679.089</w:t>
            </w:r>
          </w:p>
        </w:tc>
        <w:tc>
          <w:tcPr>
            <w:tcW w:w="1167" w:type="dxa"/>
            <w:tcBorders>
              <w:top w:val="nil"/>
              <w:left w:val="nil"/>
              <w:bottom w:val="single" w:sz="4" w:space="0" w:color="000000"/>
              <w:right w:val="single" w:sz="4" w:space="0" w:color="000000"/>
            </w:tcBorders>
            <w:shd w:val="clear" w:color="auto" w:fill="C9C9C9"/>
            <w:vAlign w:val="center"/>
          </w:tcPr>
          <w:p w14:paraId="00000665"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$2.097.893.507</w:t>
            </w:r>
          </w:p>
        </w:tc>
        <w:tc>
          <w:tcPr>
            <w:tcW w:w="1249" w:type="dxa"/>
            <w:tcBorders>
              <w:top w:val="nil"/>
              <w:left w:val="nil"/>
              <w:bottom w:val="single" w:sz="4" w:space="0" w:color="000000"/>
              <w:right w:val="single" w:sz="4" w:space="0" w:color="000000"/>
            </w:tcBorders>
            <w:shd w:val="clear" w:color="auto" w:fill="C9C9C9"/>
            <w:vAlign w:val="center"/>
          </w:tcPr>
          <w:p w14:paraId="00000666"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$2.336.570.675</w:t>
            </w:r>
          </w:p>
        </w:tc>
      </w:tr>
      <w:tr w:rsidR="000F084F" w14:paraId="458BB1AA" w14:textId="77777777">
        <w:trPr>
          <w:gridAfter w:val="1"/>
          <w:wAfter w:w="8" w:type="dxa"/>
          <w:trHeight w:val="264"/>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6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Patrimonio</w:t>
            </w:r>
          </w:p>
        </w:tc>
        <w:tc>
          <w:tcPr>
            <w:tcW w:w="1350" w:type="dxa"/>
            <w:tcBorders>
              <w:top w:val="single" w:sz="4" w:space="0" w:color="000000"/>
              <w:left w:val="nil"/>
              <w:bottom w:val="single" w:sz="4" w:space="0" w:color="000000"/>
              <w:right w:val="single" w:sz="4" w:space="0" w:color="000000"/>
            </w:tcBorders>
            <w:shd w:val="clear" w:color="auto" w:fill="auto"/>
            <w:vAlign w:val="center"/>
          </w:tcPr>
          <w:p w14:paraId="00000668"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69"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209" w:type="dxa"/>
            <w:tcBorders>
              <w:top w:val="single" w:sz="4" w:space="0" w:color="000000"/>
              <w:left w:val="nil"/>
              <w:bottom w:val="single" w:sz="4" w:space="0" w:color="000000"/>
              <w:right w:val="single" w:sz="4" w:space="0" w:color="000000"/>
            </w:tcBorders>
            <w:shd w:val="clear" w:color="auto" w:fill="auto"/>
            <w:vAlign w:val="center"/>
          </w:tcPr>
          <w:p w14:paraId="0000066A"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6B"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6C"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167" w:type="dxa"/>
            <w:tcBorders>
              <w:top w:val="single" w:sz="4" w:space="0" w:color="000000"/>
              <w:left w:val="nil"/>
              <w:bottom w:val="single" w:sz="4" w:space="0" w:color="000000"/>
              <w:right w:val="single" w:sz="4" w:space="0" w:color="000000"/>
            </w:tcBorders>
            <w:shd w:val="clear" w:color="auto" w:fill="auto"/>
            <w:vAlign w:val="center"/>
          </w:tcPr>
          <w:p w14:paraId="0000066D"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c>
          <w:tcPr>
            <w:tcW w:w="1249" w:type="dxa"/>
            <w:tcBorders>
              <w:top w:val="single" w:sz="4" w:space="0" w:color="000000"/>
              <w:left w:val="nil"/>
              <w:bottom w:val="single" w:sz="4" w:space="0" w:color="000000"/>
              <w:right w:val="single" w:sz="4" w:space="0" w:color="000000"/>
            </w:tcBorders>
            <w:shd w:val="clear" w:color="auto" w:fill="auto"/>
            <w:vAlign w:val="center"/>
          </w:tcPr>
          <w:p w14:paraId="0000066E" w14:textId="77777777" w:rsidR="000F084F" w:rsidRDefault="00000000">
            <w:pP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w:t>
            </w:r>
          </w:p>
        </w:tc>
      </w:tr>
      <w:tr w:rsidR="000F084F" w14:paraId="1B2BB1FC" w14:textId="77777777">
        <w:trPr>
          <w:gridAfter w:val="1"/>
          <w:wAfter w:w="8" w:type="dxa"/>
          <w:trHeight w:val="139"/>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6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Capital</w:t>
            </w:r>
          </w:p>
        </w:tc>
        <w:tc>
          <w:tcPr>
            <w:tcW w:w="1350" w:type="dxa"/>
            <w:tcBorders>
              <w:top w:val="nil"/>
              <w:left w:val="nil"/>
              <w:bottom w:val="single" w:sz="4" w:space="0" w:color="000000"/>
              <w:right w:val="single" w:sz="4" w:space="0" w:color="000000"/>
            </w:tcBorders>
            <w:shd w:val="clear" w:color="auto" w:fill="auto"/>
            <w:vAlign w:val="center"/>
          </w:tcPr>
          <w:p w14:paraId="00000670"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167" w:type="dxa"/>
            <w:tcBorders>
              <w:top w:val="nil"/>
              <w:left w:val="nil"/>
              <w:bottom w:val="single" w:sz="4" w:space="0" w:color="000000"/>
              <w:right w:val="single" w:sz="4" w:space="0" w:color="000000"/>
            </w:tcBorders>
            <w:shd w:val="clear" w:color="auto" w:fill="auto"/>
            <w:vAlign w:val="center"/>
          </w:tcPr>
          <w:p w14:paraId="00000671"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209" w:type="dxa"/>
            <w:tcBorders>
              <w:top w:val="nil"/>
              <w:left w:val="nil"/>
              <w:bottom w:val="single" w:sz="4" w:space="0" w:color="000000"/>
              <w:right w:val="single" w:sz="4" w:space="0" w:color="000000"/>
            </w:tcBorders>
            <w:shd w:val="clear" w:color="auto" w:fill="auto"/>
            <w:vAlign w:val="center"/>
          </w:tcPr>
          <w:p w14:paraId="00000672"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167" w:type="dxa"/>
            <w:tcBorders>
              <w:top w:val="nil"/>
              <w:left w:val="nil"/>
              <w:bottom w:val="single" w:sz="4" w:space="0" w:color="000000"/>
              <w:right w:val="single" w:sz="4" w:space="0" w:color="000000"/>
            </w:tcBorders>
            <w:shd w:val="clear" w:color="auto" w:fill="auto"/>
            <w:vAlign w:val="center"/>
          </w:tcPr>
          <w:p w14:paraId="00000673"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167" w:type="dxa"/>
            <w:tcBorders>
              <w:top w:val="nil"/>
              <w:left w:val="nil"/>
              <w:bottom w:val="single" w:sz="4" w:space="0" w:color="000000"/>
              <w:right w:val="single" w:sz="4" w:space="0" w:color="000000"/>
            </w:tcBorders>
            <w:shd w:val="clear" w:color="auto" w:fill="auto"/>
            <w:vAlign w:val="center"/>
          </w:tcPr>
          <w:p w14:paraId="00000674"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167" w:type="dxa"/>
            <w:tcBorders>
              <w:top w:val="nil"/>
              <w:left w:val="nil"/>
              <w:bottom w:val="single" w:sz="4" w:space="0" w:color="000000"/>
              <w:right w:val="single" w:sz="4" w:space="0" w:color="000000"/>
            </w:tcBorders>
            <w:shd w:val="clear" w:color="auto" w:fill="auto"/>
            <w:vAlign w:val="center"/>
          </w:tcPr>
          <w:p w14:paraId="00000675"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c>
          <w:tcPr>
            <w:tcW w:w="1249" w:type="dxa"/>
            <w:tcBorders>
              <w:top w:val="nil"/>
              <w:left w:val="nil"/>
              <w:bottom w:val="single" w:sz="4" w:space="0" w:color="000000"/>
              <w:right w:val="single" w:sz="4" w:space="0" w:color="000000"/>
            </w:tcBorders>
            <w:shd w:val="clear" w:color="auto" w:fill="auto"/>
            <w:vAlign w:val="center"/>
          </w:tcPr>
          <w:p w14:paraId="00000676"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3.753.894.685</w:t>
            </w:r>
          </w:p>
        </w:tc>
      </w:tr>
      <w:tr w:rsidR="000F084F" w14:paraId="7657C13F" w14:textId="77777777">
        <w:trPr>
          <w:gridAfter w:val="1"/>
          <w:wAfter w:w="8" w:type="dxa"/>
          <w:trHeight w:val="200"/>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7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Reservas</w:t>
            </w:r>
          </w:p>
        </w:tc>
        <w:tc>
          <w:tcPr>
            <w:tcW w:w="1350" w:type="dxa"/>
            <w:tcBorders>
              <w:top w:val="nil"/>
              <w:left w:val="nil"/>
              <w:bottom w:val="single" w:sz="4" w:space="0" w:color="000000"/>
              <w:right w:val="single" w:sz="4" w:space="0" w:color="000000"/>
            </w:tcBorders>
            <w:shd w:val="clear" w:color="auto" w:fill="auto"/>
            <w:vAlign w:val="center"/>
          </w:tcPr>
          <w:p w14:paraId="00000678"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79"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101.256.662</w:t>
            </w:r>
          </w:p>
        </w:tc>
        <w:tc>
          <w:tcPr>
            <w:tcW w:w="1209" w:type="dxa"/>
            <w:tcBorders>
              <w:top w:val="nil"/>
              <w:left w:val="nil"/>
              <w:bottom w:val="single" w:sz="4" w:space="0" w:color="000000"/>
              <w:right w:val="single" w:sz="4" w:space="0" w:color="000000"/>
            </w:tcBorders>
            <w:shd w:val="clear" w:color="auto" w:fill="auto"/>
            <w:vAlign w:val="center"/>
          </w:tcPr>
          <w:p w14:paraId="0000067A"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208.372.467</w:t>
            </w:r>
          </w:p>
        </w:tc>
        <w:tc>
          <w:tcPr>
            <w:tcW w:w="1167" w:type="dxa"/>
            <w:tcBorders>
              <w:top w:val="nil"/>
              <w:left w:val="nil"/>
              <w:bottom w:val="single" w:sz="4" w:space="0" w:color="000000"/>
              <w:right w:val="single" w:sz="4" w:space="0" w:color="000000"/>
            </w:tcBorders>
            <w:shd w:val="clear" w:color="auto" w:fill="auto"/>
            <w:vAlign w:val="center"/>
          </w:tcPr>
          <w:p w14:paraId="0000067B"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329.122.473</w:t>
            </w:r>
          </w:p>
        </w:tc>
        <w:tc>
          <w:tcPr>
            <w:tcW w:w="1167" w:type="dxa"/>
            <w:tcBorders>
              <w:top w:val="nil"/>
              <w:left w:val="nil"/>
              <w:bottom w:val="single" w:sz="4" w:space="0" w:color="000000"/>
              <w:right w:val="single" w:sz="4" w:space="0" w:color="000000"/>
            </w:tcBorders>
            <w:shd w:val="clear" w:color="auto" w:fill="auto"/>
            <w:vAlign w:val="center"/>
          </w:tcPr>
          <w:p w14:paraId="0000067C"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466.373.908</w:t>
            </w:r>
          </w:p>
        </w:tc>
        <w:tc>
          <w:tcPr>
            <w:tcW w:w="1167" w:type="dxa"/>
            <w:tcBorders>
              <w:top w:val="nil"/>
              <w:left w:val="nil"/>
              <w:bottom w:val="single" w:sz="4" w:space="0" w:color="000000"/>
              <w:right w:val="single" w:sz="4" w:space="0" w:color="000000"/>
            </w:tcBorders>
            <w:shd w:val="clear" w:color="auto" w:fill="auto"/>
            <w:vAlign w:val="center"/>
          </w:tcPr>
          <w:p w14:paraId="0000067D"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621.998.943</w:t>
            </w:r>
          </w:p>
        </w:tc>
        <w:tc>
          <w:tcPr>
            <w:tcW w:w="1249" w:type="dxa"/>
            <w:tcBorders>
              <w:top w:val="nil"/>
              <w:left w:val="nil"/>
              <w:bottom w:val="single" w:sz="4" w:space="0" w:color="000000"/>
              <w:right w:val="single" w:sz="4" w:space="0" w:color="000000"/>
            </w:tcBorders>
            <w:shd w:val="clear" w:color="auto" w:fill="auto"/>
            <w:vAlign w:val="center"/>
          </w:tcPr>
          <w:p w14:paraId="0000067E"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798.867.974</w:t>
            </w:r>
          </w:p>
        </w:tc>
      </w:tr>
      <w:tr w:rsidR="000F084F" w14:paraId="1F9D90A4" w14:textId="77777777">
        <w:trPr>
          <w:gridAfter w:val="1"/>
          <w:wAfter w:w="8" w:type="dxa"/>
          <w:trHeight w:val="259"/>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67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Utilidades Retenidas</w:t>
            </w:r>
          </w:p>
        </w:tc>
        <w:tc>
          <w:tcPr>
            <w:tcW w:w="1350" w:type="dxa"/>
            <w:tcBorders>
              <w:top w:val="nil"/>
              <w:left w:val="nil"/>
              <w:bottom w:val="single" w:sz="4" w:space="0" w:color="000000"/>
              <w:right w:val="single" w:sz="4" w:space="0" w:color="000000"/>
            </w:tcBorders>
            <w:shd w:val="clear" w:color="auto" w:fill="auto"/>
            <w:vAlign w:val="center"/>
          </w:tcPr>
          <w:p w14:paraId="00000680"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6"/>
                <w:szCs w:val="16"/>
              </w:rPr>
              <w:t> </w:t>
            </w:r>
          </w:p>
        </w:tc>
        <w:tc>
          <w:tcPr>
            <w:tcW w:w="1167" w:type="dxa"/>
            <w:tcBorders>
              <w:top w:val="nil"/>
              <w:left w:val="nil"/>
              <w:bottom w:val="single" w:sz="4" w:space="0" w:color="000000"/>
              <w:right w:val="single" w:sz="4" w:space="0" w:color="000000"/>
            </w:tcBorders>
            <w:shd w:val="clear" w:color="auto" w:fill="auto"/>
            <w:vAlign w:val="center"/>
          </w:tcPr>
          <w:p w14:paraId="00000681"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405.026.647</w:t>
            </w:r>
          </w:p>
        </w:tc>
        <w:tc>
          <w:tcPr>
            <w:tcW w:w="1209" w:type="dxa"/>
            <w:tcBorders>
              <w:top w:val="nil"/>
              <w:left w:val="nil"/>
              <w:bottom w:val="single" w:sz="4" w:space="0" w:color="000000"/>
              <w:right w:val="single" w:sz="4" w:space="0" w:color="000000"/>
            </w:tcBorders>
            <w:shd w:val="clear" w:color="auto" w:fill="auto"/>
            <w:vAlign w:val="center"/>
          </w:tcPr>
          <w:p w14:paraId="00000682"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833.489.867</w:t>
            </w:r>
          </w:p>
        </w:tc>
        <w:tc>
          <w:tcPr>
            <w:tcW w:w="1167" w:type="dxa"/>
            <w:tcBorders>
              <w:top w:val="nil"/>
              <w:left w:val="nil"/>
              <w:bottom w:val="single" w:sz="4" w:space="0" w:color="000000"/>
              <w:right w:val="single" w:sz="4" w:space="0" w:color="000000"/>
            </w:tcBorders>
            <w:shd w:val="clear" w:color="auto" w:fill="auto"/>
            <w:vAlign w:val="center"/>
          </w:tcPr>
          <w:p w14:paraId="00000683"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1.316.489.892</w:t>
            </w:r>
          </w:p>
        </w:tc>
        <w:tc>
          <w:tcPr>
            <w:tcW w:w="1167" w:type="dxa"/>
            <w:tcBorders>
              <w:top w:val="nil"/>
              <w:left w:val="nil"/>
              <w:bottom w:val="single" w:sz="4" w:space="0" w:color="000000"/>
              <w:right w:val="single" w:sz="4" w:space="0" w:color="000000"/>
            </w:tcBorders>
            <w:shd w:val="clear" w:color="auto" w:fill="auto"/>
            <w:vAlign w:val="center"/>
          </w:tcPr>
          <w:p w14:paraId="00000684"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1.865.495.634</w:t>
            </w:r>
          </w:p>
        </w:tc>
        <w:tc>
          <w:tcPr>
            <w:tcW w:w="1167" w:type="dxa"/>
            <w:tcBorders>
              <w:top w:val="nil"/>
              <w:left w:val="nil"/>
              <w:bottom w:val="single" w:sz="4" w:space="0" w:color="000000"/>
              <w:right w:val="single" w:sz="4" w:space="0" w:color="000000"/>
            </w:tcBorders>
            <w:shd w:val="clear" w:color="auto" w:fill="auto"/>
            <w:vAlign w:val="center"/>
          </w:tcPr>
          <w:p w14:paraId="00000685"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2.487.995.772</w:t>
            </w:r>
          </w:p>
        </w:tc>
        <w:tc>
          <w:tcPr>
            <w:tcW w:w="1249" w:type="dxa"/>
            <w:tcBorders>
              <w:top w:val="nil"/>
              <w:left w:val="nil"/>
              <w:bottom w:val="single" w:sz="4" w:space="0" w:color="000000"/>
              <w:right w:val="single" w:sz="4" w:space="0" w:color="000000"/>
            </w:tcBorders>
            <w:shd w:val="clear" w:color="auto" w:fill="auto"/>
            <w:vAlign w:val="center"/>
          </w:tcPr>
          <w:p w14:paraId="00000686" w14:textId="77777777" w:rsidR="000F084F" w:rsidRDefault="00000000">
            <w:pPr>
              <w:jc w:val="right"/>
              <w:rPr>
                <w:rFonts w:ascii="Arial Narrow" w:eastAsia="Arial Narrow" w:hAnsi="Arial Narrow" w:cs="Arial Narrow"/>
                <w:b w:val="0"/>
                <w:color w:val="000000"/>
                <w:sz w:val="16"/>
                <w:szCs w:val="16"/>
              </w:rPr>
            </w:pPr>
            <w:r>
              <w:rPr>
                <w:rFonts w:ascii="Arial Narrow" w:eastAsia="Arial Narrow" w:hAnsi="Arial Narrow" w:cs="Arial Narrow"/>
                <w:b w:val="0"/>
                <w:color w:val="000000"/>
                <w:sz w:val="14"/>
                <w:szCs w:val="14"/>
              </w:rPr>
              <w:t>$</w:t>
            </w:r>
            <w:r>
              <w:rPr>
                <w:rFonts w:ascii="Arial Narrow" w:eastAsia="Arial Narrow" w:hAnsi="Arial Narrow" w:cs="Arial Narrow"/>
                <w:b w:val="0"/>
                <w:color w:val="000000"/>
                <w:sz w:val="16"/>
                <w:szCs w:val="16"/>
              </w:rPr>
              <w:t>3.195.471.896</w:t>
            </w:r>
          </w:p>
        </w:tc>
      </w:tr>
      <w:tr w:rsidR="000F084F" w14:paraId="7AC295B4" w14:textId="77777777">
        <w:trPr>
          <w:gridAfter w:val="1"/>
          <w:wAfter w:w="8" w:type="dxa"/>
          <w:trHeight w:val="278"/>
        </w:trPr>
        <w:tc>
          <w:tcPr>
            <w:tcW w:w="1605"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687"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t>Total patrimonio</w:t>
            </w:r>
          </w:p>
        </w:tc>
        <w:tc>
          <w:tcPr>
            <w:tcW w:w="1350" w:type="dxa"/>
            <w:tcBorders>
              <w:top w:val="nil"/>
              <w:left w:val="nil"/>
              <w:bottom w:val="single" w:sz="4" w:space="0" w:color="000000"/>
              <w:right w:val="single" w:sz="4" w:space="0" w:color="000000"/>
            </w:tcBorders>
            <w:shd w:val="clear" w:color="auto" w:fill="C9C9C9"/>
            <w:vAlign w:val="center"/>
          </w:tcPr>
          <w:p w14:paraId="00000688"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$3.753.894.685</w:t>
            </w:r>
          </w:p>
        </w:tc>
        <w:tc>
          <w:tcPr>
            <w:tcW w:w="1167" w:type="dxa"/>
            <w:tcBorders>
              <w:top w:val="nil"/>
              <w:left w:val="nil"/>
              <w:bottom w:val="single" w:sz="4" w:space="0" w:color="000000"/>
              <w:right w:val="single" w:sz="4" w:space="0" w:color="000000"/>
            </w:tcBorders>
            <w:shd w:val="clear" w:color="auto" w:fill="C9C9C9"/>
            <w:vAlign w:val="center"/>
          </w:tcPr>
          <w:p w14:paraId="00000689"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$4.260.177.994</w:t>
            </w:r>
          </w:p>
        </w:tc>
        <w:tc>
          <w:tcPr>
            <w:tcW w:w="1209" w:type="dxa"/>
            <w:tcBorders>
              <w:top w:val="nil"/>
              <w:left w:val="nil"/>
              <w:bottom w:val="single" w:sz="4" w:space="0" w:color="000000"/>
              <w:right w:val="single" w:sz="4" w:space="0" w:color="000000"/>
            </w:tcBorders>
            <w:shd w:val="clear" w:color="auto" w:fill="C9C9C9"/>
            <w:vAlign w:val="center"/>
          </w:tcPr>
          <w:p w14:paraId="0000068A"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$4.795.757.019</w:t>
            </w:r>
          </w:p>
        </w:tc>
        <w:tc>
          <w:tcPr>
            <w:tcW w:w="1167" w:type="dxa"/>
            <w:tcBorders>
              <w:top w:val="nil"/>
              <w:left w:val="nil"/>
              <w:bottom w:val="single" w:sz="4" w:space="0" w:color="000000"/>
              <w:right w:val="single" w:sz="4" w:space="0" w:color="000000"/>
            </w:tcBorders>
            <w:shd w:val="clear" w:color="auto" w:fill="C9C9C9"/>
            <w:vAlign w:val="center"/>
          </w:tcPr>
          <w:p w14:paraId="0000068B"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$5.399.507.050</w:t>
            </w:r>
          </w:p>
        </w:tc>
        <w:tc>
          <w:tcPr>
            <w:tcW w:w="1167" w:type="dxa"/>
            <w:tcBorders>
              <w:top w:val="nil"/>
              <w:left w:val="nil"/>
              <w:bottom w:val="single" w:sz="4" w:space="0" w:color="000000"/>
              <w:right w:val="single" w:sz="4" w:space="0" w:color="000000"/>
            </w:tcBorders>
            <w:shd w:val="clear" w:color="auto" w:fill="C9C9C9"/>
            <w:vAlign w:val="center"/>
          </w:tcPr>
          <w:p w14:paraId="0000068C"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$6.085.764.227</w:t>
            </w:r>
          </w:p>
        </w:tc>
        <w:tc>
          <w:tcPr>
            <w:tcW w:w="1167" w:type="dxa"/>
            <w:tcBorders>
              <w:top w:val="nil"/>
              <w:left w:val="nil"/>
              <w:bottom w:val="single" w:sz="4" w:space="0" w:color="000000"/>
              <w:right w:val="single" w:sz="4" w:space="0" w:color="000000"/>
            </w:tcBorders>
            <w:shd w:val="clear" w:color="auto" w:fill="C9C9C9"/>
            <w:vAlign w:val="center"/>
          </w:tcPr>
          <w:p w14:paraId="0000068D"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$6.863.889.400</w:t>
            </w:r>
          </w:p>
        </w:tc>
        <w:tc>
          <w:tcPr>
            <w:tcW w:w="1249" w:type="dxa"/>
            <w:tcBorders>
              <w:top w:val="nil"/>
              <w:left w:val="nil"/>
              <w:bottom w:val="single" w:sz="4" w:space="0" w:color="000000"/>
              <w:right w:val="single" w:sz="4" w:space="0" w:color="000000"/>
            </w:tcBorders>
            <w:shd w:val="clear" w:color="auto" w:fill="C9C9C9"/>
            <w:vAlign w:val="center"/>
          </w:tcPr>
          <w:p w14:paraId="0000068E"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$7.748.235.555</w:t>
            </w:r>
          </w:p>
        </w:tc>
      </w:tr>
      <w:tr w:rsidR="000F084F" w14:paraId="15F60817" w14:textId="77777777">
        <w:trPr>
          <w:gridAfter w:val="1"/>
          <w:wAfter w:w="8" w:type="dxa"/>
          <w:trHeight w:val="397"/>
        </w:trPr>
        <w:tc>
          <w:tcPr>
            <w:tcW w:w="1605"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68F" w14:textId="77777777" w:rsidR="000F084F" w:rsidRDefault="00000000">
            <w:pP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lastRenderedPageBreak/>
              <w:t>Total pasivos y patrimonio</w:t>
            </w:r>
          </w:p>
        </w:tc>
        <w:tc>
          <w:tcPr>
            <w:tcW w:w="1350" w:type="dxa"/>
            <w:tcBorders>
              <w:top w:val="nil"/>
              <w:left w:val="nil"/>
              <w:bottom w:val="single" w:sz="4" w:space="0" w:color="000000"/>
              <w:right w:val="single" w:sz="4" w:space="0" w:color="000000"/>
            </w:tcBorders>
            <w:shd w:val="clear" w:color="auto" w:fill="C9C9C9"/>
            <w:vAlign w:val="center"/>
          </w:tcPr>
          <w:p w14:paraId="00000690"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$6.256.491.142</w:t>
            </w:r>
          </w:p>
        </w:tc>
        <w:tc>
          <w:tcPr>
            <w:tcW w:w="1167" w:type="dxa"/>
            <w:tcBorders>
              <w:top w:val="nil"/>
              <w:left w:val="nil"/>
              <w:bottom w:val="single" w:sz="4" w:space="0" w:color="000000"/>
              <w:right w:val="single" w:sz="4" w:space="0" w:color="000000"/>
            </w:tcBorders>
            <w:shd w:val="clear" w:color="auto" w:fill="C9C9C9"/>
            <w:vAlign w:val="center"/>
          </w:tcPr>
          <w:p w14:paraId="00000691"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$7.938.696.568</w:t>
            </w:r>
          </w:p>
        </w:tc>
        <w:tc>
          <w:tcPr>
            <w:tcW w:w="1209" w:type="dxa"/>
            <w:tcBorders>
              <w:top w:val="nil"/>
              <w:left w:val="nil"/>
              <w:bottom w:val="single" w:sz="4" w:space="0" w:color="000000"/>
              <w:right w:val="single" w:sz="4" w:space="0" w:color="000000"/>
            </w:tcBorders>
            <w:shd w:val="clear" w:color="auto" w:fill="C9C9C9"/>
            <w:vAlign w:val="center"/>
          </w:tcPr>
          <w:p w14:paraId="00000692"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$8.099.997.427</w:t>
            </w:r>
          </w:p>
        </w:tc>
        <w:tc>
          <w:tcPr>
            <w:tcW w:w="1167" w:type="dxa"/>
            <w:tcBorders>
              <w:top w:val="nil"/>
              <w:left w:val="nil"/>
              <w:bottom w:val="single" w:sz="4" w:space="0" w:color="000000"/>
              <w:right w:val="single" w:sz="4" w:space="0" w:color="000000"/>
            </w:tcBorders>
            <w:shd w:val="clear" w:color="auto" w:fill="C9C9C9"/>
            <w:vAlign w:val="center"/>
          </w:tcPr>
          <w:p w14:paraId="00000693"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$8.378.578.394</w:t>
            </w:r>
          </w:p>
        </w:tc>
        <w:tc>
          <w:tcPr>
            <w:tcW w:w="1167" w:type="dxa"/>
            <w:tcBorders>
              <w:top w:val="nil"/>
              <w:left w:val="nil"/>
              <w:bottom w:val="single" w:sz="4" w:space="0" w:color="000000"/>
              <w:right w:val="single" w:sz="4" w:space="0" w:color="000000"/>
            </w:tcBorders>
            <w:shd w:val="clear" w:color="auto" w:fill="C9C9C9"/>
            <w:vAlign w:val="center"/>
          </w:tcPr>
          <w:p w14:paraId="00000694"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$8.672.443.315</w:t>
            </w:r>
          </w:p>
        </w:tc>
        <w:tc>
          <w:tcPr>
            <w:tcW w:w="1167" w:type="dxa"/>
            <w:tcBorders>
              <w:top w:val="nil"/>
              <w:left w:val="nil"/>
              <w:bottom w:val="single" w:sz="4" w:space="0" w:color="000000"/>
              <w:right w:val="single" w:sz="4" w:space="0" w:color="000000"/>
            </w:tcBorders>
            <w:shd w:val="clear" w:color="auto" w:fill="C9C9C9"/>
            <w:vAlign w:val="center"/>
          </w:tcPr>
          <w:p w14:paraId="00000695"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$8.961.782.907</w:t>
            </w:r>
          </w:p>
        </w:tc>
        <w:tc>
          <w:tcPr>
            <w:tcW w:w="1249" w:type="dxa"/>
            <w:tcBorders>
              <w:top w:val="nil"/>
              <w:left w:val="nil"/>
              <w:bottom w:val="single" w:sz="4" w:space="0" w:color="000000"/>
              <w:right w:val="single" w:sz="4" w:space="0" w:color="000000"/>
            </w:tcBorders>
            <w:shd w:val="clear" w:color="auto" w:fill="C9C9C9"/>
            <w:vAlign w:val="center"/>
          </w:tcPr>
          <w:p w14:paraId="00000696" w14:textId="77777777" w:rsidR="000F084F" w:rsidRDefault="00000000">
            <w:pPr>
              <w:rPr>
                <w:rFonts w:ascii="Arial Narrow" w:eastAsia="Arial Narrow" w:hAnsi="Arial Narrow" w:cs="Arial Narrow"/>
                <w:b w:val="0"/>
                <w:color w:val="000000"/>
                <w:sz w:val="14"/>
                <w:szCs w:val="14"/>
              </w:rPr>
            </w:pPr>
            <w:r>
              <w:rPr>
                <w:rFonts w:ascii="Arial Narrow" w:eastAsia="Arial Narrow" w:hAnsi="Arial Narrow" w:cs="Arial Narrow"/>
                <w:b w:val="0"/>
                <w:color w:val="000000"/>
                <w:sz w:val="14"/>
                <w:szCs w:val="14"/>
              </w:rPr>
              <w:t>$$10.084.805.230</w:t>
            </w:r>
          </w:p>
        </w:tc>
      </w:tr>
    </w:tbl>
    <w:p w14:paraId="00000697" w14:textId="77777777" w:rsidR="000F084F" w:rsidRDefault="000F084F">
      <w:pPr>
        <w:rPr>
          <w:b/>
          <w:sz w:val="20"/>
          <w:szCs w:val="20"/>
        </w:rPr>
      </w:pPr>
    </w:p>
    <w:p w14:paraId="00000698" w14:textId="77777777" w:rsidR="000F084F" w:rsidRDefault="000F084F">
      <w:pPr>
        <w:rPr>
          <w:b/>
          <w:sz w:val="20"/>
          <w:szCs w:val="20"/>
        </w:rPr>
      </w:pPr>
    </w:p>
    <w:p w14:paraId="00000699" w14:textId="77777777" w:rsidR="000F084F" w:rsidRDefault="000F084F">
      <w:pPr>
        <w:rPr>
          <w:b/>
          <w:sz w:val="20"/>
          <w:szCs w:val="20"/>
        </w:rPr>
      </w:pPr>
    </w:p>
    <w:p w14:paraId="0000069A" w14:textId="3DD7FD5C" w:rsidR="000F084F" w:rsidRDefault="00146F37" w:rsidP="00146F37">
      <w:pPr>
        <w:pStyle w:val="ListParagraph"/>
        <w:numPr>
          <w:ilvl w:val="0"/>
          <w:numId w:val="6"/>
        </w:numPr>
        <w:rPr>
          <w:b/>
          <w:sz w:val="20"/>
          <w:szCs w:val="20"/>
        </w:rPr>
      </w:pPr>
      <w:r w:rsidRPr="00146F37">
        <w:rPr>
          <w:b/>
          <w:sz w:val="20"/>
          <w:szCs w:val="20"/>
        </w:rPr>
        <w:t xml:space="preserve">Síntesis </w:t>
      </w:r>
    </w:p>
    <w:p w14:paraId="009FBE8D" w14:textId="77777777" w:rsidR="00146F37" w:rsidRDefault="00146F37" w:rsidP="00146F37">
      <w:pPr>
        <w:ind w:left="360"/>
        <w:rPr>
          <w:b/>
          <w:sz w:val="20"/>
          <w:szCs w:val="20"/>
        </w:rPr>
      </w:pPr>
    </w:p>
    <w:p w14:paraId="0B342A2C" w14:textId="77777777" w:rsidR="00146F37" w:rsidRPr="00146F37" w:rsidRDefault="00146F37" w:rsidP="00146F37">
      <w:pPr>
        <w:ind w:left="360"/>
        <w:rPr>
          <w:b/>
          <w:sz w:val="20"/>
          <w:szCs w:val="20"/>
        </w:rPr>
      </w:pPr>
    </w:p>
    <w:p w14:paraId="6B428E95" w14:textId="77777777" w:rsidR="00146F37" w:rsidRPr="00146F37" w:rsidRDefault="00146F37" w:rsidP="00146F37">
      <w:pPr>
        <w:ind w:left="360"/>
        <w:rPr>
          <w:b/>
          <w:sz w:val="20"/>
          <w:szCs w:val="20"/>
          <w:lang w:val="es-MX"/>
        </w:rPr>
      </w:pPr>
      <w:r w:rsidRPr="00146F37">
        <w:rPr>
          <w:b/>
          <w:sz w:val="20"/>
          <w:szCs w:val="20"/>
        </w:rPr>
        <w:t>A continuación, se presenta una síntesis de la temática estudiada en el componente formativo.</w:t>
      </w:r>
      <w:r w:rsidRPr="00146F37">
        <w:rPr>
          <w:b/>
          <w:sz w:val="20"/>
          <w:szCs w:val="20"/>
          <w:lang w:val="es-MX"/>
        </w:rPr>
        <w:t xml:space="preserve"> </w:t>
      </w:r>
    </w:p>
    <w:p w14:paraId="1179C59D" w14:textId="77777777" w:rsidR="00146F37" w:rsidRPr="00146F37" w:rsidRDefault="00146F37" w:rsidP="00146F37">
      <w:pPr>
        <w:ind w:left="360"/>
        <w:rPr>
          <w:b/>
          <w:sz w:val="20"/>
          <w:szCs w:val="20"/>
        </w:rPr>
      </w:pPr>
    </w:p>
    <w:p w14:paraId="6976C33C" w14:textId="1AB2442F" w:rsidR="00146F37" w:rsidRDefault="00146F37">
      <w:pPr>
        <w:rPr>
          <w:b/>
          <w:sz w:val="20"/>
          <w:szCs w:val="20"/>
        </w:rPr>
      </w:pPr>
      <w:r w:rsidRPr="00146F37">
        <w:rPr>
          <w:b/>
          <w:noProof/>
          <w:sz w:val="20"/>
          <w:szCs w:val="20"/>
        </w:rPr>
        <w:drawing>
          <wp:inline distT="0" distB="0" distL="0" distR="0" wp14:anchorId="43EE6D61" wp14:editId="35D70C20">
            <wp:extent cx="3677163" cy="3391373"/>
            <wp:effectExtent l="0" t="0" r="0" b="0"/>
            <wp:docPr id="498932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3219" name="Picture 1" descr="A diagram of a company&#10;&#10;AI-generated content may be incorrect."/>
                    <pic:cNvPicPr/>
                  </pic:nvPicPr>
                  <pic:blipFill>
                    <a:blip r:embed="rId50"/>
                    <a:stretch>
                      <a:fillRect/>
                    </a:stretch>
                  </pic:blipFill>
                  <pic:spPr>
                    <a:xfrm>
                      <a:off x="0" y="0"/>
                      <a:ext cx="3677163" cy="3391373"/>
                    </a:xfrm>
                    <a:prstGeom prst="rect">
                      <a:avLst/>
                    </a:prstGeom>
                  </pic:spPr>
                </pic:pic>
              </a:graphicData>
            </a:graphic>
          </wp:inline>
        </w:drawing>
      </w:r>
    </w:p>
    <w:p w14:paraId="0000069B" w14:textId="77777777" w:rsidR="000F084F" w:rsidRDefault="000F084F">
      <w:pPr>
        <w:rPr>
          <w:b/>
          <w:sz w:val="20"/>
          <w:szCs w:val="20"/>
        </w:rPr>
      </w:pPr>
    </w:p>
    <w:p w14:paraId="0000069C"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69D" w14:textId="77777777" w:rsidR="000F084F" w:rsidRDefault="000F084F">
      <w:pPr>
        <w:pBdr>
          <w:top w:val="nil"/>
          <w:left w:val="nil"/>
          <w:bottom w:val="nil"/>
          <w:right w:val="nil"/>
          <w:between w:val="nil"/>
        </w:pBdr>
        <w:jc w:val="both"/>
        <w:rPr>
          <w:b/>
          <w:color w:val="000000"/>
          <w:sz w:val="20"/>
          <w:szCs w:val="20"/>
        </w:rPr>
      </w:pPr>
    </w:p>
    <w:tbl>
      <w:tblPr>
        <w:tblStyle w:val="afffffffff2"/>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723"/>
        <w:gridCol w:w="2126"/>
        <w:gridCol w:w="2706"/>
      </w:tblGrid>
      <w:tr w:rsidR="000F084F" w14:paraId="1AA10AD6" w14:textId="77777777">
        <w:trPr>
          <w:trHeight w:val="658"/>
        </w:trPr>
        <w:tc>
          <w:tcPr>
            <w:tcW w:w="2517" w:type="dxa"/>
            <w:shd w:val="clear" w:color="auto" w:fill="F9CB9C"/>
            <w:tcMar>
              <w:top w:w="100" w:type="dxa"/>
              <w:left w:w="100" w:type="dxa"/>
              <w:bottom w:w="100" w:type="dxa"/>
              <w:right w:w="100" w:type="dxa"/>
            </w:tcMar>
            <w:vAlign w:val="center"/>
          </w:tcPr>
          <w:p w14:paraId="0000069E" w14:textId="77777777" w:rsidR="000F084F" w:rsidRDefault="00000000">
            <w:pPr>
              <w:jc w:val="center"/>
              <w:rPr>
                <w:sz w:val="20"/>
                <w:szCs w:val="20"/>
              </w:rPr>
            </w:pPr>
            <w:r>
              <w:rPr>
                <w:sz w:val="20"/>
                <w:szCs w:val="20"/>
              </w:rPr>
              <w:t>Tema</w:t>
            </w:r>
          </w:p>
        </w:tc>
        <w:tc>
          <w:tcPr>
            <w:tcW w:w="2723" w:type="dxa"/>
            <w:shd w:val="clear" w:color="auto" w:fill="F9CB9C"/>
            <w:tcMar>
              <w:top w:w="100" w:type="dxa"/>
              <w:left w:w="100" w:type="dxa"/>
              <w:bottom w:w="100" w:type="dxa"/>
              <w:right w:w="100" w:type="dxa"/>
            </w:tcMar>
            <w:vAlign w:val="center"/>
          </w:tcPr>
          <w:p w14:paraId="0000069F" w14:textId="77777777" w:rsidR="000F084F" w:rsidRDefault="00000000">
            <w:pPr>
              <w:jc w:val="center"/>
              <w:rPr>
                <w:color w:val="000000"/>
                <w:sz w:val="20"/>
                <w:szCs w:val="20"/>
              </w:rPr>
            </w:pPr>
            <w:r>
              <w:rPr>
                <w:sz w:val="20"/>
                <w:szCs w:val="20"/>
              </w:rPr>
              <w:t>Referencia APA del Material</w:t>
            </w:r>
          </w:p>
        </w:tc>
        <w:tc>
          <w:tcPr>
            <w:tcW w:w="2126" w:type="dxa"/>
            <w:shd w:val="clear" w:color="auto" w:fill="F9CB9C"/>
            <w:tcMar>
              <w:top w:w="100" w:type="dxa"/>
              <w:left w:w="100" w:type="dxa"/>
              <w:bottom w:w="100" w:type="dxa"/>
              <w:right w:w="100" w:type="dxa"/>
            </w:tcMar>
            <w:vAlign w:val="center"/>
          </w:tcPr>
          <w:p w14:paraId="000006A0" w14:textId="77777777" w:rsidR="000F084F" w:rsidRDefault="00000000">
            <w:pPr>
              <w:jc w:val="center"/>
              <w:rPr>
                <w:sz w:val="20"/>
                <w:szCs w:val="20"/>
              </w:rPr>
            </w:pPr>
            <w:r>
              <w:rPr>
                <w:sz w:val="20"/>
                <w:szCs w:val="20"/>
              </w:rPr>
              <w:t>Tipo de material</w:t>
            </w:r>
          </w:p>
          <w:p w14:paraId="000006A1" w14:textId="77777777" w:rsidR="000F084F" w:rsidRDefault="00000000">
            <w:pPr>
              <w:jc w:val="center"/>
              <w:rPr>
                <w:color w:val="000000"/>
                <w:sz w:val="20"/>
                <w:szCs w:val="20"/>
              </w:rPr>
            </w:pPr>
            <w:r>
              <w:rPr>
                <w:sz w:val="20"/>
                <w:szCs w:val="20"/>
              </w:rPr>
              <w:t>(Video, capítulo de libro, artículo, otro)</w:t>
            </w:r>
          </w:p>
        </w:tc>
        <w:tc>
          <w:tcPr>
            <w:tcW w:w="2706" w:type="dxa"/>
            <w:shd w:val="clear" w:color="auto" w:fill="F9CB9C"/>
            <w:tcMar>
              <w:top w:w="100" w:type="dxa"/>
              <w:left w:w="100" w:type="dxa"/>
              <w:bottom w:w="100" w:type="dxa"/>
              <w:right w:w="100" w:type="dxa"/>
            </w:tcMar>
            <w:vAlign w:val="center"/>
          </w:tcPr>
          <w:p w14:paraId="000006A2" w14:textId="77777777" w:rsidR="000F084F" w:rsidRDefault="00000000">
            <w:pPr>
              <w:jc w:val="center"/>
              <w:rPr>
                <w:sz w:val="20"/>
                <w:szCs w:val="20"/>
              </w:rPr>
            </w:pPr>
            <w:r>
              <w:rPr>
                <w:sz w:val="20"/>
                <w:szCs w:val="20"/>
              </w:rPr>
              <w:t>Enlace del recurso o</w:t>
            </w:r>
          </w:p>
          <w:p w14:paraId="000006A3" w14:textId="77777777" w:rsidR="000F084F" w:rsidRDefault="00000000">
            <w:pPr>
              <w:jc w:val="center"/>
              <w:rPr>
                <w:color w:val="000000"/>
                <w:sz w:val="20"/>
                <w:szCs w:val="20"/>
              </w:rPr>
            </w:pPr>
            <w:r>
              <w:rPr>
                <w:sz w:val="20"/>
                <w:szCs w:val="20"/>
              </w:rPr>
              <w:t>Archivo del documento o material</w:t>
            </w:r>
          </w:p>
        </w:tc>
      </w:tr>
      <w:tr w:rsidR="00E1799E" w14:paraId="2F297B3A" w14:textId="77777777" w:rsidTr="00F0348D">
        <w:trPr>
          <w:trHeight w:val="182"/>
        </w:trPr>
        <w:tc>
          <w:tcPr>
            <w:tcW w:w="2517" w:type="dxa"/>
            <w:tcMar>
              <w:top w:w="100" w:type="dxa"/>
              <w:left w:w="100" w:type="dxa"/>
              <w:bottom w:w="100" w:type="dxa"/>
              <w:right w:w="100" w:type="dxa"/>
            </w:tcMar>
          </w:tcPr>
          <w:p w14:paraId="000006A6" w14:textId="0E1F25AA" w:rsidR="00E1799E" w:rsidRPr="00F365F9" w:rsidRDefault="00741A04" w:rsidP="00E1799E">
            <w:pPr>
              <w:rPr>
                <w:b w:val="0"/>
                <w:bCs/>
                <w:sz w:val="20"/>
                <w:szCs w:val="20"/>
              </w:rPr>
            </w:pPr>
            <w:r w:rsidRPr="00F365F9">
              <w:rPr>
                <w:b w:val="0"/>
                <w:bCs/>
                <w:sz w:val="20"/>
                <w:szCs w:val="20"/>
              </w:rPr>
              <w:t>Planeación estratégica</w:t>
            </w:r>
          </w:p>
        </w:tc>
        <w:tc>
          <w:tcPr>
            <w:tcW w:w="2723" w:type="dxa"/>
            <w:tcMar>
              <w:top w:w="100" w:type="dxa"/>
              <w:left w:w="100" w:type="dxa"/>
              <w:bottom w:w="100" w:type="dxa"/>
              <w:right w:w="100" w:type="dxa"/>
            </w:tcMar>
          </w:tcPr>
          <w:p w14:paraId="000006A7" w14:textId="4F134A3D" w:rsidR="00E1799E" w:rsidRPr="00E1799E" w:rsidRDefault="00E1799E" w:rsidP="00E1799E">
            <w:pPr>
              <w:rPr>
                <w:b w:val="0"/>
                <w:bCs/>
                <w:color w:val="000000"/>
                <w:sz w:val="20"/>
                <w:szCs w:val="20"/>
              </w:rPr>
            </w:pPr>
            <w:r w:rsidRPr="00E1799E">
              <w:rPr>
                <w:b w:val="0"/>
                <w:bCs/>
                <w:sz w:val="20"/>
                <w:szCs w:val="20"/>
              </w:rPr>
              <w:t xml:space="preserve">Presidencia de la República. (2015). Decreto 2420 de 2015: Por el cual se expide el </w:t>
            </w:r>
            <w:proofErr w:type="spellStart"/>
            <w:r w:rsidRPr="00E1799E">
              <w:rPr>
                <w:b w:val="0"/>
                <w:bCs/>
                <w:sz w:val="20"/>
                <w:szCs w:val="20"/>
              </w:rPr>
              <w:t>DUR</w:t>
            </w:r>
            <w:proofErr w:type="spellEnd"/>
            <w:r w:rsidRPr="00E1799E">
              <w:rPr>
                <w:b w:val="0"/>
                <w:bCs/>
                <w:sz w:val="20"/>
                <w:szCs w:val="20"/>
              </w:rPr>
              <w:t xml:space="preserve"> de las Normas de Contabilidad e Información Financiera. Diario Oficial No. 49.674.</w:t>
            </w:r>
          </w:p>
        </w:tc>
        <w:tc>
          <w:tcPr>
            <w:tcW w:w="2126" w:type="dxa"/>
            <w:tcMar>
              <w:top w:w="100" w:type="dxa"/>
              <w:left w:w="100" w:type="dxa"/>
              <w:bottom w:w="100" w:type="dxa"/>
              <w:right w:w="100" w:type="dxa"/>
            </w:tcMar>
          </w:tcPr>
          <w:p w14:paraId="000006A8" w14:textId="3213EEC3" w:rsidR="00E1799E" w:rsidRPr="00E1799E" w:rsidRDefault="00E1799E" w:rsidP="00E1799E">
            <w:pPr>
              <w:rPr>
                <w:b w:val="0"/>
                <w:bCs/>
                <w:sz w:val="20"/>
                <w:szCs w:val="20"/>
              </w:rPr>
            </w:pPr>
            <w:r w:rsidRPr="00E1799E">
              <w:rPr>
                <w:b w:val="0"/>
                <w:bCs/>
                <w:sz w:val="20"/>
                <w:szCs w:val="20"/>
              </w:rPr>
              <w:t>Página web</w:t>
            </w:r>
          </w:p>
        </w:tc>
        <w:tc>
          <w:tcPr>
            <w:tcW w:w="2706" w:type="dxa"/>
            <w:tcMar>
              <w:top w:w="100" w:type="dxa"/>
              <w:left w:w="100" w:type="dxa"/>
              <w:bottom w:w="100" w:type="dxa"/>
              <w:right w:w="100" w:type="dxa"/>
            </w:tcMar>
          </w:tcPr>
          <w:p w14:paraId="000006AA" w14:textId="4C8E901B" w:rsidR="00E1799E" w:rsidRPr="00E1799E" w:rsidRDefault="00E1799E" w:rsidP="00E1799E">
            <w:pPr>
              <w:rPr>
                <w:b w:val="0"/>
                <w:bCs/>
                <w:sz w:val="20"/>
                <w:szCs w:val="20"/>
              </w:rPr>
            </w:pPr>
            <w:hyperlink r:id="rId51" w:history="1">
              <w:r w:rsidRPr="00E1799E">
                <w:rPr>
                  <w:rStyle w:val="Hyperlink"/>
                  <w:b w:val="0"/>
                  <w:bCs/>
                  <w:sz w:val="20"/>
                  <w:szCs w:val="20"/>
                </w:rPr>
                <w:t>https://www.funcionpublica.gov.co/eva/gestornormativo/norma.php?i=76745</w:t>
              </w:r>
            </w:hyperlink>
            <w:r w:rsidRPr="00E1799E">
              <w:rPr>
                <w:b w:val="0"/>
                <w:bCs/>
                <w:sz w:val="20"/>
                <w:szCs w:val="20"/>
              </w:rPr>
              <w:t xml:space="preserve"> </w:t>
            </w:r>
            <w:r w:rsidRPr="00E1799E">
              <w:rPr>
                <w:b w:val="0"/>
                <w:bCs/>
                <w:sz w:val="20"/>
                <w:szCs w:val="20"/>
              </w:rPr>
              <w:t xml:space="preserve"> </w:t>
            </w:r>
          </w:p>
        </w:tc>
      </w:tr>
      <w:tr w:rsidR="00E1799E" w14:paraId="3347D8B7" w14:textId="77777777" w:rsidTr="00F0348D">
        <w:trPr>
          <w:trHeight w:val="182"/>
        </w:trPr>
        <w:tc>
          <w:tcPr>
            <w:tcW w:w="2517" w:type="dxa"/>
            <w:tcMar>
              <w:top w:w="100" w:type="dxa"/>
              <w:left w:w="100" w:type="dxa"/>
              <w:bottom w:w="100" w:type="dxa"/>
              <w:right w:w="100" w:type="dxa"/>
            </w:tcMar>
          </w:tcPr>
          <w:p w14:paraId="2C679133" w14:textId="6049287C" w:rsidR="00E1799E" w:rsidRPr="00F365F9" w:rsidRDefault="00741A04" w:rsidP="00E1799E">
            <w:pPr>
              <w:rPr>
                <w:b w:val="0"/>
                <w:bCs/>
                <w:color w:val="000000"/>
                <w:sz w:val="20"/>
                <w:szCs w:val="20"/>
              </w:rPr>
            </w:pPr>
            <w:r w:rsidRPr="00F365F9">
              <w:rPr>
                <w:b w:val="0"/>
                <w:bCs/>
                <w:sz w:val="20"/>
                <w:szCs w:val="20"/>
              </w:rPr>
              <w:t>Planeación estratégica</w:t>
            </w:r>
          </w:p>
        </w:tc>
        <w:tc>
          <w:tcPr>
            <w:tcW w:w="2723" w:type="dxa"/>
            <w:tcMar>
              <w:top w:w="100" w:type="dxa"/>
              <w:left w:w="100" w:type="dxa"/>
              <w:bottom w:w="100" w:type="dxa"/>
              <w:right w:w="100" w:type="dxa"/>
            </w:tcMar>
          </w:tcPr>
          <w:p w14:paraId="1C3A1B2F" w14:textId="014A538D" w:rsidR="00E1799E" w:rsidRPr="00E1799E" w:rsidRDefault="00E1799E" w:rsidP="00E1799E">
            <w:pPr>
              <w:rPr>
                <w:b w:val="0"/>
                <w:bCs/>
                <w:color w:val="000000"/>
                <w:sz w:val="20"/>
                <w:szCs w:val="20"/>
              </w:rPr>
            </w:pPr>
            <w:r w:rsidRPr="00E1799E">
              <w:rPr>
                <w:b w:val="0"/>
                <w:bCs/>
                <w:sz w:val="20"/>
                <w:szCs w:val="20"/>
              </w:rPr>
              <w:t xml:space="preserve">Congreso de Colombia. (2009). Ley 1314 de 2009: Por la cual se regulan los principios y normas de contabilidad e información </w:t>
            </w:r>
            <w:r w:rsidRPr="00E1799E">
              <w:rPr>
                <w:b w:val="0"/>
                <w:bCs/>
                <w:sz w:val="20"/>
                <w:szCs w:val="20"/>
              </w:rPr>
              <w:lastRenderedPageBreak/>
              <w:t>financiera y de aseguramiento de la información. Diario Oficial No. 47.409.</w:t>
            </w:r>
          </w:p>
        </w:tc>
        <w:tc>
          <w:tcPr>
            <w:tcW w:w="2126" w:type="dxa"/>
            <w:tcMar>
              <w:top w:w="100" w:type="dxa"/>
              <w:left w:w="100" w:type="dxa"/>
              <w:bottom w:w="100" w:type="dxa"/>
              <w:right w:w="100" w:type="dxa"/>
            </w:tcMar>
          </w:tcPr>
          <w:p w14:paraId="7C31A2C0" w14:textId="1B73EA64" w:rsidR="00E1799E" w:rsidRPr="00E1799E" w:rsidRDefault="00E1799E" w:rsidP="00E1799E">
            <w:pPr>
              <w:rPr>
                <w:b w:val="0"/>
                <w:bCs/>
                <w:sz w:val="20"/>
                <w:szCs w:val="20"/>
              </w:rPr>
            </w:pPr>
            <w:r w:rsidRPr="00E1799E">
              <w:rPr>
                <w:b w:val="0"/>
                <w:bCs/>
                <w:sz w:val="20"/>
                <w:szCs w:val="20"/>
              </w:rPr>
              <w:lastRenderedPageBreak/>
              <w:t>Página web</w:t>
            </w:r>
          </w:p>
        </w:tc>
        <w:tc>
          <w:tcPr>
            <w:tcW w:w="2706" w:type="dxa"/>
            <w:tcMar>
              <w:top w:w="100" w:type="dxa"/>
              <w:left w:w="100" w:type="dxa"/>
              <w:bottom w:w="100" w:type="dxa"/>
              <w:right w:w="100" w:type="dxa"/>
            </w:tcMar>
          </w:tcPr>
          <w:p w14:paraId="173DA74C" w14:textId="593D0022" w:rsidR="00E1799E" w:rsidRPr="00E1799E" w:rsidRDefault="00E1799E" w:rsidP="00E1799E">
            <w:pPr>
              <w:rPr>
                <w:b w:val="0"/>
                <w:bCs/>
                <w:sz w:val="20"/>
                <w:szCs w:val="20"/>
              </w:rPr>
            </w:pPr>
            <w:hyperlink r:id="rId52" w:history="1">
              <w:r w:rsidRPr="00E1799E">
                <w:rPr>
                  <w:rStyle w:val="Hyperlink"/>
                  <w:b w:val="0"/>
                  <w:bCs/>
                  <w:sz w:val="20"/>
                  <w:szCs w:val="20"/>
                </w:rPr>
                <w:t>https://www.funcionpublica.gov.co/eva/gestornormativo/norma.php?i=37826</w:t>
              </w:r>
            </w:hyperlink>
            <w:r w:rsidRPr="00E1799E">
              <w:rPr>
                <w:b w:val="0"/>
                <w:bCs/>
                <w:sz w:val="20"/>
                <w:szCs w:val="20"/>
              </w:rPr>
              <w:t xml:space="preserve"> </w:t>
            </w:r>
            <w:r w:rsidRPr="00E1799E">
              <w:rPr>
                <w:b w:val="0"/>
                <w:bCs/>
                <w:sz w:val="20"/>
                <w:szCs w:val="20"/>
              </w:rPr>
              <w:t xml:space="preserve"> </w:t>
            </w:r>
          </w:p>
        </w:tc>
      </w:tr>
      <w:tr w:rsidR="00E1799E" w14:paraId="4DE82BD7" w14:textId="77777777" w:rsidTr="00F0348D">
        <w:trPr>
          <w:trHeight w:val="182"/>
        </w:trPr>
        <w:tc>
          <w:tcPr>
            <w:tcW w:w="2517" w:type="dxa"/>
            <w:tcMar>
              <w:top w:w="100" w:type="dxa"/>
              <w:left w:w="100" w:type="dxa"/>
              <w:bottom w:w="100" w:type="dxa"/>
              <w:right w:w="100" w:type="dxa"/>
            </w:tcMar>
          </w:tcPr>
          <w:p w14:paraId="3C13D609" w14:textId="0FBFA257" w:rsidR="00E1799E" w:rsidRPr="00F365F9" w:rsidRDefault="00741A04" w:rsidP="00E1799E">
            <w:pPr>
              <w:rPr>
                <w:b w:val="0"/>
                <w:bCs/>
                <w:color w:val="000000"/>
                <w:sz w:val="20"/>
                <w:szCs w:val="20"/>
              </w:rPr>
            </w:pPr>
            <w:r w:rsidRPr="00F365F9">
              <w:rPr>
                <w:b w:val="0"/>
                <w:bCs/>
                <w:sz w:val="20"/>
                <w:szCs w:val="20"/>
              </w:rPr>
              <w:t>Planeación financiera</w:t>
            </w:r>
          </w:p>
        </w:tc>
        <w:tc>
          <w:tcPr>
            <w:tcW w:w="2723" w:type="dxa"/>
            <w:tcMar>
              <w:top w:w="100" w:type="dxa"/>
              <w:left w:w="100" w:type="dxa"/>
              <w:bottom w:w="100" w:type="dxa"/>
              <w:right w:w="100" w:type="dxa"/>
            </w:tcMar>
          </w:tcPr>
          <w:p w14:paraId="6006E352" w14:textId="5C7ADB5E" w:rsidR="00E1799E" w:rsidRPr="00E1799E" w:rsidRDefault="00E1799E" w:rsidP="00E1799E">
            <w:pPr>
              <w:rPr>
                <w:b w:val="0"/>
                <w:bCs/>
                <w:color w:val="000000"/>
                <w:sz w:val="20"/>
                <w:szCs w:val="20"/>
              </w:rPr>
            </w:pPr>
            <w:proofErr w:type="spellStart"/>
            <w:r w:rsidRPr="00E1799E">
              <w:rPr>
                <w:b w:val="0"/>
                <w:bCs/>
                <w:sz w:val="20"/>
                <w:szCs w:val="20"/>
              </w:rPr>
              <w:t>Gerencie.com</w:t>
            </w:r>
            <w:proofErr w:type="spellEnd"/>
            <w:r w:rsidRPr="00E1799E">
              <w:rPr>
                <w:b w:val="0"/>
                <w:bCs/>
                <w:sz w:val="20"/>
                <w:szCs w:val="20"/>
              </w:rPr>
              <w:t>. (s.f.). ¿Qué es el presupuesto financiero?</w:t>
            </w:r>
          </w:p>
        </w:tc>
        <w:tc>
          <w:tcPr>
            <w:tcW w:w="2126" w:type="dxa"/>
            <w:tcMar>
              <w:top w:w="100" w:type="dxa"/>
              <w:left w:w="100" w:type="dxa"/>
              <w:bottom w:w="100" w:type="dxa"/>
              <w:right w:w="100" w:type="dxa"/>
            </w:tcMar>
          </w:tcPr>
          <w:p w14:paraId="034BA8A5" w14:textId="703E88E0" w:rsidR="00E1799E" w:rsidRPr="00E1799E" w:rsidRDefault="00E1799E" w:rsidP="00E1799E">
            <w:pPr>
              <w:rPr>
                <w:b w:val="0"/>
                <w:bCs/>
                <w:sz w:val="20"/>
                <w:szCs w:val="20"/>
              </w:rPr>
            </w:pPr>
            <w:r w:rsidRPr="00E1799E">
              <w:rPr>
                <w:b w:val="0"/>
                <w:bCs/>
                <w:sz w:val="20"/>
                <w:szCs w:val="20"/>
              </w:rPr>
              <w:t>Página web</w:t>
            </w:r>
          </w:p>
        </w:tc>
        <w:tc>
          <w:tcPr>
            <w:tcW w:w="2706" w:type="dxa"/>
            <w:tcMar>
              <w:top w:w="100" w:type="dxa"/>
              <w:left w:w="100" w:type="dxa"/>
              <w:bottom w:w="100" w:type="dxa"/>
              <w:right w:w="100" w:type="dxa"/>
            </w:tcMar>
          </w:tcPr>
          <w:p w14:paraId="08916BFB" w14:textId="67E2F7C9" w:rsidR="00E1799E" w:rsidRPr="00E1799E" w:rsidRDefault="00E1799E" w:rsidP="00E1799E">
            <w:pPr>
              <w:rPr>
                <w:b w:val="0"/>
                <w:bCs/>
                <w:sz w:val="20"/>
                <w:szCs w:val="20"/>
              </w:rPr>
            </w:pPr>
            <w:hyperlink r:id="rId53" w:history="1">
              <w:r w:rsidRPr="00E1799E">
                <w:rPr>
                  <w:rStyle w:val="Hyperlink"/>
                  <w:b w:val="0"/>
                  <w:bCs/>
                  <w:sz w:val="20"/>
                  <w:szCs w:val="20"/>
                </w:rPr>
                <w:t>https://</w:t>
              </w:r>
              <w:proofErr w:type="spellStart"/>
              <w:r w:rsidRPr="00E1799E">
                <w:rPr>
                  <w:rStyle w:val="Hyperlink"/>
                  <w:b w:val="0"/>
                  <w:bCs/>
                  <w:sz w:val="20"/>
                  <w:szCs w:val="20"/>
                </w:rPr>
                <w:t>www.gerencie.com</w:t>
              </w:r>
              <w:proofErr w:type="spellEnd"/>
              <w:r w:rsidRPr="00E1799E">
                <w:rPr>
                  <w:rStyle w:val="Hyperlink"/>
                  <w:b w:val="0"/>
                  <w:bCs/>
                  <w:sz w:val="20"/>
                  <w:szCs w:val="20"/>
                </w:rPr>
                <w:t>/que-es-el-presupuesto-</w:t>
              </w:r>
              <w:proofErr w:type="spellStart"/>
              <w:r w:rsidRPr="00E1799E">
                <w:rPr>
                  <w:rStyle w:val="Hyperlink"/>
                  <w:b w:val="0"/>
                  <w:bCs/>
                  <w:sz w:val="20"/>
                  <w:szCs w:val="20"/>
                </w:rPr>
                <w:t>financiero.html</w:t>
              </w:r>
              <w:proofErr w:type="spellEnd"/>
            </w:hyperlink>
            <w:r w:rsidRPr="00E1799E">
              <w:rPr>
                <w:b w:val="0"/>
                <w:bCs/>
                <w:sz w:val="20"/>
                <w:szCs w:val="20"/>
              </w:rPr>
              <w:t xml:space="preserve"> </w:t>
            </w:r>
            <w:r w:rsidRPr="00E1799E">
              <w:rPr>
                <w:b w:val="0"/>
                <w:bCs/>
                <w:sz w:val="20"/>
                <w:szCs w:val="20"/>
              </w:rPr>
              <w:t xml:space="preserve"> </w:t>
            </w:r>
          </w:p>
        </w:tc>
      </w:tr>
      <w:tr w:rsidR="00E1799E" w14:paraId="53B6B461" w14:textId="77777777" w:rsidTr="00F0348D">
        <w:trPr>
          <w:trHeight w:val="182"/>
        </w:trPr>
        <w:tc>
          <w:tcPr>
            <w:tcW w:w="2517" w:type="dxa"/>
            <w:tcMar>
              <w:top w:w="100" w:type="dxa"/>
              <w:left w:w="100" w:type="dxa"/>
              <w:bottom w:w="100" w:type="dxa"/>
              <w:right w:w="100" w:type="dxa"/>
            </w:tcMar>
          </w:tcPr>
          <w:p w14:paraId="34DBC3A3" w14:textId="52BDEBA1" w:rsidR="00E1799E" w:rsidRPr="00F365F9" w:rsidRDefault="00F365F9" w:rsidP="00E1799E">
            <w:pPr>
              <w:rPr>
                <w:b w:val="0"/>
                <w:bCs/>
                <w:color w:val="000000"/>
                <w:sz w:val="20"/>
                <w:szCs w:val="20"/>
              </w:rPr>
            </w:pPr>
            <w:r w:rsidRPr="00F365F9">
              <w:rPr>
                <w:b w:val="0"/>
                <w:bCs/>
                <w:sz w:val="20"/>
                <w:szCs w:val="20"/>
              </w:rPr>
              <w:t>Proyección de los estados financieros</w:t>
            </w:r>
          </w:p>
        </w:tc>
        <w:tc>
          <w:tcPr>
            <w:tcW w:w="2723" w:type="dxa"/>
            <w:tcMar>
              <w:top w:w="100" w:type="dxa"/>
              <w:left w:w="100" w:type="dxa"/>
              <w:bottom w:w="100" w:type="dxa"/>
              <w:right w:w="100" w:type="dxa"/>
            </w:tcMar>
          </w:tcPr>
          <w:p w14:paraId="6DED1F07" w14:textId="1481790D" w:rsidR="00E1799E" w:rsidRPr="00E1799E" w:rsidRDefault="00E1799E" w:rsidP="00E1799E">
            <w:pPr>
              <w:rPr>
                <w:b w:val="0"/>
                <w:bCs/>
                <w:color w:val="000000"/>
                <w:sz w:val="20"/>
                <w:szCs w:val="20"/>
              </w:rPr>
            </w:pPr>
            <w:r w:rsidRPr="00E1799E">
              <w:rPr>
                <w:b w:val="0"/>
                <w:bCs/>
                <w:sz w:val="20"/>
                <w:szCs w:val="20"/>
              </w:rPr>
              <w:t>Reuters. (2025, abril 4). Gobierno de Colombia proyecta crecimiento económico del 2,8% en 2025.</w:t>
            </w:r>
          </w:p>
        </w:tc>
        <w:tc>
          <w:tcPr>
            <w:tcW w:w="2126" w:type="dxa"/>
            <w:tcMar>
              <w:top w:w="100" w:type="dxa"/>
              <w:left w:w="100" w:type="dxa"/>
              <w:bottom w:w="100" w:type="dxa"/>
              <w:right w:w="100" w:type="dxa"/>
            </w:tcMar>
          </w:tcPr>
          <w:p w14:paraId="3CCC2F14" w14:textId="460DA6BD" w:rsidR="00E1799E" w:rsidRPr="00E1799E" w:rsidRDefault="00E1799E" w:rsidP="00E1799E">
            <w:pPr>
              <w:rPr>
                <w:b w:val="0"/>
                <w:bCs/>
                <w:sz w:val="20"/>
                <w:szCs w:val="20"/>
              </w:rPr>
            </w:pPr>
            <w:r w:rsidRPr="00E1799E">
              <w:rPr>
                <w:b w:val="0"/>
                <w:bCs/>
                <w:sz w:val="20"/>
                <w:szCs w:val="20"/>
              </w:rPr>
              <w:t>Página web</w:t>
            </w:r>
          </w:p>
        </w:tc>
        <w:tc>
          <w:tcPr>
            <w:tcW w:w="2706" w:type="dxa"/>
            <w:tcMar>
              <w:top w:w="100" w:type="dxa"/>
              <w:left w:w="100" w:type="dxa"/>
              <w:bottom w:w="100" w:type="dxa"/>
              <w:right w:w="100" w:type="dxa"/>
            </w:tcMar>
          </w:tcPr>
          <w:p w14:paraId="0036DC86" w14:textId="20D908BB" w:rsidR="00E1799E" w:rsidRPr="00E1799E" w:rsidRDefault="00E1799E" w:rsidP="00E1799E">
            <w:pPr>
              <w:rPr>
                <w:b w:val="0"/>
                <w:bCs/>
                <w:sz w:val="20"/>
                <w:szCs w:val="20"/>
              </w:rPr>
            </w:pPr>
            <w:hyperlink r:id="rId54" w:history="1">
              <w:r w:rsidRPr="00E1799E">
                <w:rPr>
                  <w:rStyle w:val="Hyperlink"/>
                  <w:b w:val="0"/>
                  <w:bCs/>
                  <w:sz w:val="20"/>
                  <w:szCs w:val="20"/>
                </w:rPr>
                <w:t>https://www.reuters.com/latam/negocio/PWOKLTINR5N7XC26TW465ZMDDA-2025-04-04</w:t>
              </w:r>
            </w:hyperlink>
            <w:r w:rsidRPr="00E1799E">
              <w:rPr>
                <w:b w:val="0"/>
                <w:bCs/>
                <w:sz w:val="20"/>
                <w:szCs w:val="20"/>
              </w:rPr>
              <w:t xml:space="preserve"> </w:t>
            </w:r>
            <w:r w:rsidRPr="00E1799E">
              <w:rPr>
                <w:b w:val="0"/>
                <w:bCs/>
                <w:sz w:val="20"/>
                <w:szCs w:val="20"/>
              </w:rPr>
              <w:t xml:space="preserve"> </w:t>
            </w:r>
          </w:p>
        </w:tc>
      </w:tr>
      <w:tr w:rsidR="00E1799E" w14:paraId="45666446" w14:textId="77777777" w:rsidTr="00F0348D">
        <w:trPr>
          <w:trHeight w:val="182"/>
        </w:trPr>
        <w:tc>
          <w:tcPr>
            <w:tcW w:w="2517" w:type="dxa"/>
            <w:tcMar>
              <w:top w:w="100" w:type="dxa"/>
              <w:left w:w="100" w:type="dxa"/>
              <w:bottom w:w="100" w:type="dxa"/>
              <w:right w:w="100" w:type="dxa"/>
            </w:tcMar>
          </w:tcPr>
          <w:p w14:paraId="13A6C537" w14:textId="278CD4C7" w:rsidR="00E1799E" w:rsidRPr="00F365F9" w:rsidRDefault="00F365F9" w:rsidP="00E1799E">
            <w:pPr>
              <w:rPr>
                <w:b w:val="0"/>
                <w:bCs/>
                <w:color w:val="000000"/>
                <w:sz w:val="20"/>
                <w:szCs w:val="20"/>
              </w:rPr>
            </w:pPr>
            <w:r w:rsidRPr="00F365F9">
              <w:rPr>
                <w:b w:val="0"/>
                <w:bCs/>
                <w:sz w:val="20"/>
                <w:szCs w:val="20"/>
              </w:rPr>
              <w:t>Proyección de los estados financieros</w:t>
            </w:r>
          </w:p>
        </w:tc>
        <w:tc>
          <w:tcPr>
            <w:tcW w:w="2723" w:type="dxa"/>
            <w:tcMar>
              <w:top w:w="100" w:type="dxa"/>
              <w:left w:w="100" w:type="dxa"/>
              <w:bottom w:w="100" w:type="dxa"/>
              <w:right w:w="100" w:type="dxa"/>
            </w:tcMar>
          </w:tcPr>
          <w:p w14:paraId="7FE87E42" w14:textId="20A25AD3" w:rsidR="00E1799E" w:rsidRPr="00E1799E" w:rsidRDefault="00E1799E" w:rsidP="00E1799E">
            <w:pPr>
              <w:rPr>
                <w:b w:val="0"/>
                <w:bCs/>
                <w:color w:val="000000"/>
                <w:sz w:val="20"/>
                <w:szCs w:val="20"/>
              </w:rPr>
            </w:pPr>
            <w:r w:rsidRPr="00E1799E">
              <w:rPr>
                <w:b w:val="0"/>
                <w:bCs/>
                <w:sz w:val="20"/>
                <w:szCs w:val="20"/>
              </w:rPr>
              <w:t xml:space="preserve">Presidencia de la República. (2015). Decreto 2420 de 2015: Por el cual se expide el </w:t>
            </w:r>
            <w:proofErr w:type="spellStart"/>
            <w:r w:rsidRPr="00E1799E">
              <w:rPr>
                <w:b w:val="0"/>
                <w:bCs/>
                <w:sz w:val="20"/>
                <w:szCs w:val="20"/>
              </w:rPr>
              <w:t>DUR</w:t>
            </w:r>
            <w:proofErr w:type="spellEnd"/>
            <w:r w:rsidRPr="00E1799E">
              <w:rPr>
                <w:b w:val="0"/>
                <w:bCs/>
                <w:sz w:val="20"/>
                <w:szCs w:val="20"/>
              </w:rPr>
              <w:t xml:space="preserve"> de las Normas de Contabilidad e Información Financiera. Diario Oficial No. 49.674.</w:t>
            </w:r>
          </w:p>
        </w:tc>
        <w:tc>
          <w:tcPr>
            <w:tcW w:w="2126" w:type="dxa"/>
            <w:tcMar>
              <w:top w:w="100" w:type="dxa"/>
              <w:left w:w="100" w:type="dxa"/>
              <w:bottom w:w="100" w:type="dxa"/>
              <w:right w:w="100" w:type="dxa"/>
            </w:tcMar>
          </w:tcPr>
          <w:p w14:paraId="15409B6C" w14:textId="0F83172A" w:rsidR="00E1799E" w:rsidRPr="00E1799E" w:rsidRDefault="00E1799E" w:rsidP="00E1799E">
            <w:pPr>
              <w:rPr>
                <w:b w:val="0"/>
                <w:bCs/>
                <w:sz w:val="20"/>
                <w:szCs w:val="20"/>
              </w:rPr>
            </w:pPr>
            <w:r w:rsidRPr="00E1799E">
              <w:rPr>
                <w:b w:val="0"/>
                <w:bCs/>
                <w:sz w:val="20"/>
                <w:szCs w:val="20"/>
              </w:rPr>
              <w:t>Página web</w:t>
            </w:r>
          </w:p>
        </w:tc>
        <w:tc>
          <w:tcPr>
            <w:tcW w:w="2706" w:type="dxa"/>
            <w:tcMar>
              <w:top w:w="100" w:type="dxa"/>
              <w:left w:w="100" w:type="dxa"/>
              <w:bottom w:w="100" w:type="dxa"/>
              <w:right w:w="100" w:type="dxa"/>
            </w:tcMar>
          </w:tcPr>
          <w:p w14:paraId="6A973202" w14:textId="3C52E04B" w:rsidR="00E1799E" w:rsidRPr="00E1799E" w:rsidRDefault="00E1799E" w:rsidP="00E1799E">
            <w:pPr>
              <w:rPr>
                <w:b w:val="0"/>
                <w:bCs/>
                <w:sz w:val="20"/>
                <w:szCs w:val="20"/>
              </w:rPr>
            </w:pPr>
            <w:hyperlink r:id="rId55" w:history="1">
              <w:r w:rsidRPr="00E1799E">
                <w:rPr>
                  <w:rStyle w:val="Hyperlink"/>
                  <w:b w:val="0"/>
                  <w:bCs/>
                  <w:sz w:val="20"/>
                  <w:szCs w:val="20"/>
                </w:rPr>
                <w:t>https://www.funcionpublica.gov.co/eva/gestornormativo/norma.php?i=76745</w:t>
              </w:r>
            </w:hyperlink>
            <w:r w:rsidRPr="00E1799E">
              <w:rPr>
                <w:b w:val="0"/>
                <w:bCs/>
                <w:sz w:val="20"/>
                <w:szCs w:val="20"/>
              </w:rPr>
              <w:t xml:space="preserve"> </w:t>
            </w:r>
            <w:r w:rsidRPr="00E1799E">
              <w:rPr>
                <w:b w:val="0"/>
                <w:bCs/>
                <w:sz w:val="20"/>
                <w:szCs w:val="20"/>
              </w:rPr>
              <w:t xml:space="preserve"> </w:t>
            </w:r>
          </w:p>
        </w:tc>
      </w:tr>
    </w:tbl>
    <w:p w14:paraId="000006AB" w14:textId="77777777" w:rsidR="000F084F" w:rsidRDefault="000F084F">
      <w:pPr>
        <w:pBdr>
          <w:top w:val="nil"/>
          <w:left w:val="nil"/>
          <w:bottom w:val="nil"/>
          <w:right w:val="nil"/>
          <w:between w:val="nil"/>
        </w:pBdr>
        <w:jc w:val="both"/>
        <w:rPr>
          <w:b/>
          <w:color w:val="000000"/>
          <w:sz w:val="20"/>
          <w:szCs w:val="20"/>
        </w:rPr>
      </w:pPr>
    </w:p>
    <w:p w14:paraId="000006AC"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000006AD" w14:textId="77777777" w:rsidR="000F084F" w:rsidRDefault="000F084F">
      <w:pPr>
        <w:pBdr>
          <w:top w:val="nil"/>
          <w:left w:val="nil"/>
          <w:bottom w:val="nil"/>
          <w:right w:val="nil"/>
          <w:between w:val="nil"/>
        </w:pBdr>
        <w:ind w:left="426"/>
        <w:jc w:val="both"/>
        <w:rPr>
          <w:color w:val="000000"/>
          <w:sz w:val="20"/>
          <w:szCs w:val="20"/>
        </w:rPr>
      </w:pPr>
    </w:p>
    <w:tbl>
      <w:tblPr>
        <w:tblStyle w:val="afffffffff3"/>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0F084F" w14:paraId="65691E7C" w14:textId="77777777">
        <w:trPr>
          <w:trHeight w:val="214"/>
        </w:trPr>
        <w:tc>
          <w:tcPr>
            <w:tcW w:w="2122" w:type="dxa"/>
            <w:shd w:val="clear" w:color="auto" w:fill="F9CB9C"/>
            <w:tcMar>
              <w:top w:w="100" w:type="dxa"/>
              <w:left w:w="100" w:type="dxa"/>
              <w:bottom w:w="100" w:type="dxa"/>
              <w:right w:w="100" w:type="dxa"/>
            </w:tcMar>
          </w:tcPr>
          <w:p w14:paraId="000006AE" w14:textId="77777777" w:rsidR="000F084F" w:rsidRDefault="00000000">
            <w:pPr>
              <w:jc w:val="center"/>
              <w:rPr>
                <w:color w:val="000000"/>
                <w:sz w:val="20"/>
                <w:szCs w:val="20"/>
              </w:rPr>
            </w:pPr>
            <w:r>
              <w:rPr>
                <w:sz w:val="20"/>
                <w:szCs w:val="20"/>
              </w:rPr>
              <w:t>TÉRMINO</w:t>
            </w:r>
          </w:p>
        </w:tc>
        <w:tc>
          <w:tcPr>
            <w:tcW w:w="7938" w:type="dxa"/>
            <w:shd w:val="clear" w:color="auto" w:fill="F9CB9C"/>
            <w:tcMar>
              <w:top w:w="100" w:type="dxa"/>
              <w:left w:w="100" w:type="dxa"/>
              <w:bottom w:w="100" w:type="dxa"/>
              <w:right w:w="100" w:type="dxa"/>
            </w:tcMar>
          </w:tcPr>
          <w:p w14:paraId="000006AF" w14:textId="77777777" w:rsidR="000F084F" w:rsidRDefault="00000000">
            <w:pPr>
              <w:jc w:val="center"/>
              <w:rPr>
                <w:color w:val="000000"/>
                <w:sz w:val="20"/>
                <w:szCs w:val="20"/>
              </w:rPr>
            </w:pPr>
            <w:r>
              <w:rPr>
                <w:color w:val="000000"/>
                <w:sz w:val="20"/>
                <w:szCs w:val="20"/>
              </w:rPr>
              <w:t>SIGNIFICADO</w:t>
            </w:r>
          </w:p>
        </w:tc>
      </w:tr>
      <w:tr w:rsidR="005514BC" w14:paraId="0CC360A7" w14:textId="77777777">
        <w:trPr>
          <w:trHeight w:val="253"/>
        </w:trPr>
        <w:tc>
          <w:tcPr>
            <w:tcW w:w="2122" w:type="dxa"/>
            <w:shd w:val="clear" w:color="auto" w:fill="auto"/>
            <w:tcMar>
              <w:top w:w="100" w:type="dxa"/>
              <w:left w:w="100" w:type="dxa"/>
              <w:bottom w:w="100" w:type="dxa"/>
              <w:right w:w="100" w:type="dxa"/>
            </w:tcMar>
          </w:tcPr>
          <w:p w14:paraId="000006B1" w14:textId="53299116" w:rsidR="005514BC" w:rsidRPr="005514BC" w:rsidRDefault="005514BC" w:rsidP="005514BC">
            <w:pPr>
              <w:rPr>
                <w:b w:val="0"/>
                <w:bCs/>
                <w:sz w:val="20"/>
                <w:szCs w:val="20"/>
              </w:rPr>
            </w:pPr>
            <w:r w:rsidRPr="005514BC">
              <w:rPr>
                <w:b w:val="0"/>
                <w:bCs/>
                <w:sz w:val="20"/>
                <w:szCs w:val="20"/>
              </w:rPr>
              <w:t>Administración:</w:t>
            </w:r>
          </w:p>
        </w:tc>
        <w:tc>
          <w:tcPr>
            <w:tcW w:w="7938" w:type="dxa"/>
            <w:shd w:val="clear" w:color="auto" w:fill="auto"/>
            <w:tcMar>
              <w:top w:w="100" w:type="dxa"/>
              <w:left w:w="100" w:type="dxa"/>
              <w:bottom w:w="100" w:type="dxa"/>
              <w:right w:w="100" w:type="dxa"/>
            </w:tcMar>
          </w:tcPr>
          <w:p w14:paraId="000006B2" w14:textId="009CA287" w:rsidR="005514BC" w:rsidRPr="005514BC" w:rsidRDefault="005514BC" w:rsidP="005514BC">
            <w:pPr>
              <w:rPr>
                <w:b w:val="0"/>
                <w:bCs/>
                <w:sz w:val="20"/>
                <w:szCs w:val="20"/>
              </w:rPr>
            </w:pPr>
            <w:r w:rsidRPr="005514BC">
              <w:rPr>
                <w:b w:val="0"/>
                <w:bCs/>
                <w:sz w:val="20"/>
                <w:szCs w:val="20"/>
              </w:rPr>
              <w:t>proceso de planificar, organizar, dirigir y controlar el uso de los recursos y las demás actividades, con el fin de lograr los objetivos o metas de la organización de forma eficiente y eficaz.</w:t>
            </w:r>
          </w:p>
        </w:tc>
      </w:tr>
      <w:tr w:rsidR="005514BC" w14:paraId="3E5FA5D5" w14:textId="77777777">
        <w:trPr>
          <w:trHeight w:val="253"/>
        </w:trPr>
        <w:tc>
          <w:tcPr>
            <w:tcW w:w="2122" w:type="dxa"/>
            <w:shd w:val="clear" w:color="auto" w:fill="auto"/>
            <w:tcMar>
              <w:top w:w="100" w:type="dxa"/>
              <w:left w:w="100" w:type="dxa"/>
              <w:bottom w:w="100" w:type="dxa"/>
              <w:right w:w="100" w:type="dxa"/>
            </w:tcMar>
          </w:tcPr>
          <w:p w14:paraId="000006B4" w14:textId="1413D15D" w:rsidR="005514BC" w:rsidRPr="005514BC" w:rsidRDefault="005514BC" w:rsidP="005514BC">
            <w:pPr>
              <w:rPr>
                <w:b w:val="0"/>
                <w:bCs/>
                <w:sz w:val="20"/>
                <w:szCs w:val="20"/>
              </w:rPr>
            </w:pPr>
            <w:r w:rsidRPr="005514BC">
              <w:rPr>
                <w:b w:val="0"/>
                <w:bCs/>
                <w:sz w:val="20"/>
                <w:szCs w:val="20"/>
              </w:rPr>
              <w:t>Control:</w:t>
            </w:r>
          </w:p>
        </w:tc>
        <w:tc>
          <w:tcPr>
            <w:tcW w:w="7938" w:type="dxa"/>
            <w:shd w:val="clear" w:color="auto" w:fill="auto"/>
            <w:tcMar>
              <w:top w:w="100" w:type="dxa"/>
              <w:left w:w="100" w:type="dxa"/>
              <w:bottom w:w="100" w:type="dxa"/>
              <w:right w:w="100" w:type="dxa"/>
            </w:tcMar>
          </w:tcPr>
          <w:p w14:paraId="000006B5" w14:textId="3D1708E6" w:rsidR="005514BC" w:rsidRPr="005514BC" w:rsidRDefault="005514BC" w:rsidP="005514BC">
            <w:pPr>
              <w:rPr>
                <w:b w:val="0"/>
                <w:bCs/>
                <w:sz w:val="20"/>
                <w:szCs w:val="20"/>
              </w:rPr>
            </w:pPr>
            <w:r w:rsidRPr="005514BC">
              <w:rPr>
                <w:b w:val="0"/>
                <w:bCs/>
                <w:sz w:val="20"/>
                <w:szCs w:val="20"/>
              </w:rPr>
              <w:t>función administrativa que abarca el proceso de medición y evaluación del desempeño, a fin de adoptar las medidas correctivas necesarias, que debe ser un proceso permanente y regulador.</w:t>
            </w:r>
          </w:p>
        </w:tc>
      </w:tr>
      <w:tr w:rsidR="005514BC" w14:paraId="7669BAEF" w14:textId="77777777">
        <w:trPr>
          <w:trHeight w:val="253"/>
        </w:trPr>
        <w:tc>
          <w:tcPr>
            <w:tcW w:w="2122" w:type="dxa"/>
            <w:shd w:val="clear" w:color="auto" w:fill="auto"/>
            <w:tcMar>
              <w:top w:w="100" w:type="dxa"/>
              <w:left w:w="100" w:type="dxa"/>
              <w:bottom w:w="100" w:type="dxa"/>
              <w:right w:w="100" w:type="dxa"/>
            </w:tcMar>
          </w:tcPr>
          <w:p w14:paraId="000006B6" w14:textId="72A5B9F8" w:rsidR="005514BC" w:rsidRPr="005514BC" w:rsidRDefault="005514BC" w:rsidP="005514BC">
            <w:pPr>
              <w:rPr>
                <w:b w:val="0"/>
                <w:bCs/>
                <w:sz w:val="20"/>
                <w:szCs w:val="20"/>
              </w:rPr>
            </w:pPr>
            <w:r w:rsidRPr="005514BC">
              <w:rPr>
                <w:b w:val="0"/>
                <w:bCs/>
                <w:sz w:val="20"/>
                <w:szCs w:val="20"/>
              </w:rPr>
              <w:t>Estados financieros:</w:t>
            </w:r>
          </w:p>
        </w:tc>
        <w:tc>
          <w:tcPr>
            <w:tcW w:w="7938" w:type="dxa"/>
            <w:shd w:val="clear" w:color="auto" w:fill="auto"/>
            <w:tcMar>
              <w:top w:w="100" w:type="dxa"/>
              <w:left w:w="100" w:type="dxa"/>
              <w:bottom w:w="100" w:type="dxa"/>
              <w:right w:w="100" w:type="dxa"/>
            </w:tcMar>
          </w:tcPr>
          <w:p w14:paraId="000006B7" w14:textId="546E8AB3" w:rsidR="005514BC" w:rsidRPr="005514BC" w:rsidRDefault="005514BC" w:rsidP="005514BC">
            <w:pPr>
              <w:rPr>
                <w:b w:val="0"/>
                <w:bCs/>
                <w:sz w:val="20"/>
                <w:szCs w:val="20"/>
                <w:highlight w:val="white"/>
              </w:rPr>
            </w:pPr>
            <w:r w:rsidRPr="005514BC">
              <w:rPr>
                <w:b w:val="0"/>
                <w:bCs/>
                <w:sz w:val="20"/>
                <w:szCs w:val="20"/>
              </w:rPr>
              <w:t>informes financieros o de cuentas anuales, que por disposición legal deben presentar las empresas para mostrar su situación económica y financiera durante un periodo determinado.</w:t>
            </w:r>
          </w:p>
        </w:tc>
      </w:tr>
      <w:tr w:rsidR="005514BC" w14:paraId="51356BDE" w14:textId="77777777">
        <w:trPr>
          <w:trHeight w:val="253"/>
        </w:trPr>
        <w:tc>
          <w:tcPr>
            <w:tcW w:w="2122" w:type="dxa"/>
            <w:shd w:val="clear" w:color="auto" w:fill="auto"/>
            <w:tcMar>
              <w:top w:w="100" w:type="dxa"/>
              <w:left w:w="100" w:type="dxa"/>
              <w:bottom w:w="100" w:type="dxa"/>
              <w:right w:w="100" w:type="dxa"/>
            </w:tcMar>
          </w:tcPr>
          <w:p w14:paraId="000006B9" w14:textId="2FCBEA11" w:rsidR="005514BC" w:rsidRPr="005514BC" w:rsidRDefault="005514BC" w:rsidP="005514BC">
            <w:pPr>
              <w:rPr>
                <w:b w:val="0"/>
                <w:bCs/>
                <w:sz w:val="20"/>
                <w:szCs w:val="20"/>
              </w:rPr>
            </w:pPr>
            <w:r w:rsidRPr="005514BC">
              <w:rPr>
                <w:b w:val="0"/>
                <w:bCs/>
                <w:sz w:val="20"/>
                <w:szCs w:val="20"/>
              </w:rPr>
              <w:t>Estrategia:</w:t>
            </w:r>
          </w:p>
        </w:tc>
        <w:tc>
          <w:tcPr>
            <w:tcW w:w="7938" w:type="dxa"/>
            <w:shd w:val="clear" w:color="auto" w:fill="auto"/>
            <w:tcMar>
              <w:top w:w="100" w:type="dxa"/>
              <w:left w:w="100" w:type="dxa"/>
              <w:bottom w:w="100" w:type="dxa"/>
              <w:right w:w="100" w:type="dxa"/>
            </w:tcMar>
          </w:tcPr>
          <w:p w14:paraId="000006BA" w14:textId="600E057D" w:rsidR="005514BC" w:rsidRPr="005514BC" w:rsidRDefault="005514BC" w:rsidP="005514BC">
            <w:pPr>
              <w:rPr>
                <w:b w:val="0"/>
                <w:bCs/>
                <w:sz w:val="20"/>
                <w:szCs w:val="20"/>
                <w:highlight w:val="white"/>
              </w:rPr>
            </w:pPr>
            <w:r w:rsidRPr="005514BC">
              <w:rPr>
                <w:b w:val="0"/>
                <w:bCs/>
                <w:sz w:val="20"/>
                <w:szCs w:val="20"/>
              </w:rPr>
              <w:t>herramienta de dirección que proporciona procedimientos y técnicas con fundamento científico, que aplicadas de forma permanente permiten mejorar las relaciones de la organización y su entorno. Buscando siempre cumplir la satisfacción de las necesidades de sus clientes y el logro de objetivos.</w:t>
            </w:r>
          </w:p>
        </w:tc>
      </w:tr>
      <w:tr w:rsidR="005514BC" w14:paraId="09780608" w14:textId="77777777">
        <w:trPr>
          <w:trHeight w:val="253"/>
        </w:trPr>
        <w:tc>
          <w:tcPr>
            <w:tcW w:w="2122" w:type="dxa"/>
            <w:shd w:val="clear" w:color="auto" w:fill="auto"/>
            <w:tcMar>
              <w:top w:w="100" w:type="dxa"/>
              <w:left w:w="100" w:type="dxa"/>
              <w:bottom w:w="100" w:type="dxa"/>
              <w:right w:w="100" w:type="dxa"/>
            </w:tcMar>
          </w:tcPr>
          <w:p w14:paraId="000006BB" w14:textId="26C4E6E3" w:rsidR="005514BC" w:rsidRPr="005514BC" w:rsidRDefault="005514BC" w:rsidP="005514BC">
            <w:pPr>
              <w:rPr>
                <w:b w:val="0"/>
                <w:bCs/>
                <w:sz w:val="20"/>
                <w:szCs w:val="20"/>
              </w:rPr>
            </w:pPr>
            <w:r w:rsidRPr="005514BC">
              <w:rPr>
                <w:b w:val="0"/>
                <w:bCs/>
                <w:sz w:val="20"/>
                <w:szCs w:val="20"/>
              </w:rPr>
              <w:t>Margen de rentabilidad bruto:</w:t>
            </w:r>
          </w:p>
        </w:tc>
        <w:tc>
          <w:tcPr>
            <w:tcW w:w="7938" w:type="dxa"/>
            <w:shd w:val="clear" w:color="auto" w:fill="auto"/>
            <w:tcMar>
              <w:top w:w="100" w:type="dxa"/>
              <w:left w:w="100" w:type="dxa"/>
              <w:bottom w:w="100" w:type="dxa"/>
              <w:right w:w="100" w:type="dxa"/>
            </w:tcMar>
          </w:tcPr>
          <w:p w14:paraId="000006BC" w14:textId="569113FE" w:rsidR="005514BC" w:rsidRPr="005514BC" w:rsidRDefault="005514BC" w:rsidP="005514BC">
            <w:pPr>
              <w:rPr>
                <w:b w:val="0"/>
                <w:bCs/>
                <w:sz w:val="20"/>
                <w:szCs w:val="20"/>
                <w:highlight w:val="white"/>
              </w:rPr>
            </w:pPr>
            <w:r w:rsidRPr="005514BC">
              <w:rPr>
                <w:b w:val="0"/>
                <w:bCs/>
                <w:sz w:val="20"/>
                <w:szCs w:val="20"/>
              </w:rPr>
              <w:t>representa el margen de utilidad obtenido sobre las ventas, donde sólo se recupera el costo de ventas.</w:t>
            </w:r>
          </w:p>
        </w:tc>
      </w:tr>
      <w:tr w:rsidR="005514BC" w14:paraId="5C8C2756" w14:textId="77777777">
        <w:trPr>
          <w:trHeight w:val="253"/>
        </w:trPr>
        <w:tc>
          <w:tcPr>
            <w:tcW w:w="2122" w:type="dxa"/>
            <w:shd w:val="clear" w:color="auto" w:fill="auto"/>
            <w:tcMar>
              <w:top w:w="100" w:type="dxa"/>
              <w:left w:w="100" w:type="dxa"/>
              <w:bottom w:w="100" w:type="dxa"/>
              <w:right w:w="100" w:type="dxa"/>
            </w:tcMar>
          </w:tcPr>
          <w:p w14:paraId="000006BD" w14:textId="4CAB06A7" w:rsidR="005514BC" w:rsidRPr="005514BC" w:rsidRDefault="005514BC" w:rsidP="005514BC">
            <w:pPr>
              <w:rPr>
                <w:b w:val="0"/>
                <w:bCs/>
                <w:sz w:val="20"/>
                <w:szCs w:val="20"/>
              </w:rPr>
            </w:pPr>
            <w:r w:rsidRPr="005514BC">
              <w:rPr>
                <w:b w:val="0"/>
                <w:bCs/>
                <w:sz w:val="20"/>
                <w:szCs w:val="20"/>
              </w:rPr>
              <w:t>Margen rentabilidad neta:</w:t>
            </w:r>
          </w:p>
        </w:tc>
        <w:tc>
          <w:tcPr>
            <w:tcW w:w="7938" w:type="dxa"/>
            <w:shd w:val="clear" w:color="auto" w:fill="auto"/>
            <w:tcMar>
              <w:top w:w="100" w:type="dxa"/>
              <w:left w:w="100" w:type="dxa"/>
              <w:bottom w:w="100" w:type="dxa"/>
              <w:right w:w="100" w:type="dxa"/>
            </w:tcMar>
          </w:tcPr>
          <w:p w14:paraId="000006BE" w14:textId="08371320" w:rsidR="005514BC" w:rsidRPr="005514BC" w:rsidRDefault="005514BC" w:rsidP="005514BC">
            <w:pPr>
              <w:rPr>
                <w:b w:val="0"/>
                <w:bCs/>
                <w:sz w:val="20"/>
                <w:szCs w:val="20"/>
                <w:highlight w:val="white"/>
              </w:rPr>
            </w:pPr>
            <w:r w:rsidRPr="005514BC">
              <w:rPr>
                <w:b w:val="0"/>
                <w:bCs/>
                <w:sz w:val="20"/>
                <w:szCs w:val="20"/>
              </w:rPr>
              <w:t>representa el margen de utilidad obtenido sobre las ventas, una vez cubierto los impuestos y las reservas.</w:t>
            </w:r>
          </w:p>
        </w:tc>
      </w:tr>
      <w:tr w:rsidR="005514BC" w14:paraId="07CE048F" w14:textId="77777777">
        <w:trPr>
          <w:trHeight w:val="253"/>
        </w:trPr>
        <w:tc>
          <w:tcPr>
            <w:tcW w:w="2122" w:type="dxa"/>
            <w:shd w:val="clear" w:color="auto" w:fill="auto"/>
            <w:tcMar>
              <w:top w:w="100" w:type="dxa"/>
              <w:left w:w="100" w:type="dxa"/>
              <w:bottom w:w="100" w:type="dxa"/>
              <w:right w:w="100" w:type="dxa"/>
            </w:tcMar>
          </w:tcPr>
          <w:p w14:paraId="000006BF" w14:textId="51DE4CE0" w:rsidR="005514BC" w:rsidRPr="005514BC" w:rsidRDefault="005514BC" w:rsidP="005514BC">
            <w:pPr>
              <w:rPr>
                <w:b w:val="0"/>
                <w:bCs/>
                <w:sz w:val="20"/>
                <w:szCs w:val="20"/>
              </w:rPr>
            </w:pPr>
            <w:r w:rsidRPr="005514BC">
              <w:rPr>
                <w:b w:val="0"/>
                <w:bCs/>
                <w:sz w:val="20"/>
                <w:szCs w:val="20"/>
              </w:rPr>
              <w:t>Meta:</w:t>
            </w:r>
          </w:p>
        </w:tc>
        <w:tc>
          <w:tcPr>
            <w:tcW w:w="7938" w:type="dxa"/>
            <w:shd w:val="clear" w:color="auto" w:fill="auto"/>
            <w:tcMar>
              <w:top w:w="100" w:type="dxa"/>
              <w:left w:w="100" w:type="dxa"/>
              <w:bottom w:w="100" w:type="dxa"/>
              <w:right w:w="100" w:type="dxa"/>
            </w:tcMar>
          </w:tcPr>
          <w:p w14:paraId="000006C0" w14:textId="7AF7BDF0" w:rsidR="005514BC" w:rsidRPr="005514BC" w:rsidRDefault="005514BC" w:rsidP="005514BC">
            <w:pPr>
              <w:rPr>
                <w:b w:val="0"/>
                <w:bCs/>
                <w:sz w:val="20"/>
                <w:szCs w:val="20"/>
                <w:highlight w:val="white"/>
              </w:rPr>
            </w:pPr>
            <w:r w:rsidRPr="005514BC">
              <w:rPr>
                <w:b w:val="0"/>
                <w:bCs/>
                <w:sz w:val="20"/>
                <w:szCs w:val="20"/>
              </w:rPr>
              <w:t>término definido para demostrar el cumplimiento de una meta, estas se complementan con los objetivos definidos en la estrategia.</w:t>
            </w:r>
          </w:p>
        </w:tc>
      </w:tr>
      <w:tr w:rsidR="005514BC" w14:paraId="05918E29" w14:textId="77777777">
        <w:trPr>
          <w:trHeight w:val="253"/>
        </w:trPr>
        <w:tc>
          <w:tcPr>
            <w:tcW w:w="2122" w:type="dxa"/>
            <w:shd w:val="clear" w:color="auto" w:fill="auto"/>
            <w:tcMar>
              <w:top w:w="100" w:type="dxa"/>
              <w:left w:w="100" w:type="dxa"/>
              <w:bottom w:w="100" w:type="dxa"/>
              <w:right w:w="100" w:type="dxa"/>
            </w:tcMar>
          </w:tcPr>
          <w:p w14:paraId="000006C2" w14:textId="0D3EA5CA" w:rsidR="005514BC" w:rsidRPr="005514BC" w:rsidRDefault="005514BC" w:rsidP="005514BC">
            <w:pPr>
              <w:rPr>
                <w:b w:val="0"/>
                <w:bCs/>
                <w:sz w:val="20"/>
                <w:szCs w:val="20"/>
              </w:rPr>
            </w:pPr>
            <w:r w:rsidRPr="005514BC">
              <w:rPr>
                <w:b w:val="0"/>
                <w:bCs/>
                <w:sz w:val="20"/>
                <w:szCs w:val="20"/>
              </w:rPr>
              <w:lastRenderedPageBreak/>
              <w:t>Objetivo:</w:t>
            </w:r>
          </w:p>
        </w:tc>
        <w:tc>
          <w:tcPr>
            <w:tcW w:w="7938" w:type="dxa"/>
            <w:shd w:val="clear" w:color="auto" w:fill="auto"/>
            <w:tcMar>
              <w:top w:w="100" w:type="dxa"/>
              <w:left w:w="100" w:type="dxa"/>
              <w:bottom w:w="100" w:type="dxa"/>
              <w:right w:w="100" w:type="dxa"/>
            </w:tcMar>
          </w:tcPr>
          <w:p w14:paraId="000006C3" w14:textId="1AD6F764" w:rsidR="005514BC" w:rsidRPr="005514BC" w:rsidRDefault="005514BC" w:rsidP="005514BC">
            <w:pPr>
              <w:rPr>
                <w:b w:val="0"/>
                <w:bCs/>
                <w:sz w:val="20"/>
                <w:szCs w:val="20"/>
                <w:highlight w:val="white"/>
              </w:rPr>
            </w:pPr>
            <w:r w:rsidRPr="005514BC">
              <w:rPr>
                <w:b w:val="0"/>
                <w:bCs/>
                <w:sz w:val="20"/>
                <w:szCs w:val="20"/>
              </w:rPr>
              <w:t>enunciado de un deseo y las acciones concretas que se proponen para alcanzarlo. Este debe ser claro, medible y observable. define de forma más abstracta y cualitativamente, lo que pretende lograr.</w:t>
            </w:r>
          </w:p>
        </w:tc>
      </w:tr>
      <w:tr w:rsidR="005514BC" w14:paraId="3C0774D1" w14:textId="77777777">
        <w:trPr>
          <w:trHeight w:val="253"/>
        </w:trPr>
        <w:tc>
          <w:tcPr>
            <w:tcW w:w="2122" w:type="dxa"/>
            <w:shd w:val="clear" w:color="auto" w:fill="auto"/>
            <w:tcMar>
              <w:top w:w="100" w:type="dxa"/>
              <w:left w:w="100" w:type="dxa"/>
              <w:bottom w:w="100" w:type="dxa"/>
              <w:right w:w="100" w:type="dxa"/>
            </w:tcMar>
          </w:tcPr>
          <w:p w14:paraId="000006C4" w14:textId="22065F1C" w:rsidR="005514BC" w:rsidRPr="005514BC" w:rsidRDefault="005514BC" w:rsidP="005514BC">
            <w:pPr>
              <w:rPr>
                <w:b w:val="0"/>
                <w:bCs/>
                <w:sz w:val="20"/>
                <w:szCs w:val="20"/>
              </w:rPr>
            </w:pPr>
            <w:r w:rsidRPr="005514BC">
              <w:rPr>
                <w:b w:val="0"/>
                <w:bCs/>
                <w:sz w:val="20"/>
                <w:szCs w:val="20"/>
              </w:rPr>
              <w:t>Política:</w:t>
            </w:r>
          </w:p>
        </w:tc>
        <w:tc>
          <w:tcPr>
            <w:tcW w:w="7938" w:type="dxa"/>
            <w:shd w:val="clear" w:color="auto" w:fill="auto"/>
            <w:tcMar>
              <w:top w:w="100" w:type="dxa"/>
              <w:left w:w="100" w:type="dxa"/>
              <w:bottom w:w="100" w:type="dxa"/>
              <w:right w:w="100" w:type="dxa"/>
            </w:tcMar>
          </w:tcPr>
          <w:p w14:paraId="000006C5" w14:textId="4372400A" w:rsidR="005514BC" w:rsidRPr="005514BC" w:rsidRDefault="005514BC" w:rsidP="005514BC">
            <w:pPr>
              <w:rPr>
                <w:b w:val="0"/>
                <w:bCs/>
                <w:sz w:val="20"/>
                <w:szCs w:val="20"/>
                <w:highlight w:val="white"/>
              </w:rPr>
            </w:pPr>
            <w:r w:rsidRPr="005514BC">
              <w:rPr>
                <w:b w:val="0"/>
                <w:bCs/>
                <w:sz w:val="20"/>
                <w:szCs w:val="20"/>
              </w:rPr>
              <w:t>plan general de acción que orienta a los integrantes de una organización.</w:t>
            </w:r>
          </w:p>
        </w:tc>
      </w:tr>
    </w:tbl>
    <w:p w14:paraId="000006C6" w14:textId="77777777" w:rsidR="000F084F" w:rsidRDefault="000F084F">
      <w:pPr>
        <w:rPr>
          <w:sz w:val="20"/>
          <w:szCs w:val="20"/>
        </w:rPr>
      </w:pPr>
    </w:p>
    <w:p w14:paraId="000006C7" w14:textId="77777777" w:rsidR="000F084F" w:rsidRDefault="000F084F">
      <w:pPr>
        <w:rPr>
          <w:sz w:val="20"/>
          <w:szCs w:val="20"/>
        </w:rPr>
      </w:pPr>
    </w:p>
    <w:p w14:paraId="000006C8"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24732661" w14:textId="77777777" w:rsidR="005575AF" w:rsidRPr="007D789E" w:rsidRDefault="005575AF" w:rsidP="005575AF">
      <w:pPr>
        <w:jc w:val="both"/>
        <w:rPr>
          <w:sz w:val="20"/>
          <w:szCs w:val="20"/>
        </w:rPr>
      </w:pPr>
    </w:p>
    <w:p w14:paraId="709428FB" w14:textId="77777777" w:rsidR="005575AF" w:rsidRPr="007D789E" w:rsidRDefault="005575AF" w:rsidP="007D789E">
      <w:pPr>
        <w:ind w:left="720" w:hanging="720"/>
        <w:jc w:val="both"/>
        <w:rPr>
          <w:sz w:val="20"/>
          <w:szCs w:val="20"/>
        </w:rPr>
      </w:pPr>
    </w:p>
    <w:p w14:paraId="7EF52BE7" w14:textId="77777777" w:rsidR="005575AF" w:rsidRPr="007D789E" w:rsidRDefault="005575AF" w:rsidP="007D789E">
      <w:pPr>
        <w:ind w:left="720" w:hanging="720"/>
        <w:jc w:val="both"/>
        <w:rPr>
          <w:sz w:val="20"/>
          <w:szCs w:val="20"/>
        </w:rPr>
      </w:pPr>
      <w:r w:rsidRPr="007D789E">
        <w:rPr>
          <w:sz w:val="20"/>
          <w:szCs w:val="20"/>
        </w:rPr>
        <w:t xml:space="preserve">Actualícese. (2021). Etapas para elaborar un presupuesto. </w:t>
      </w:r>
      <w:hyperlink r:id="rId56" w:history="1">
        <w:r w:rsidRPr="00D20337">
          <w:rPr>
            <w:rStyle w:val="Hyperlink"/>
            <w:sz w:val="20"/>
            <w:szCs w:val="20"/>
          </w:rPr>
          <w:t>https://</w:t>
        </w:r>
        <w:proofErr w:type="spellStart"/>
        <w:r w:rsidRPr="00D20337">
          <w:rPr>
            <w:rStyle w:val="Hyperlink"/>
            <w:sz w:val="20"/>
            <w:szCs w:val="20"/>
          </w:rPr>
          <w:t>actualicese.com</w:t>
        </w:r>
        <w:proofErr w:type="spellEnd"/>
        <w:r w:rsidRPr="00D20337">
          <w:rPr>
            <w:rStyle w:val="Hyperlink"/>
            <w:sz w:val="20"/>
            <w:szCs w:val="20"/>
          </w:rPr>
          <w:t>/etapas-para-elaborar-un-presupuesto/</w:t>
        </w:r>
      </w:hyperlink>
      <w:r>
        <w:rPr>
          <w:sz w:val="20"/>
          <w:szCs w:val="20"/>
        </w:rPr>
        <w:t xml:space="preserve"> </w:t>
      </w:r>
    </w:p>
    <w:p w14:paraId="1EA22D8A" w14:textId="77777777" w:rsidR="005575AF" w:rsidRDefault="005575AF" w:rsidP="007D789E">
      <w:pPr>
        <w:ind w:left="720" w:hanging="720"/>
        <w:jc w:val="both"/>
        <w:rPr>
          <w:color w:val="000000"/>
          <w:sz w:val="20"/>
          <w:szCs w:val="20"/>
        </w:rPr>
      </w:pPr>
      <w:r w:rsidRPr="007D789E">
        <w:rPr>
          <w:sz w:val="20"/>
          <w:szCs w:val="20"/>
        </w:rPr>
        <w:t>Araujo Arévalo, D. (2012). Presupuestos empresariales: Eje de la planeación financiera (1.ª ed.). Editorial Trillas.</w:t>
      </w:r>
    </w:p>
    <w:p w14:paraId="4EB9BAE8" w14:textId="77777777" w:rsidR="005575AF" w:rsidRPr="007D789E" w:rsidRDefault="005575AF" w:rsidP="007D789E">
      <w:pPr>
        <w:ind w:left="720" w:hanging="720"/>
        <w:jc w:val="both"/>
        <w:rPr>
          <w:sz w:val="20"/>
          <w:szCs w:val="20"/>
        </w:rPr>
      </w:pPr>
      <w:r w:rsidRPr="007D789E">
        <w:rPr>
          <w:sz w:val="20"/>
          <w:szCs w:val="20"/>
        </w:rPr>
        <w:t>Instituto Nacional de Contadores Públicos (</w:t>
      </w:r>
      <w:proofErr w:type="spellStart"/>
      <w:r w:rsidRPr="007D789E">
        <w:rPr>
          <w:sz w:val="20"/>
          <w:szCs w:val="20"/>
        </w:rPr>
        <w:t>INCP</w:t>
      </w:r>
      <w:proofErr w:type="spellEnd"/>
      <w:r w:rsidRPr="007D789E">
        <w:rPr>
          <w:sz w:val="20"/>
          <w:szCs w:val="20"/>
        </w:rPr>
        <w:t xml:space="preserve">). (2021). Bolsa de valores de Colombia. </w:t>
      </w:r>
    </w:p>
    <w:p w14:paraId="464443D4" w14:textId="77777777" w:rsidR="005575AF" w:rsidRPr="007D789E" w:rsidRDefault="005575AF" w:rsidP="007D789E">
      <w:pPr>
        <w:ind w:left="720" w:hanging="720"/>
        <w:jc w:val="both"/>
        <w:rPr>
          <w:sz w:val="20"/>
          <w:szCs w:val="20"/>
        </w:rPr>
      </w:pPr>
      <w:r w:rsidRPr="007D789E">
        <w:rPr>
          <w:sz w:val="20"/>
          <w:szCs w:val="20"/>
        </w:rPr>
        <w:t xml:space="preserve">Ministerio de Hacienda y Crédito Público. (s.f.). Aspectos generales del proceso presupuestal colombiano. </w:t>
      </w:r>
      <w:hyperlink r:id="rId57" w:history="1">
        <w:r w:rsidRPr="00D20337">
          <w:rPr>
            <w:rStyle w:val="Hyperlink"/>
            <w:sz w:val="20"/>
            <w:szCs w:val="20"/>
          </w:rPr>
          <w:t>https://colaboracion.dnp.gov.co/CDT/Normograma/Lineamiento%20Ministerio%20de%20Hacienda%20y%20Credito%20P%C3%B</w:t>
        </w:r>
        <w:r w:rsidRPr="00D20337">
          <w:rPr>
            <w:rStyle w:val="Hyperlink"/>
            <w:sz w:val="20"/>
            <w:szCs w:val="20"/>
          </w:rPr>
          <w:t>Ablico.pdf</w:t>
        </w:r>
      </w:hyperlink>
      <w:r>
        <w:rPr>
          <w:sz w:val="20"/>
          <w:szCs w:val="20"/>
        </w:rPr>
        <w:t xml:space="preserve"> </w:t>
      </w:r>
    </w:p>
    <w:p w14:paraId="000006D1" w14:textId="77777777" w:rsidR="000F084F" w:rsidRDefault="000F084F">
      <w:pPr>
        <w:shd w:val="clear" w:color="auto" w:fill="FFFFFF"/>
        <w:jc w:val="both"/>
        <w:rPr>
          <w:sz w:val="20"/>
          <w:szCs w:val="20"/>
        </w:rPr>
      </w:pPr>
    </w:p>
    <w:p w14:paraId="000006D2"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6D3" w14:textId="77777777" w:rsidR="000F084F" w:rsidRDefault="000F084F">
      <w:pPr>
        <w:jc w:val="both"/>
        <w:rPr>
          <w:b/>
          <w:sz w:val="20"/>
          <w:szCs w:val="20"/>
        </w:rPr>
      </w:pPr>
    </w:p>
    <w:tbl>
      <w:tblPr>
        <w:tblStyle w:val="affffffff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0F084F" w14:paraId="05193911" w14:textId="77777777">
        <w:tc>
          <w:tcPr>
            <w:tcW w:w="1272" w:type="dxa"/>
            <w:tcBorders>
              <w:top w:val="nil"/>
              <w:left w:val="nil"/>
            </w:tcBorders>
            <w:shd w:val="clear" w:color="auto" w:fill="auto"/>
          </w:tcPr>
          <w:p w14:paraId="000006D4" w14:textId="77777777" w:rsidR="000F084F" w:rsidRDefault="000F084F">
            <w:pPr>
              <w:jc w:val="both"/>
              <w:rPr>
                <w:sz w:val="20"/>
                <w:szCs w:val="20"/>
              </w:rPr>
            </w:pPr>
          </w:p>
        </w:tc>
        <w:tc>
          <w:tcPr>
            <w:tcW w:w="1991" w:type="dxa"/>
            <w:shd w:val="clear" w:color="auto" w:fill="auto"/>
            <w:vAlign w:val="center"/>
          </w:tcPr>
          <w:p w14:paraId="000006D5" w14:textId="77777777" w:rsidR="000F084F" w:rsidRDefault="00000000">
            <w:pPr>
              <w:rPr>
                <w:sz w:val="20"/>
                <w:szCs w:val="20"/>
              </w:rPr>
            </w:pPr>
            <w:r>
              <w:rPr>
                <w:sz w:val="20"/>
                <w:szCs w:val="20"/>
              </w:rPr>
              <w:t>Nombre</w:t>
            </w:r>
          </w:p>
        </w:tc>
        <w:tc>
          <w:tcPr>
            <w:tcW w:w="1559" w:type="dxa"/>
            <w:shd w:val="clear" w:color="auto" w:fill="auto"/>
            <w:vAlign w:val="center"/>
          </w:tcPr>
          <w:p w14:paraId="000006D6" w14:textId="77777777" w:rsidR="000F084F" w:rsidRDefault="00000000">
            <w:pPr>
              <w:rPr>
                <w:sz w:val="20"/>
                <w:szCs w:val="20"/>
              </w:rPr>
            </w:pPr>
            <w:r>
              <w:rPr>
                <w:sz w:val="20"/>
                <w:szCs w:val="20"/>
              </w:rPr>
              <w:t>Cargo</w:t>
            </w:r>
          </w:p>
        </w:tc>
        <w:tc>
          <w:tcPr>
            <w:tcW w:w="3257" w:type="dxa"/>
            <w:shd w:val="clear" w:color="auto" w:fill="auto"/>
            <w:vAlign w:val="center"/>
          </w:tcPr>
          <w:p w14:paraId="000006D7" w14:textId="77777777" w:rsidR="000F084F" w:rsidRDefault="00000000">
            <w:pPr>
              <w:rPr>
                <w:sz w:val="20"/>
                <w:szCs w:val="20"/>
              </w:rPr>
            </w:pPr>
            <w:r>
              <w:rPr>
                <w:sz w:val="20"/>
                <w:szCs w:val="20"/>
              </w:rPr>
              <w:t>Dependencia</w:t>
            </w:r>
          </w:p>
        </w:tc>
        <w:tc>
          <w:tcPr>
            <w:tcW w:w="1888" w:type="dxa"/>
            <w:shd w:val="clear" w:color="auto" w:fill="auto"/>
            <w:vAlign w:val="center"/>
          </w:tcPr>
          <w:p w14:paraId="000006D8" w14:textId="77777777" w:rsidR="000F084F" w:rsidRDefault="00000000">
            <w:pPr>
              <w:rPr>
                <w:sz w:val="20"/>
                <w:szCs w:val="20"/>
              </w:rPr>
            </w:pPr>
            <w:r>
              <w:rPr>
                <w:sz w:val="20"/>
                <w:szCs w:val="20"/>
              </w:rPr>
              <w:t>Fecha</w:t>
            </w:r>
          </w:p>
        </w:tc>
      </w:tr>
      <w:tr w:rsidR="000F084F" w14:paraId="33AEEB10" w14:textId="77777777">
        <w:trPr>
          <w:trHeight w:val="340"/>
        </w:trPr>
        <w:tc>
          <w:tcPr>
            <w:tcW w:w="1272" w:type="dxa"/>
            <w:vMerge w:val="restart"/>
            <w:shd w:val="clear" w:color="auto" w:fill="auto"/>
          </w:tcPr>
          <w:p w14:paraId="000006D9" w14:textId="77777777" w:rsidR="000F084F" w:rsidRDefault="00000000">
            <w:pPr>
              <w:jc w:val="both"/>
              <w:rPr>
                <w:sz w:val="20"/>
                <w:szCs w:val="20"/>
              </w:rPr>
            </w:pPr>
            <w:r>
              <w:rPr>
                <w:sz w:val="20"/>
                <w:szCs w:val="20"/>
              </w:rPr>
              <w:t>Autor (es)</w:t>
            </w:r>
          </w:p>
        </w:tc>
        <w:tc>
          <w:tcPr>
            <w:tcW w:w="1991" w:type="dxa"/>
            <w:shd w:val="clear" w:color="auto" w:fill="auto"/>
          </w:tcPr>
          <w:p w14:paraId="000006DA" w14:textId="77777777" w:rsidR="000F084F" w:rsidRDefault="00000000">
            <w:pPr>
              <w:jc w:val="both"/>
              <w:rPr>
                <w:b w:val="0"/>
                <w:sz w:val="20"/>
                <w:szCs w:val="20"/>
              </w:rPr>
            </w:pPr>
            <w:proofErr w:type="spellStart"/>
            <w:r>
              <w:rPr>
                <w:b w:val="0"/>
                <w:sz w:val="20"/>
                <w:szCs w:val="20"/>
              </w:rPr>
              <w:t>Limbelys</w:t>
            </w:r>
            <w:proofErr w:type="spellEnd"/>
            <w:r>
              <w:rPr>
                <w:b w:val="0"/>
                <w:sz w:val="20"/>
                <w:szCs w:val="20"/>
              </w:rPr>
              <w:t xml:space="preserve"> Rodríguez Cabrales</w:t>
            </w:r>
          </w:p>
        </w:tc>
        <w:tc>
          <w:tcPr>
            <w:tcW w:w="1559" w:type="dxa"/>
            <w:shd w:val="clear" w:color="auto" w:fill="auto"/>
          </w:tcPr>
          <w:p w14:paraId="000006DB" w14:textId="77777777" w:rsidR="000F084F" w:rsidRDefault="00000000">
            <w:pPr>
              <w:jc w:val="both"/>
              <w:rPr>
                <w:b w:val="0"/>
                <w:sz w:val="20"/>
                <w:szCs w:val="20"/>
              </w:rPr>
            </w:pPr>
            <w:r>
              <w:rPr>
                <w:b w:val="0"/>
                <w:sz w:val="20"/>
                <w:szCs w:val="20"/>
              </w:rPr>
              <w:t>Instructor</w:t>
            </w:r>
          </w:p>
        </w:tc>
        <w:tc>
          <w:tcPr>
            <w:tcW w:w="3257" w:type="dxa"/>
            <w:shd w:val="clear" w:color="auto" w:fill="auto"/>
          </w:tcPr>
          <w:p w14:paraId="000006DC" w14:textId="77777777" w:rsidR="000F084F" w:rsidRDefault="00000000">
            <w:pPr>
              <w:jc w:val="both"/>
              <w:rPr>
                <w:b w:val="0"/>
                <w:sz w:val="20"/>
                <w:szCs w:val="20"/>
              </w:rPr>
            </w:pPr>
            <w:r>
              <w:rPr>
                <w:b w:val="0"/>
                <w:sz w:val="20"/>
                <w:szCs w:val="20"/>
              </w:rPr>
              <w:t>Centro de servicios Financieros- Regional Distrito Capital.</w:t>
            </w:r>
          </w:p>
        </w:tc>
        <w:tc>
          <w:tcPr>
            <w:tcW w:w="1888" w:type="dxa"/>
            <w:shd w:val="clear" w:color="auto" w:fill="auto"/>
          </w:tcPr>
          <w:p w14:paraId="000006DD" w14:textId="77777777" w:rsidR="000F084F" w:rsidRDefault="00000000">
            <w:pPr>
              <w:jc w:val="both"/>
              <w:rPr>
                <w:b w:val="0"/>
                <w:sz w:val="20"/>
                <w:szCs w:val="20"/>
              </w:rPr>
            </w:pPr>
            <w:r>
              <w:rPr>
                <w:b w:val="0"/>
                <w:sz w:val="20"/>
                <w:szCs w:val="20"/>
              </w:rPr>
              <w:t>Noviembre de 2020</w:t>
            </w:r>
          </w:p>
        </w:tc>
      </w:tr>
      <w:tr w:rsidR="000F084F" w14:paraId="587C8CE4" w14:textId="77777777">
        <w:trPr>
          <w:trHeight w:val="340"/>
        </w:trPr>
        <w:tc>
          <w:tcPr>
            <w:tcW w:w="1272" w:type="dxa"/>
            <w:vMerge/>
            <w:shd w:val="clear" w:color="auto" w:fill="auto"/>
          </w:tcPr>
          <w:p w14:paraId="000006DE" w14:textId="77777777" w:rsidR="000F084F" w:rsidRDefault="000F084F">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6DF" w14:textId="77777777" w:rsidR="000F084F" w:rsidRDefault="00000000">
            <w:pPr>
              <w:jc w:val="both"/>
              <w:rPr>
                <w:b w:val="0"/>
                <w:sz w:val="20"/>
                <w:szCs w:val="20"/>
              </w:rPr>
            </w:pPr>
            <w:r>
              <w:rPr>
                <w:b w:val="0"/>
                <w:sz w:val="20"/>
                <w:szCs w:val="20"/>
              </w:rPr>
              <w:t>Leidy Smith Moreno Mosquera</w:t>
            </w:r>
          </w:p>
        </w:tc>
        <w:tc>
          <w:tcPr>
            <w:tcW w:w="1559" w:type="dxa"/>
            <w:shd w:val="clear" w:color="auto" w:fill="auto"/>
          </w:tcPr>
          <w:p w14:paraId="000006E0" w14:textId="77777777" w:rsidR="000F084F" w:rsidRDefault="00000000">
            <w:pPr>
              <w:jc w:val="both"/>
              <w:rPr>
                <w:b w:val="0"/>
                <w:sz w:val="20"/>
                <w:szCs w:val="20"/>
              </w:rPr>
            </w:pPr>
            <w:r>
              <w:rPr>
                <w:b w:val="0"/>
                <w:sz w:val="20"/>
                <w:szCs w:val="20"/>
              </w:rPr>
              <w:t>Instructor</w:t>
            </w:r>
          </w:p>
        </w:tc>
        <w:tc>
          <w:tcPr>
            <w:tcW w:w="3257" w:type="dxa"/>
            <w:shd w:val="clear" w:color="auto" w:fill="auto"/>
          </w:tcPr>
          <w:p w14:paraId="000006E1" w14:textId="77777777" w:rsidR="000F084F" w:rsidRDefault="00000000">
            <w:pPr>
              <w:jc w:val="both"/>
              <w:rPr>
                <w:b w:val="0"/>
                <w:sz w:val="20"/>
                <w:szCs w:val="20"/>
              </w:rPr>
            </w:pPr>
            <w:r>
              <w:rPr>
                <w:b w:val="0"/>
                <w:sz w:val="20"/>
                <w:szCs w:val="20"/>
              </w:rPr>
              <w:t>Centro de servicios Financieros-Regional Distrito Capital.</w:t>
            </w:r>
          </w:p>
        </w:tc>
        <w:tc>
          <w:tcPr>
            <w:tcW w:w="1888" w:type="dxa"/>
            <w:shd w:val="clear" w:color="auto" w:fill="auto"/>
          </w:tcPr>
          <w:p w14:paraId="000006E2" w14:textId="77777777" w:rsidR="000F084F" w:rsidRDefault="00000000">
            <w:pPr>
              <w:jc w:val="both"/>
              <w:rPr>
                <w:b w:val="0"/>
                <w:sz w:val="20"/>
                <w:szCs w:val="20"/>
              </w:rPr>
            </w:pPr>
            <w:r>
              <w:rPr>
                <w:b w:val="0"/>
                <w:sz w:val="20"/>
                <w:szCs w:val="20"/>
              </w:rPr>
              <w:t>Noviembre de 2020</w:t>
            </w:r>
          </w:p>
        </w:tc>
      </w:tr>
      <w:tr w:rsidR="000F084F" w14:paraId="3D35FCFE" w14:textId="77777777">
        <w:trPr>
          <w:trHeight w:val="340"/>
        </w:trPr>
        <w:tc>
          <w:tcPr>
            <w:tcW w:w="1272" w:type="dxa"/>
            <w:vMerge/>
            <w:shd w:val="clear" w:color="auto" w:fill="auto"/>
          </w:tcPr>
          <w:p w14:paraId="000006E3" w14:textId="77777777" w:rsidR="000F084F" w:rsidRDefault="000F084F">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6E4" w14:textId="77777777" w:rsidR="000F084F" w:rsidRDefault="00000000">
            <w:pPr>
              <w:jc w:val="both"/>
              <w:rPr>
                <w:b w:val="0"/>
                <w:sz w:val="20"/>
                <w:szCs w:val="20"/>
              </w:rPr>
            </w:pPr>
            <w:proofErr w:type="spellStart"/>
            <w:r>
              <w:rPr>
                <w:b w:val="0"/>
                <w:sz w:val="20"/>
                <w:szCs w:val="20"/>
              </w:rPr>
              <w:t>Maryuri</w:t>
            </w:r>
            <w:proofErr w:type="spellEnd"/>
            <w:r>
              <w:rPr>
                <w:b w:val="0"/>
                <w:sz w:val="20"/>
                <w:szCs w:val="20"/>
              </w:rPr>
              <w:t xml:space="preserve"> Agudelo Franco</w:t>
            </w:r>
          </w:p>
        </w:tc>
        <w:tc>
          <w:tcPr>
            <w:tcW w:w="1559" w:type="dxa"/>
            <w:shd w:val="clear" w:color="auto" w:fill="auto"/>
          </w:tcPr>
          <w:p w14:paraId="000006E5" w14:textId="77777777" w:rsidR="000F084F" w:rsidRDefault="00000000">
            <w:pPr>
              <w:jc w:val="both"/>
              <w:rPr>
                <w:b w:val="0"/>
                <w:sz w:val="20"/>
                <w:szCs w:val="20"/>
              </w:rPr>
            </w:pPr>
            <w:r>
              <w:rPr>
                <w:b w:val="0"/>
                <w:sz w:val="20"/>
                <w:szCs w:val="20"/>
              </w:rPr>
              <w:t>Diseñadora Instruccional</w:t>
            </w:r>
          </w:p>
        </w:tc>
        <w:tc>
          <w:tcPr>
            <w:tcW w:w="3257" w:type="dxa"/>
            <w:shd w:val="clear" w:color="auto" w:fill="auto"/>
          </w:tcPr>
          <w:p w14:paraId="000006E6" w14:textId="77777777" w:rsidR="000F084F" w:rsidRDefault="00000000">
            <w:pPr>
              <w:rPr>
                <w:b w:val="0"/>
              </w:rPr>
            </w:pPr>
            <w:r>
              <w:rPr>
                <w:b w:val="0"/>
                <w:color w:val="000000"/>
                <w:sz w:val="20"/>
                <w:szCs w:val="20"/>
              </w:rPr>
              <w:t>Centro de Diseño y Metrología-Regional Distrito Capital</w:t>
            </w:r>
          </w:p>
          <w:p w14:paraId="000006E7" w14:textId="77777777" w:rsidR="000F084F" w:rsidRDefault="000F084F">
            <w:pPr>
              <w:jc w:val="both"/>
              <w:rPr>
                <w:b w:val="0"/>
                <w:sz w:val="20"/>
                <w:szCs w:val="20"/>
              </w:rPr>
            </w:pPr>
          </w:p>
        </w:tc>
        <w:tc>
          <w:tcPr>
            <w:tcW w:w="1888" w:type="dxa"/>
            <w:shd w:val="clear" w:color="auto" w:fill="auto"/>
          </w:tcPr>
          <w:p w14:paraId="000006E8" w14:textId="77777777" w:rsidR="000F084F" w:rsidRDefault="00000000">
            <w:pPr>
              <w:jc w:val="both"/>
              <w:rPr>
                <w:b w:val="0"/>
                <w:sz w:val="20"/>
                <w:szCs w:val="20"/>
              </w:rPr>
            </w:pPr>
            <w:r>
              <w:rPr>
                <w:b w:val="0"/>
                <w:sz w:val="20"/>
                <w:szCs w:val="20"/>
              </w:rPr>
              <w:t>Noviembre de 2020</w:t>
            </w:r>
          </w:p>
        </w:tc>
      </w:tr>
      <w:tr w:rsidR="000F084F" w14:paraId="5B3760E8" w14:textId="77777777">
        <w:trPr>
          <w:trHeight w:val="340"/>
        </w:trPr>
        <w:tc>
          <w:tcPr>
            <w:tcW w:w="1272" w:type="dxa"/>
            <w:vMerge/>
            <w:shd w:val="clear" w:color="auto" w:fill="auto"/>
          </w:tcPr>
          <w:p w14:paraId="000006E9" w14:textId="77777777" w:rsidR="000F084F" w:rsidRDefault="000F084F">
            <w:pPr>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6EA" w14:textId="77777777" w:rsidR="000F084F" w:rsidRDefault="00000000">
            <w:pPr>
              <w:jc w:val="both"/>
              <w:rPr>
                <w:b w:val="0"/>
                <w:sz w:val="20"/>
                <w:szCs w:val="20"/>
              </w:rPr>
            </w:pPr>
            <w:r>
              <w:rPr>
                <w:b w:val="0"/>
                <w:sz w:val="20"/>
                <w:szCs w:val="20"/>
              </w:rPr>
              <w:t>Vilma Lucía Perilla Méndez</w:t>
            </w:r>
          </w:p>
        </w:tc>
        <w:tc>
          <w:tcPr>
            <w:tcW w:w="1559" w:type="dxa"/>
            <w:shd w:val="clear" w:color="auto" w:fill="auto"/>
          </w:tcPr>
          <w:p w14:paraId="000006EB" w14:textId="77777777" w:rsidR="000F084F" w:rsidRDefault="00000000">
            <w:pPr>
              <w:jc w:val="both"/>
              <w:rPr>
                <w:b w:val="0"/>
                <w:sz w:val="20"/>
                <w:szCs w:val="20"/>
              </w:rPr>
            </w:pPr>
            <w:r>
              <w:rPr>
                <w:b w:val="0"/>
                <w:sz w:val="20"/>
                <w:szCs w:val="20"/>
              </w:rPr>
              <w:t xml:space="preserve">Revisora metodológica y pedagógica </w:t>
            </w:r>
          </w:p>
        </w:tc>
        <w:tc>
          <w:tcPr>
            <w:tcW w:w="3257" w:type="dxa"/>
            <w:shd w:val="clear" w:color="auto" w:fill="auto"/>
          </w:tcPr>
          <w:p w14:paraId="000006EC" w14:textId="77777777" w:rsidR="000F084F" w:rsidRDefault="00000000">
            <w:pPr>
              <w:rPr>
                <w:b w:val="0"/>
                <w:color w:val="000000"/>
                <w:sz w:val="20"/>
                <w:szCs w:val="20"/>
              </w:rPr>
            </w:pPr>
            <w:r>
              <w:rPr>
                <w:b w:val="0"/>
                <w:color w:val="000000"/>
                <w:sz w:val="20"/>
                <w:szCs w:val="20"/>
              </w:rPr>
              <w:t xml:space="preserve">Centro de Gestión Industrial – Regional Distrito Capital </w:t>
            </w:r>
          </w:p>
        </w:tc>
        <w:tc>
          <w:tcPr>
            <w:tcW w:w="1888" w:type="dxa"/>
            <w:shd w:val="clear" w:color="auto" w:fill="auto"/>
          </w:tcPr>
          <w:p w14:paraId="000006ED" w14:textId="77777777" w:rsidR="000F084F" w:rsidRDefault="00000000">
            <w:pPr>
              <w:jc w:val="both"/>
              <w:rPr>
                <w:b w:val="0"/>
                <w:sz w:val="20"/>
                <w:szCs w:val="20"/>
              </w:rPr>
            </w:pPr>
            <w:r>
              <w:rPr>
                <w:b w:val="0"/>
                <w:sz w:val="20"/>
                <w:szCs w:val="20"/>
              </w:rPr>
              <w:t>Junio de 2021</w:t>
            </w:r>
          </w:p>
        </w:tc>
      </w:tr>
      <w:tr w:rsidR="000F084F" w14:paraId="768D8CCE" w14:textId="77777777">
        <w:trPr>
          <w:trHeight w:val="340"/>
        </w:trPr>
        <w:tc>
          <w:tcPr>
            <w:tcW w:w="1272" w:type="dxa"/>
            <w:vMerge/>
            <w:shd w:val="clear" w:color="auto" w:fill="auto"/>
          </w:tcPr>
          <w:p w14:paraId="000006EE" w14:textId="77777777" w:rsidR="000F084F" w:rsidRDefault="000F084F">
            <w:pPr>
              <w:widowControl w:val="0"/>
              <w:pBdr>
                <w:top w:val="nil"/>
                <w:left w:val="nil"/>
                <w:bottom w:val="nil"/>
                <w:right w:val="nil"/>
                <w:between w:val="nil"/>
              </w:pBdr>
              <w:spacing w:line="276" w:lineRule="auto"/>
              <w:rPr>
                <w:b w:val="0"/>
                <w:sz w:val="20"/>
                <w:szCs w:val="20"/>
              </w:rPr>
            </w:pPr>
          </w:p>
        </w:tc>
        <w:tc>
          <w:tcPr>
            <w:tcW w:w="19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000006EF" w14:textId="77777777" w:rsidR="000F084F" w:rsidRDefault="00000000">
            <w:pPr>
              <w:spacing w:before="240" w:after="240"/>
              <w:ind w:left="60"/>
              <w:jc w:val="both"/>
              <w:rPr>
                <w:b w:val="0"/>
                <w:sz w:val="20"/>
                <w:szCs w:val="20"/>
              </w:rPr>
            </w:pPr>
            <w:r>
              <w:rPr>
                <w:b w:val="0"/>
                <w:sz w:val="20"/>
                <w:szCs w:val="20"/>
              </w:rPr>
              <w:t xml:space="preserve">Sandra </w:t>
            </w:r>
            <w:proofErr w:type="gramStart"/>
            <w:r>
              <w:rPr>
                <w:b w:val="0"/>
                <w:sz w:val="20"/>
                <w:szCs w:val="20"/>
              </w:rPr>
              <w:t>Patricia  Hoyos</w:t>
            </w:r>
            <w:proofErr w:type="gramEnd"/>
            <w:r>
              <w:rPr>
                <w:b w:val="0"/>
                <w:sz w:val="20"/>
                <w:szCs w:val="20"/>
              </w:rPr>
              <w:t xml:space="preserve"> Sepúlveda</w:t>
            </w:r>
          </w:p>
        </w:tc>
        <w:tc>
          <w:tcPr>
            <w:tcW w:w="1559" w:type="dxa"/>
            <w:tcBorders>
              <w:top w:val="single" w:sz="8" w:space="0" w:color="000000"/>
              <w:left w:val="nil"/>
              <w:bottom w:val="single" w:sz="8" w:space="0" w:color="000000"/>
              <w:right w:val="single" w:sz="8" w:space="0" w:color="000000"/>
            </w:tcBorders>
            <w:shd w:val="clear" w:color="auto" w:fill="auto"/>
            <w:tcMar>
              <w:top w:w="100" w:type="dxa"/>
              <w:left w:w="120" w:type="dxa"/>
              <w:bottom w:w="100" w:type="dxa"/>
              <w:right w:w="120" w:type="dxa"/>
            </w:tcMar>
          </w:tcPr>
          <w:p w14:paraId="000006F0" w14:textId="77777777" w:rsidR="000F084F" w:rsidRDefault="00000000">
            <w:pPr>
              <w:spacing w:before="240" w:after="240"/>
              <w:ind w:left="60"/>
              <w:jc w:val="both"/>
              <w:rPr>
                <w:b w:val="0"/>
                <w:sz w:val="20"/>
                <w:szCs w:val="20"/>
              </w:rPr>
            </w:pPr>
            <w:r>
              <w:rPr>
                <w:b w:val="0"/>
                <w:sz w:val="20"/>
                <w:szCs w:val="20"/>
              </w:rPr>
              <w:t xml:space="preserve">Edición y corrección de estilo </w:t>
            </w:r>
          </w:p>
        </w:tc>
        <w:tc>
          <w:tcPr>
            <w:tcW w:w="3257" w:type="dxa"/>
            <w:tcBorders>
              <w:top w:val="single" w:sz="8" w:space="0" w:color="000000"/>
              <w:left w:val="nil"/>
              <w:bottom w:val="single" w:sz="8" w:space="0" w:color="000000"/>
              <w:right w:val="single" w:sz="8" w:space="0" w:color="000000"/>
            </w:tcBorders>
            <w:shd w:val="clear" w:color="auto" w:fill="auto"/>
            <w:tcMar>
              <w:top w:w="100" w:type="dxa"/>
              <w:left w:w="120" w:type="dxa"/>
              <w:bottom w:w="100" w:type="dxa"/>
              <w:right w:w="120" w:type="dxa"/>
            </w:tcMar>
          </w:tcPr>
          <w:p w14:paraId="000006F1" w14:textId="77777777" w:rsidR="000F084F" w:rsidRDefault="00000000">
            <w:pPr>
              <w:spacing w:before="240" w:after="240"/>
              <w:ind w:left="60"/>
              <w:rPr>
                <w:b w:val="0"/>
                <w:sz w:val="20"/>
                <w:szCs w:val="20"/>
              </w:rPr>
            </w:pPr>
            <w:r>
              <w:rPr>
                <w:b w:val="0"/>
                <w:sz w:val="20"/>
                <w:szCs w:val="20"/>
              </w:rPr>
              <w:t>Centro para la Industria de la Comunicación Gráfica</w:t>
            </w:r>
          </w:p>
        </w:tc>
        <w:tc>
          <w:tcPr>
            <w:tcW w:w="1888" w:type="dxa"/>
            <w:tcBorders>
              <w:top w:val="single" w:sz="8" w:space="0" w:color="000000"/>
              <w:left w:val="nil"/>
              <w:bottom w:val="single" w:sz="8" w:space="0" w:color="000000"/>
              <w:right w:val="single" w:sz="8" w:space="0" w:color="000000"/>
            </w:tcBorders>
            <w:shd w:val="clear" w:color="auto" w:fill="auto"/>
            <w:tcMar>
              <w:top w:w="100" w:type="dxa"/>
              <w:left w:w="120" w:type="dxa"/>
              <w:bottom w:w="100" w:type="dxa"/>
              <w:right w:w="120" w:type="dxa"/>
            </w:tcMar>
          </w:tcPr>
          <w:p w14:paraId="000006F2" w14:textId="77777777" w:rsidR="000F084F" w:rsidRDefault="00000000">
            <w:pPr>
              <w:spacing w:before="240" w:after="240"/>
              <w:ind w:left="60"/>
              <w:jc w:val="both"/>
              <w:rPr>
                <w:b w:val="0"/>
                <w:sz w:val="20"/>
                <w:szCs w:val="20"/>
              </w:rPr>
            </w:pPr>
            <w:r>
              <w:rPr>
                <w:b w:val="0"/>
                <w:sz w:val="20"/>
                <w:szCs w:val="20"/>
              </w:rPr>
              <w:t>julio de 2021</w:t>
            </w:r>
          </w:p>
        </w:tc>
      </w:tr>
    </w:tbl>
    <w:p w14:paraId="000006F3" w14:textId="77777777" w:rsidR="000F084F" w:rsidRDefault="000F084F">
      <w:pPr>
        <w:rPr>
          <w:sz w:val="20"/>
          <w:szCs w:val="20"/>
        </w:rPr>
      </w:pPr>
    </w:p>
    <w:p w14:paraId="000006F4" w14:textId="77777777" w:rsidR="000F084F" w:rsidRDefault="00000000">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CONTROL DE CAMBIOS</w:t>
      </w:r>
    </w:p>
    <w:p w14:paraId="000006F5" w14:textId="77777777" w:rsidR="000F084F" w:rsidRDefault="000F084F">
      <w:pPr>
        <w:rPr>
          <w:sz w:val="20"/>
          <w:szCs w:val="20"/>
        </w:rPr>
      </w:pPr>
    </w:p>
    <w:tbl>
      <w:tblPr>
        <w:tblStyle w:val="afffffffff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0F084F" w14:paraId="2F5FA396" w14:textId="77777777">
        <w:tc>
          <w:tcPr>
            <w:tcW w:w="1264" w:type="dxa"/>
            <w:tcBorders>
              <w:top w:val="nil"/>
              <w:left w:val="nil"/>
            </w:tcBorders>
            <w:shd w:val="clear" w:color="auto" w:fill="auto"/>
          </w:tcPr>
          <w:p w14:paraId="000006F6" w14:textId="77777777" w:rsidR="000F084F" w:rsidRDefault="000F084F">
            <w:pPr>
              <w:jc w:val="both"/>
              <w:rPr>
                <w:sz w:val="20"/>
                <w:szCs w:val="20"/>
              </w:rPr>
            </w:pPr>
          </w:p>
        </w:tc>
        <w:tc>
          <w:tcPr>
            <w:tcW w:w="2138" w:type="dxa"/>
            <w:shd w:val="clear" w:color="auto" w:fill="auto"/>
          </w:tcPr>
          <w:p w14:paraId="000006F7" w14:textId="77777777" w:rsidR="000F084F" w:rsidRDefault="00000000">
            <w:pPr>
              <w:jc w:val="both"/>
              <w:rPr>
                <w:sz w:val="20"/>
                <w:szCs w:val="20"/>
              </w:rPr>
            </w:pPr>
            <w:r>
              <w:rPr>
                <w:sz w:val="20"/>
                <w:szCs w:val="20"/>
              </w:rPr>
              <w:t>Nombre</w:t>
            </w:r>
          </w:p>
        </w:tc>
        <w:tc>
          <w:tcPr>
            <w:tcW w:w="1701" w:type="dxa"/>
            <w:shd w:val="clear" w:color="auto" w:fill="auto"/>
          </w:tcPr>
          <w:p w14:paraId="000006F8" w14:textId="77777777" w:rsidR="000F084F" w:rsidRDefault="00000000">
            <w:pPr>
              <w:jc w:val="both"/>
              <w:rPr>
                <w:sz w:val="20"/>
                <w:szCs w:val="20"/>
              </w:rPr>
            </w:pPr>
            <w:r>
              <w:rPr>
                <w:sz w:val="20"/>
                <w:szCs w:val="20"/>
              </w:rPr>
              <w:t>Cargo</w:t>
            </w:r>
          </w:p>
        </w:tc>
        <w:tc>
          <w:tcPr>
            <w:tcW w:w="1843" w:type="dxa"/>
            <w:shd w:val="clear" w:color="auto" w:fill="auto"/>
          </w:tcPr>
          <w:p w14:paraId="000006F9" w14:textId="77777777" w:rsidR="000F084F" w:rsidRDefault="00000000">
            <w:pPr>
              <w:jc w:val="both"/>
              <w:rPr>
                <w:sz w:val="20"/>
                <w:szCs w:val="20"/>
              </w:rPr>
            </w:pPr>
            <w:r>
              <w:rPr>
                <w:sz w:val="20"/>
                <w:szCs w:val="20"/>
              </w:rPr>
              <w:t>Dependencia</w:t>
            </w:r>
          </w:p>
        </w:tc>
        <w:tc>
          <w:tcPr>
            <w:tcW w:w="1044" w:type="dxa"/>
            <w:shd w:val="clear" w:color="auto" w:fill="auto"/>
          </w:tcPr>
          <w:p w14:paraId="000006FA" w14:textId="77777777" w:rsidR="000F084F" w:rsidRDefault="00000000">
            <w:pPr>
              <w:jc w:val="both"/>
              <w:rPr>
                <w:sz w:val="20"/>
                <w:szCs w:val="20"/>
              </w:rPr>
            </w:pPr>
            <w:r>
              <w:rPr>
                <w:sz w:val="20"/>
                <w:szCs w:val="20"/>
              </w:rPr>
              <w:t>Fecha</w:t>
            </w:r>
          </w:p>
        </w:tc>
        <w:tc>
          <w:tcPr>
            <w:tcW w:w="1977" w:type="dxa"/>
            <w:shd w:val="clear" w:color="auto" w:fill="auto"/>
          </w:tcPr>
          <w:p w14:paraId="000006FB" w14:textId="77777777" w:rsidR="000F084F" w:rsidRDefault="00000000">
            <w:pPr>
              <w:jc w:val="both"/>
              <w:rPr>
                <w:sz w:val="20"/>
                <w:szCs w:val="20"/>
              </w:rPr>
            </w:pPr>
            <w:r>
              <w:rPr>
                <w:sz w:val="20"/>
                <w:szCs w:val="20"/>
              </w:rPr>
              <w:t>Razón del Cambio</w:t>
            </w:r>
          </w:p>
        </w:tc>
      </w:tr>
      <w:tr w:rsidR="000F084F" w14:paraId="031388F0" w14:textId="77777777">
        <w:tc>
          <w:tcPr>
            <w:tcW w:w="1264" w:type="dxa"/>
            <w:shd w:val="clear" w:color="auto" w:fill="auto"/>
          </w:tcPr>
          <w:p w14:paraId="000006FC" w14:textId="77777777" w:rsidR="000F084F" w:rsidRDefault="00000000">
            <w:pPr>
              <w:jc w:val="both"/>
              <w:rPr>
                <w:sz w:val="20"/>
                <w:szCs w:val="20"/>
              </w:rPr>
            </w:pPr>
            <w:r>
              <w:rPr>
                <w:sz w:val="20"/>
                <w:szCs w:val="20"/>
              </w:rPr>
              <w:t>Autor (es)</w:t>
            </w:r>
          </w:p>
        </w:tc>
        <w:tc>
          <w:tcPr>
            <w:tcW w:w="2138" w:type="dxa"/>
            <w:shd w:val="clear" w:color="auto" w:fill="auto"/>
          </w:tcPr>
          <w:p w14:paraId="000006FD" w14:textId="77777777" w:rsidR="000F084F" w:rsidRDefault="000F084F">
            <w:pPr>
              <w:jc w:val="both"/>
              <w:rPr>
                <w:sz w:val="20"/>
                <w:szCs w:val="20"/>
              </w:rPr>
            </w:pPr>
          </w:p>
        </w:tc>
        <w:tc>
          <w:tcPr>
            <w:tcW w:w="1701" w:type="dxa"/>
            <w:shd w:val="clear" w:color="auto" w:fill="auto"/>
          </w:tcPr>
          <w:p w14:paraId="000006FE" w14:textId="77777777" w:rsidR="000F084F" w:rsidRDefault="000F084F">
            <w:pPr>
              <w:jc w:val="both"/>
              <w:rPr>
                <w:sz w:val="20"/>
                <w:szCs w:val="20"/>
              </w:rPr>
            </w:pPr>
          </w:p>
        </w:tc>
        <w:tc>
          <w:tcPr>
            <w:tcW w:w="1843" w:type="dxa"/>
            <w:shd w:val="clear" w:color="auto" w:fill="auto"/>
          </w:tcPr>
          <w:p w14:paraId="000006FF" w14:textId="77777777" w:rsidR="000F084F" w:rsidRDefault="000F084F">
            <w:pPr>
              <w:jc w:val="both"/>
              <w:rPr>
                <w:sz w:val="20"/>
                <w:szCs w:val="20"/>
              </w:rPr>
            </w:pPr>
          </w:p>
        </w:tc>
        <w:tc>
          <w:tcPr>
            <w:tcW w:w="1044" w:type="dxa"/>
            <w:shd w:val="clear" w:color="auto" w:fill="auto"/>
          </w:tcPr>
          <w:p w14:paraId="00000700" w14:textId="77777777" w:rsidR="000F084F" w:rsidRDefault="000F084F">
            <w:pPr>
              <w:jc w:val="both"/>
              <w:rPr>
                <w:sz w:val="20"/>
                <w:szCs w:val="20"/>
              </w:rPr>
            </w:pPr>
          </w:p>
        </w:tc>
        <w:tc>
          <w:tcPr>
            <w:tcW w:w="1977" w:type="dxa"/>
            <w:shd w:val="clear" w:color="auto" w:fill="auto"/>
          </w:tcPr>
          <w:p w14:paraId="00000701" w14:textId="77777777" w:rsidR="000F084F" w:rsidRDefault="000F084F">
            <w:pPr>
              <w:jc w:val="both"/>
              <w:rPr>
                <w:sz w:val="20"/>
                <w:szCs w:val="20"/>
              </w:rPr>
            </w:pPr>
          </w:p>
        </w:tc>
      </w:tr>
    </w:tbl>
    <w:p w14:paraId="00000702" w14:textId="77777777" w:rsidR="000F084F" w:rsidRDefault="000F084F">
      <w:pPr>
        <w:rPr>
          <w:color w:val="000000"/>
          <w:sz w:val="20"/>
          <w:szCs w:val="20"/>
        </w:rPr>
      </w:pPr>
    </w:p>
    <w:sectPr w:rsidR="000F084F">
      <w:headerReference w:type="default" r:id="rId58"/>
      <w:footerReference w:type="default" r:id="rId5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Moya" w:date="2025-04-09T20:59:00Z" w:initials="PM">
    <w:p w14:paraId="0A06221E" w14:textId="77777777" w:rsidR="009177B5" w:rsidRDefault="009177B5" w:rsidP="009177B5">
      <w:pPr>
        <w:pStyle w:val="CommentText"/>
      </w:pPr>
      <w:r>
        <w:rPr>
          <w:rStyle w:val="CommentReference"/>
        </w:rPr>
        <w:annotationRef/>
      </w:r>
      <w:hyperlink r:id="rId1" w:anchor="fromView=search&amp;page=1&amp;position=4&amp;uuid=8eb98a6e-6377-42a7-9892-c6998cfdca59&amp;query=planeaci%C3%B3n+estrat%C3%A9gica" w:history="1">
        <w:r w:rsidRPr="00735E40">
          <w:rPr>
            <w:rStyle w:val="Hyperlink"/>
          </w:rPr>
          <w:t>https://www.freepik.es/foto-gratis/equipo-negocios-feliz-cooperando-mientras-analiza-progreso-su-negocio-pizarra-oficina_26390816.htm#fromView=search&amp;page=1&amp;position=4&amp;uuid=8eb98a6e-6377-42a7-9892-c6998cfdca59&amp;query=planeaci%C3%B3n+estrat%C3%A9gica</w:t>
        </w:r>
      </w:hyperlink>
    </w:p>
  </w:comment>
  <w:comment w:id="2" w:author="Paola Moya" w:date="2025-04-09T21:01:00Z" w:initials="PM">
    <w:p w14:paraId="78B477A4" w14:textId="77777777" w:rsidR="00867AC5" w:rsidRDefault="00867AC5" w:rsidP="00867AC5">
      <w:pPr>
        <w:pStyle w:val="CommentText"/>
      </w:pPr>
      <w:r>
        <w:rPr>
          <w:rStyle w:val="CommentReference"/>
        </w:rPr>
        <w:annotationRef/>
      </w:r>
      <w:hyperlink r:id="rId2" w:anchor="fromView=search&amp;page=1&amp;position=17&amp;uuid=8eb98a6e-6377-42a7-9892-c6998cfdca59&amp;query=planeaci%C3%B3n+estrat%C3%A9gica" w:history="1">
        <w:r w:rsidRPr="00D77CFC">
          <w:rPr>
            <w:rStyle w:val="Hyperlink"/>
          </w:rPr>
          <w:t>https://www.freepik.es/foto-gratis/contenido-administrador-afroamericano-escribir-grafico-sobre-placa-vidrio-colega-bastante-femenina-joven-profesional-que-sostiene-documento-que-mira-grafico-sala-conferencias-concepto-marketing-trabajo-equipo_9649131.htm#fromView=search&amp;page=1&amp;position=17&amp;uuid=8eb98a6e-6377-42a7-9892-c6998cfdca59&amp;query=planeaci%C3%B3n+estrat%C3%A9gica</w:t>
        </w:r>
      </w:hyperlink>
    </w:p>
  </w:comment>
  <w:comment w:id="3" w:author="Paola Moya" w:date="2025-04-09T21:38:00Z" w:initials="PM">
    <w:p w14:paraId="7F0C8E89" w14:textId="77777777" w:rsidR="00215677" w:rsidRDefault="00EF0C50" w:rsidP="00215677">
      <w:pPr>
        <w:pStyle w:val="CommentText"/>
      </w:pPr>
      <w:r>
        <w:rPr>
          <w:rStyle w:val="CommentReference"/>
        </w:rPr>
        <w:annotationRef/>
      </w:r>
      <w:r w:rsidR="00215677">
        <w:rPr>
          <w:highlight w:val="magenta"/>
        </w:rPr>
        <w:t>Texto alternativo</w:t>
      </w:r>
      <w:r w:rsidR="00215677">
        <w:t xml:space="preserve">: Esquema sobre planes organizacionales según el nivel jerárquico que distingue entre nivel institucional, intermedio y operacional, con sus respectivas definiciones de planeación (estratégica, táctica y operacional) y el enfoque común hacia una organización orientada al largo plazo, con acción global y concertada. </w:t>
      </w:r>
    </w:p>
  </w:comment>
  <w:comment w:id="4" w:author="Paola Moya" w:date="2025-04-09T21:07:00Z" w:initials="PM">
    <w:p w14:paraId="2767661B" w14:textId="1C1AAEC4" w:rsidR="008B23C3" w:rsidRDefault="008B23C3" w:rsidP="008B23C3">
      <w:pPr>
        <w:pStyle w:val="CommentText"/>
      </w:pPr>
      <w:r>
        <w:rPr>
          <w:rStyle w:val="CommentReference"/>
        </w:rPr>
        <w:annotationRef/>
      </w:r>
      <w:hyperlink r:id="rId3" w:anchor="fromView=search&amp;page=1&amp;position=3&amp;uuid=439de04d-debf-4396-aa68-af420597aed0&amp;query=planes+t%C3%A1cticos+" w:history="1">
        <w:r w:rsidRPr="003E4E9B">
          <w:rPr>
            <w:rStyle w:val="Hyperlink"/>
          </w:rPr>
          <w:t>https://www.freepik.es/vector-gratis/plantilla-creativa-horario-planificacion_3150788.htm#fromView=search&amp;page=1&amp;position=3&amp;uuid=439de04d-debf-4396-aa68-af420597aed0&amp;query=planes+t%C3%A1cticos+</w:t>
        </w:r>
      </w:hyperlink>
    </w:p>
  </w:comment>
  <w:comment w:id="5" w:author="Paola Moya" w:date="2025-04-09T21:02:00Z" w:initials="PM">
    <w:p w14:paraId="18C68C58" w14:textId="4E114A02" w:rsidR="00AE1A1A" w:rsidRDefault="00AE1A1A" w:rsidP="00AE1A1A">
      <w:pPr>
        <w:pStyle w:val="CommentText"/>
      </w:pPr>
      <w:r>
        <w:rPr>
          <w:rStyle w:val="CommentReference"/>
        </w:rPr>
        <w:annotationRef/>
      </w:r>
      <w:hyperlink r:id="rId4" w:anchor="fromView=search&amp;page=1&amp;position=39&amp;uuid=a2c2523a-893a-44f3-b6cb-d9f275441a8b&amp;query=+Planeaci%C3%B3n+financiera" w:history="1">
        <w:r w:rsidRPr="002F0962">
          <w:rPr>
            <w:rStyle w:val="Hyperlink"/>
          </w:rPr>
          <w:t>https://www.freepik.es/foto-gratis/discutiendo-carta-negocios_5766201.htm#fromView=search&amp;page=1&amp;position=39&amp;uuid=a2c2523a-893a-44f3-b6cb-d9f275441a8b&amp;query=+Planeaci%C3%B3n+financiera</w:t>
        </w:r>
      </w:hyperlink>
    </w:p>
  </w:comment>
  <w:comment w:id="6" w:author="Paola Moya" w:date="2025-04-09T21:03:00Z" w:initials="PM">
    <w:p w14:paraId="76791EDC" w14:textId="77777777" w:rsidR="00AE1A1A" w:rsidRDefault="00AE1A1A" w:rsidP="00AE1A1A">
      <w:pPr>
        <w:pStyle w:val="CommentText"/>
      </w:pPr>
      <w:r>
        <w:rPr>
          <w:rStyle w:val="CommentReference"/>
        </w:rPr>
        <w:annotationRef/>
      </w:r>
      <w:hyperlink r:id="rId5" w:anchor="fromView=search&amp;page=1&amp;position=41&amp;uuid=a2c2523a-893a-44f3-b6cb-d9f275441a8b&amp;query=+Planeaci%C3%B3n+financiera" w:history="1">
        <w:r w:rsidRPr="000B0A58">
          <w:rPr>
            <w:rStyle w:val="Hyperlink"/>
          </w:rPr>
          <w:t>https://www.freepik.es/foto-gratis/empresarios-manos-mesa-blanca-documentos-borradores_7514919.htm#fromView=search&amp;page=1&amp;position=41&amp;uuid=a2c2523a-893a-44f3-b6cb-d9f275441a8b&amp;query=+Planeaci%C3%B3n+financiera</w:t>
        </w:r>
      </w:hyperlink>
    </w:p>
  </w:comment>
  <w:comment w:id="8" w:author="Paola Moya" w:date="2025-04-09T21:38:00Z" w:initials="PM">
    <w:p w14:paraId="4E31C338" w14:textId="77777777" w:rsidR="00C90849" w:rsidRDefault="00EF0C50" w:rsidP="00C90849">
      <w:pPr>
        <w:pStyle w:val="CommentText"/>
      </w:pPr>
      <w:r>
        <w:rPr>
          <w:rStyle w:val="CommentReference"/>
        </w:rPr>
        <w:annotationRef/>
      </w:r>
      <w:r w:rsidR="00C90849">
        <w:rPr>
          <w:highlight w:val="magenta"/>
        </w:rPr>
        <w:t>Texto alternativo</w:t>
      </w:r>
      <w:r w:rsidR="00C90849">
        <w:t xml:space="preserve">: Gráfico de dispersión con línea de regresión lineal que proyecta ventas a futuro, incluyendo la ecuación de la recta </w:t>
      </w:r>
      <w:r w:rsidR="00C90849">
        <w:rPr>
          <w:i/>
          <w:iCs/>
        </w:rPr>
        <w:t>y</w:t>
      </w:r>
      <w:r w:rsidR="00C90849">
        <w:t>=275,500</w:t>
      </w:r>
      <w:r w:rsidR="00C90849">
        <w:rPr>
          <w:i/>
          <w:iCs/>
        </w:rPr>
        <w:t>x</w:t>
      </w:r>
      <w:r w:rsidR="00C90849">
        <w:t>+1,247,000, sobre un eje horizontal del 0 al 6 y eje vertical con valores de ventas de 500,000 a 3,000,000.</w:t>
      </w:r>
    </w:p>
  </w:comment>
  <w:comment w:id="9" w:author="Paola Moya" w:date="2025-04-09T21:39:00Z" w:initials="PM">
    <w:p w14:paraId="20242C52" w14:textId="77777777" w:rsidR="0065120F" w:rsidRDefault="00EF0C50" w:rsidP="0065120F">
      <w:pPr>
        <w:pStyle w:val="CommentText"/>
      </w:pPr>
      <w:r>
        <w:rPr>
          <w:rStyle w:val="CommentReference"/>
        </w:rPr>
        <w:annotationRef/>
      </w:r>
      <w:r w:rsidR="0065120F">
        <w:rPr>
          <w:highlight w:val="magenta"/>
        </w:rPr>
        <w:t>Texto alternativo</w:t>
      </w:r>
      <w:r w:rsidR="0065120F">
        <w:t xml:space="preserve">: Tabla sobre clasificación de los gastos de operación dividida en gastos desembolsables y no desembolsables, con dos categorías principales: gastos de administración y gastos de ventas. </w:t>
      </w:r>
    </w:p>
  </w:comment>
  <w:comment w:id="10" w:author="Paola Moya" w:date="2025-04-09T21:19:00Z" w:initials="PM">
    <w:p w14:paraId="199AB7E7" w14:textId="0EB02B2B" w:rsidR="00D207F2" w:rsidRDefault="00D207F2" w:rsidP="00D207F2">
      <w:pPr>
        <w:pStyle w:val="CommentText"/>
      </w:pPr>
      <w:r>
        <w:rPr>
          <w:rStyle w:val="CommentReference"/>
        </w:rPr>
        <w:annotationRef/>
      </w:r>
      <w:hyperlink r:id="rId6" w:anchor="fromView=search&amp;page=1&amp;position=0&amp;uuid=09d1dc1f-a668-488a-ba8b-10c7a4fa680f&amp;query=Proyecci%C3%B3n+del+costo+de+producci%C3%B3n" w:history="1">
        <w:r w:rsidRPr="00761A4A">
          <w:rPr>
            <w:rStyle w:val="Hyperlink"/>
          </w:rPr>
          <w:t>https://www.freepik.es/vector-gratis/analisis-ilustrado-mercado-valores_8851342.htm#fromView=search&amp;page=1&amp;position=0&amp;uuid=09d1dc1f-a668-488a-ba8b-10c7a4fa680f&amp;query=Proyecci%C3%B3n+del+costo+de+producci%C3%B3n</w:t>
        </w:r>
      </w:hyperlink>
    </w:p>
  </w:comment>
  <w:comment w:id="11" w:author="Paola Moya" w:date="2025-04-09T21:20:00Z" w:initials="PM">
    <w:p w14:paraId="02FE0B33" w14:textId="77777777" w:rsidR="00A94CD0" w:rsidRDefault="00A94CD0" w:rsidP="00A94CD0">
      <w:pPr>
        <w:pStyle w:val="CommentText"/>
      </w:pPr>
      <w:r>
        <w:rPr>
          <w:rStyle w:val="CommentReference"/>
        </w:rPr>
        <w:annotationRef/>
      </w:r>
      <w:hyperlink r:id="rId7" w:anchor="fromView=search&amp;page=1&amp;position=21&amp;uuid=09d1dc1f-a668-488a-ba8b-10c7a4fa680f&amp;query=Proyecci%C3%B3n+del+costo+de+producci%C3%B3n" w:history="1">
        <w:r w:rsidRPr="00795714">
          <w:rPr>
            <w:rStyle w:val="Hyperlink"/>
          </w:rPr>
          <w:t>https://www.freepik.es/foto-gratis/plan-ahorro_1025391.htm#fromView=search&amp;page=1&amp;position=21&amp;uuid=09d1dc1f-a668-488a-ba8b-10c7a4fa680f&amp;query=Proyecci%C3%B3n+del+costo+de+producci%C3%B3n</w:t>
        </w:r>
      </w:hyperlink>
    </w:p>
  </w:comment>
  <w:comment w:id="12" w:author="Paola Moya" w:date="2025-04-09T21:32:00Z" w:initials="PM">
    <w:p w14:paraId="507A5F66" w14:textId="77777777" w:rsidR="004847D4" w:rsidRDefault="004847D4" w:rsidP="004847D4">
      <w:pPr>
        <w:pStyle w:val="CommentText"/>
      </w:pPr>
      <w:r>
        <w:rPr>
          <w:rStyle w:val="CommentReference"/>
        </w:rPr>
        <w:annotationRef/>
      </w:r>
      <w:hyperlink r:id="rId8" w:anchor="fromView=search&amp;page=1&amp;position=43&amp;uuid=09d1dc1f-a668-488a-ba8b-10c7a4fa680f&amp;query=Proyecci%C3%B3n+del+costo+de+producci%C3%B3n" w:history="1">
        <w:r w:rsidRPr="00227630">
          <w:rPr>
            <w:rStyle w:val="Hyperlink"/>
          </w:rPr>
          <w:t>https://www.freepik.es/vector-gratis/reabrir-economia-despues-coronavirus_8353808.htm#fromView=search&amp;page=1&amp;position=43&amp;uuid=09d1dc1f-a668-488a-ba8b-10c7a4fa680f&amp;query=Proyecci%C3%B3n+del+costo+de+producci%C3%B3n</w:t>
        </w:r>
      </w:hyperlink>
    </w:p>
  </w:comment>
  <w:comment w:id="17" w:author="Paola Moya" w:date="2025-04-09T21:40:00Z" w:initials="PM">
    <w:p w14:paraId="4FDDBA90" w14:textId="77777777" w:rsidR="00537768" w:rsidRDefault="00EE2A4E" w:rsidP="00537768">
      <w:pPr>
        <w:pStyle w:val="CommentText"/>
      </w:pPr>
      <w:r>
        <w:rPr>
          <w:rStyle w:val="CommentReference"/>
        </w:rPr>
        <w:annotationRef/>
      </w:r>
      <w:r w:rsidR="00537768">
        <w:rPr>
          <w:highlight w:val="magenta"/>
        </w:rPr>
        <w:t>Texto alternativo</w:t>
      </w:r>
      <w:r w:rsidR="00537768">
        <w:t>: Diagrama jerárquico sobre la clasificación de los pasivos dividido en pasivos operativos (laboral, comercial y fiscal) y pasivos financieros, con ejemplos como empleados, salarios, proveedores, impuestos, tasas, leasing financiero y emisión de bonos.</w:t>
      </w:r>
    </w:p>
  </w:comment>
  <w:comment w:id="18" w:author="Paola Moya" w:date="2025-04-09T21:34:00Z" w:initials="PM">
    <w:p w14:paraId="767EE0D0" w14:textId="46E8366B" w:rsidR="003516F4" w:rsidRDefault="003516F4" w:rsidP="003516F4">
      <w:pPr>
        <w:pStyle w:val="CommentText"/>
      </w:pPr>
      <w:r>
        <w:rPr>
          <w:rStyle w:val="CommentReference"/>
        </w:rPr>
        <w:annotationRef/>
      </w:r>
      <w:hyperlink r:id="rId9" w:anchor="fromView=search&amp;page=1&amp;position=37&amp;uuid=a320e240-46ed-4fb1-bd5e-010a7d33ad71&amp;query=empresa" w:history="1">
        <w:r w:rsidRPr="004E6E88">
          <w:rPr>
            <w:rStyle w:val="Hyperlink"/>
          </w:rPr>
          <w:t>https://www.freepik.es/foto-gratis/empleados-jovenes-sentados-oficina-mesa-usando-computadora-portatil-concepto-reunion-lluvia-ideas-trabajo-equipo_9279460.htm#fromView=search&amp;page=1&amp;position=37&amp;uuid=a320e240-46ed-4fb1-bd5e-010a7d33ad71&amp;query=empresa</w:t>
        </w:r>
      </w:hyperlink>
    </w:p>
  </w:comment>
  <w:comment w:id="19" w:author="JENNY PAOLA MONTILLO GÉLVEZ" w:date="2021-08-12T16:48:00Z" w:initials="">
    <w:p w14:paraId="0000070C" w14:textId="7CB855FD" w:rsidR="000F084F" w:rsidRDefault="00000000">
      <w:pPr>
        <w:widowControl w:val="0"/>
        <w:pBdr>
          <w:top w:val="nil"/>
          <w:left w:val="nil"/>
          <w:bottom w:val="nil"/>
          <w:right w:val="nil"/>
          <w:between w:val="nil"/>
        </w:pBdr>
        <w:spacing w:line="240" w:lineRule="auto"/>
        <w:rPr>
          <w:color w:val="000000"/>
        </w:rPr>
      </w:pPr>
      <w:r>
        <w:rPr>
          <w:color w:val="000000"/>
        </w:rPr>
        <w:t>Se sugiere cambiar el valor entre paréntesis por "(1 + i%)", de lo contrario quedaría un valor constante.</w:t>
      </w:r>
    </w:p>
  </w:comment>
  <w:comment w:id="20" w:author="Paola Moya" w:date="2025-04-09T21:40:00Z" w:initials="PM">
    <w:p w14:paraId="1EB304C4" w14:textId="77777777" w:rsidR="00537768" w:rsidRDefault="000E707C" w:rsidP="00537768">
      <w:pPr>
        <w:pStyle w:val="CommentText"/>
      </w:pPr>
      <w:r>
        <w:rPr>
          <w:rStyle w:val="CommentReference"/>
        </w:rPr>
        <w:annotationRef/>
      </w:r>
      <w:r w:rsidR="00537768">
        <w:rPr>
          <w:highlight w:val="magenta"/>
        </w:rPr>
        <w:t>Texto alternativo</w:t>
      </w:r>
      <w:r w:rsidR="00537768">
        <w:t xml:space="preserve">: Esquema sobre clasificación de ingresos y egresos de dinero según la actividad económica, dividido en tres categorías: operativa, inversión y financiación. </w:t>
      </w:r>
    </w:p>
  </w:comment>
  <w:comment w:id="21" w:author="Paola Moya" w:date="2025-04-09T21:41:00Z" w:initials="PM">
    <w:p w14:paraId="4BA7F2C8" w14:textId="77777777" w:rsidR="00F071E4" w:rsidRDefault="00FA1DBE" w:rsidP="00F071E4">
      <w:pPr>
        <w:pStyle w:val="CommentText"/>
      </w:pPr>
      <w:r>
        <w:rPr>
          <w:rStyle w:val="CommentReference"/>
        </w:rPr>
        <w:annotationRef/>
      </w:r>
      <w:r w:rsidR="00F071E4">
        <w:rPr>
          <w:highlight w:val="magenta"/>
        </w:rPr>
        <w:t>Texto alternativo</w:t>
      </w:r>
      <w:r w:rsidR="00F071E4">
        <w:t xml:space="preserve">:Tabla financiera que presenta el estado de situación a 31 de diciembre durante siete periodos, con columnas para cada año e inicio del año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06221E" w15:done="0"/>
  <w15:commentEx w15:paraId="78B477A4" w15:done="0"/>
  <w15:commentEx w15:paraId="7F0C8E89" w15:done="0"/>
  <w15:commentEx w15:paraId="2767661B" w15:done="0"/>
  <w15:commentEx w15:paraId="18C68C58" w15:done="0"/>
  <w15:commentEx w15:paraId="76791EDC" w15:done="0"/>
  <w15:commentEx w15:paraId="4E31C338" w15:done="0"/>
  <w15:commentEx w15:paraId="20242C52" w15:done="0"/>
  <w15:commentEx w15:paraId="199AB7E7" w15:done="0"/>
  <w15:commentEx w15:paraId="02FE0B33" w15:done="0"/>
  <w15:commentEx w15:paraId="507A5F66" w15:done="0"/>
  <w15:commentEx w15:paraId="4FDDBA90" w15:done="0"/>
  <w15:commentEx w15:paraId="767EE0D0" w15:done="0"/>
  <w15:commentEx w15:paraId="0000070C" w15:done="0"/>
  <w15:commentEx w15:paraId="1EB304C4" w15:done="0"/>
  <w15:commentEx w15:paraId="4BA7F2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F8DC38" w16cex:dateUtc="2025-04-10T01:59:00Z"/>
  <w16cex:commentExtensible w16cex:durableId="66322BA7" w16cex:dateUtc="2025-04-10T02:01:00Z"/>
  <w16cex:commentExtensible w16cex:durableId="326ABA9C" w16cex:dateUtc="2025-04-10T02:38:00Z"/>
  <w16cex:commentExtensible w16cex:durableId="50EBD6D7" w16cex:dateUtc="2025-04-10T02:07:00Z"/>
  <w16cex:commentExtensible w16cex:durableId="17C6DF50" w16cex:dateUtc="2025-04-10T02:02:00Z"/>
  <w16cex:commentExtensible w16cex:durableId="3E46584E" w16cex:dateUtc="2025-04-10T02:03:00Z"/>
  <w16cex:commentExtensible w16cex:durableId="6EB93927" w16cex:dateUtc="2025-04-10T02:38:00Z"/>
  <w16cex:commentExtensible w16cex:durableId="77FCE5A1" w16cex:dateUtc="2025-04-10T02:39:00Z"/>
  <w16cex:commentExtensible w16cex:durableId="6B440FF6" w16cex:dateUtc="2025-04-10T02:19:00Z"/>
  <w16cex:commentExtensible w16cex:durableId="52B62568" w16cex:dateUtc="2025-04-10T02:20:00Z"/>
  <w16cex:commentExtensible w16cex:durableId="722D8AB9" w16cex:dateUtc="2025-04-10T02:32:00Z"/>
  <w16cex:commentExtensible w16cex:durableId="26A100EC" w16cex:dateUtc="2025-04-10T02:40:00Z"/>
  <w16cex:commentExtensible w16cex:durableId="6E1A37D9" w16cex:dateUtc="2025-04-10T02:34:00Z"/>
  <w16cex:commentExtensible w16cex:durableId="1A0E6F22" w16cex:dateUtc="2025-04-10T02:40:00Z"/>
  <w16cex:commentExtensible w16cex:durableId="4AB9FE27" w16cex:dateUtc="2025-04-10T0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06221E" w16cid:durableId="7EF8DC38"/>
  <w16cid:commentId w16cid:paraId="78B477A4" w16cid:durableId="66322BA7"/>
  <w16cid:commentId w16cid:paraId="7F0C8E89" w16cid:durableId="326ABA9C"/>
  <w16cid:commentId w16cid:paraId="2767661B" w16cid:durableId="50EBD6D7"/>
  <w16cid:commentId w16cid:paraId="18C68C58" w16cid:durableId="17C6DF50"/>
  <w16cid:commentId w16cid:paraId="76791EDC" w16cid:durableId="3E46584E"/>
  <w16cid:commentId w16cid:paraId="4E31C338" w16cid:durableId="6EB93927"/>
  <w16cid:commentId w16cid:paraId="20242C52" w16cid:durableId="77FCE5A1"/>
  <w16cid:commentId w16cid:paraId="199AB7E7" w16cid:durableId="6B440FF6"/>
  <w16cid:commentId w16cid:paraId="02FE0B33" w16cid:durableId="52B62568"/>
  <w16cid:commentId w16cid:paraId="507A5F66" w16cid:durableId="722D8AB9"/>
  <w16cid:commentId w16cid:paraId="4FDDBA90" w16cid:durableId="26A100EC"/>
  <w16cid:commentId w16cid:paraId="767EE0D0" w16cid:durableId="6E1A37D9"/>
  <w16cid:commentId w16cid:paraId="0000070C" w16cid:durableId="0000070C"/>
  <w16cid:commentId w16cid:paraId="1EB304C4" w16cid:durableId="1A0E6F22"/>
  <w16cid:commentId w16cid:paraId="4BA7F2C8" w16cid:durableId="4AB9FE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9E17C" w14:textId="77777777" w:rsidR="00955078" w:rsidRDefault="00955078">
      <w:pPr>
        <w:spacing w:line="240" w:lineRule="auto"/>
      </w:pPr>
      <w:r>
        <w:separator/>
      </w:r>
    </w:p>
  </w:endnote>
  <w:endnote w:type="continuationSeparator" w:id="0">
    <w:p w14:paraId="7FAD0C78" w14:textId="77777777" w:rsidR="00955078" w:rsidRDefault="009550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AE1D48BF-6889-4456-B957-69880BF23C34}"/>
    <w:embedBold r:id="rId2" w:fontKey="{373B44CA-D678-45F5-8373-10DF317C0DFE}"/>
  </w:font>
  <w:font w:name="Cambria Math">
    <w:panose1 w:val="02040503050406030204"/>
    <w:charset w:val="00"/>
    <w:family w:val="roman"/>
    <w:pitch w:val="variable"/>
    <w:sig w:usb0="E00006FF" w:usb1="420024FF" w:usb2="02000000" w:usb3="00000000" w:csb0="0000019F" w:csb1="00000000"/>
    <w:embedRegular r:id="rId3" w:fontKey="{5F1338E2-1425-4695-BFBE-B3D4A72CAFAA}"/>
    <w:embedItalic r:id="rId4" w:fontKey="{56B594F8-2816-4104-90F2-9F0FBF0CE674}"/>
  </w:font>
  <w:font w:name="Calibri">
    <w:panose1 w:val="020F0502020204030204"/>
    <w:charset w:val="00"/>
    <w:family w:val="swiss"/>
    <w:pitch w:val="variable"/>
    <w:sig w:usb0="E4002EFF" w:usb1="C200247B" w:usb2="00000009" w:usb3="00000000" w:csb0="000001FF" w:csb1="00000000"/>
    <w:embedRegular r:id="rId5" w:fontKey="{F6D9110B-6BB7-4FC2-86CB-86BA6A44125C}"/>
    <w:embedBold r:id="rId6" w:fontKey="{92FF4A62-634E-43C1-B33A-50FF598D585E}"/>
  </w:font>
  <w:font w:name="Cambria">
    <w:panose1 w:val="02040503050406030204"/>
    <w:charset w:val="00"/>
    <w:family w:val="roman"/>
    <w:pitch w:val="variable"/>
    <w:sig w:usb0="E00006FF" w:usb1="420024FF" w:usb2="02000000" w:usb3="00000000" w:csb0="0000019F" w:csb1="00000000"/>
    <w:embedRegular r:id="rId7" w:fontKey="{DDB041D4-92C1-43B0-A3F6-B3E5BD4630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705" w14:textId="77777777" w:rsidR="000F084F" w:rsidRDefault="000F08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706" w14:textId="77777777" w:rsidR="000F084F" w:rsidRDefault="000F084F">
    <w:pPr>
      <w:spacing w:line="240" w:lineRule="auto"/>
      <w:ind w:left="-2" w:hanging="2"/>
      <w:jc w:val="right"/>
      <w:rPr>
        <w:rFonts w:ascii="Times New Roman" w:eastAsia="Times New Roman" w:hAnsi="Times New Roman" w:cs="Times New Roman"/>
        <w:sz w:val="24"/>
        <w:szCs w:val="24"/>
      </w:rPr>
    </w:pPr>
  </w:p>
  <w:p w14:paraId="00000707" w14:textId="77777777" w:rsidR="000F084F" w:rsidRDefault="000F084F">
    <w:pPr>
      <w:spacing w:line="240" w:lineRule="auto"/>
      <w:rPr>
        <w:rFonts w:ascii="Times New Roman" w:eastAsia="Times New Roman" w:hAnsi="Times New Roman" w:cs="Times New Roman"/>
        <w:sz w:val="24"/>
        <w:szCs w:val="24"/>
      </w:rPr>
    </w:pPr>
  </w:p>
  <w:p w14:paraId="00000708" w14:textId="77777777" w:rsidR="000F084F" w:rsidRDefault="000F08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709" w14:textId="77777777" w:rsidR="000F084F" w:rsidRDefault="000F08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D536F" w14:textId="77777777" w:rsidR="00955078" w:rsidRDefault="00955078">
      <w:pPr>
        <w:spacing w:line="240" w:lineRule="auto"/>
      </w:pPr>
      <w:r>
        <w:separator/>
      </w:r>
    </w:p>
  </w:footnote>
  <w:footnote w:type="continuationSeparator" w:id="0">
    <w:p w14:paraId="62817A44" w14:textId="77777777" w:rsidR="00955078" w:rsidRDefault="009550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703" w14:textId="77777777" w:rsidR="000F084F" w:rsidRDefault="00000000">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57DF7D5" wp14:editId="2C99A247">
          <wp:simplePos x="0" y="0"/>
          <wp:positionH relativeFrom="margin">
            <wp:align>center</wp:align>
          </wp:positionH>
          <wp:positionV relativeFrom="page">
            <wp:posOffset>276225</wp:posOffset>
          </wp:positionV>
          <wp:extent cx="629920" cy="588645"/>
          <wp:effectExtent l="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704" w14:textId="77777777" w:rsidR="000F084F" w:rsidRDefault="000F08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6C8F"/>
    <w:multiLevelType w:val="multilevel"/>
    <w:tmpl w:val="D9A2D8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FA24A7"/>
    <w:multiLevelType w:val="multilevel"/>
    <w:tmpl w:val="9E94FB8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18D7143E"/>
    <w:multiLevelType w:val="multilevel"/>
    <w:tmpl w:val="67ACB33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 w15:restartNumberingAfterBreak="0">
    <w:nsid w:val="191D2A4C"/>
    <w:multiLevelType w:val="multilevel"/>
    <w:tmpl w:val="A57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46B80"/>
    <w:multiLevelType w:val="multilevel"/>
    <w:tmpl w:val="AF34CE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56C1F63"/>
    <w:multiLevelType w:val="multilevel"/>
    <w:tmpl w:val="9C3E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4B5A34"/>
    <w:multiLevelType w:val="multilevel"/>
    <w:tmpl w:val="90C69A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436827FD"/>
    <w:multiLevelType w:val="multilevel"/>
    <w:tmpl w:val="A9CA280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3932F2E"/>
    <w:multiLevelType w:val="multilevel"/>
    <w:tmpl w:val="8D4287FC"/>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9" w15:restartNumberingAfterBreak="0">
    <w:nsid w:val="4FA529CB"/>
    <w:multiLevelType w:val="multilevel"/>
    <w:tmpl w:val="29B0B2E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F2C7445"/>
    <w:multiLevelType w:val="multilevel"/>
    <w:tmpl w:val="A516D9A4"/>
    <w:lvl w:ilvl="0">
      <w:start w:val="1"/>
      <w:numFmt w:val="lowerLetter"/>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5E34AE"/>
    <w:multiLevelType w:val="multilevel"/>
    <w:tmpl w:val="5BF2C3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F3B7268"/>
    <w:multiLevelType w:val="multilevel"/>
    <w:tmpl w:val="A69C1E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477377A"/>
    <w:multiLevelType w:val="multilevel"/>
    <w:tmpl w:val="1B12D63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4" w15:restartNumberingAfterBreak="0">
    <w:nsid w:val="77D033A6"/>
    <w:multiLevelType w:val="multilevel"/>
    <w:tmpl w:val="3A7AB2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509520674">
    <w:abstractNumId w:val="13"/>
  </w:num>
  <w:num w:numId="2" w16cid:durableId="522281649">
    <w:abstractNumId w:val="4"/>
  </w:num>
  <w:num w:numId="3" w16cid:durableId="1040863375">
    <w:abstractNumId w:val="14"/>
  </w:num>
  <w:num w:numId="4" w16cid:durableId="1912887296">
    <w:abstractNumId w:val="11"/>
  </w:num>
  <w:num w:numId="5" w16cid:durableId="18166466">
    <w:abstractNumId w:val="7"/>
  </w:num>
  <w:num w:numId="6" w16cid:durableId="875435462">
    <w:abstractNumId w:val="12"/>
  </w:num>
  <w:num w:numId="7" w16cid:durableId="949360900">
    <w:abstractNumId w:val="0"/>
  </w:num>
  <w:num w:numId="8" w16cid:durableId="1536428645">
    <w:abstractNumId w:val="8"/>
  </w:num>
  <w:num w:numId="9" w16cid:durableId="443159359">
    <w:abstractNumId w:val="9"/>
  </w:num>
  <w:num w:numId="10" w16cid:durableId="801535155">
    <w:abstractNumId w:val="1"/>
  </w:num>
  <w:num w:numId="11" w16cid:durableId="797190629">
    <w:abstractNumId w:val="6"/>
  </w:num>
  <w:num w:numId="12" w16cid:durableId="1892645810">
    <w:abstractNumId w:val="10"/>
  </w:num>
  <w:num w:numId="13" w16cid:durableId="164827095">
    <w:abstractNumId w:val="2"/>
  </w:num>
  <w:num w:numId="14" w16cid:durableId="1123841347">
    <w:abstractNumId w:val="5"/>
  </w:num>
  <w:num w:numId="15" w16cid:durableId="195797838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84F"/>
    <w:rsid w:val="00046A76"/>
    <w:rsid w:val="000757FA"/>
    <w:rsid w:val="000A1529"/>
    <w:rsid w:val="000E707C"/>
    <w:rsid w:val="000F084F"/>
    <w:rsid w:val="000F7AC7"/>
    <w:rsid w:val="000F7EB6"/>
    <w:rsid w:val="00102C06"/>
    <w:rsid w:val="001227CF"/>
    <w:rsid w:val="00146F37"/>
    <w:rsid w:val="00150651"/>
    <w:rsid w:val="001952AB"/>
    <w:rsid w:val="001D3C24"/>
    <w:rsid w:val="001E19B9"/>
    <w:rsid w:val="001F46C0"/>
    <w:rsid w:val="00215677"/>
    <w:rsid w:val="002C0DD5"/>
    <w:rsid w:val="002F131A"/>
    <w:rsid w:val="00332D7B"/>
    <w:rsid w:val="003516F4"/>
    <w:rsid w:val="00372EE5"/>
    <w:rsid w:val="00385E51"/>
    <w:rsid w:val="004847D4"/>
    <w:rsid w:val="004E5C67"/>
    <w:rsid w:val="005375A3"/>
    <w:rsid w:val="00537768"/>
    <w:rsid w:val="005514BC"/>
    <w:rsid w:val="005575AF"/>
    <w:rsid w:val="0065120F"/>
    <w:rsid w:val="0066411C"/>
    <w:rsid w:val="006F2FD6"/>
    <w:rsid w:val="00706D63"/>
    <w:rsid w:val="00734194"/>
    <w:rsid w:val="00741A04"/>
    <w:rsid w:val="00753C2C"/>
    <w:rsid w:val="007D789E"/>
    <w:rsid w:val="0081085F"/>
    <w:rsid w:val="00813B84"/>
    <w:rsid w:val="00832DAA"/>
    <w:rsid w:val="0084642A"/>
    <w:rsid w:val="00867AC5"/>
    <w:rsid w:val="008B23C3"/>
    <w:rsid w:val="009177B5"/>
    <w:rsid w:val="00945F09"/>
    <w:rsid w:val="00955078"/>
    <w:rsid w:val="009C6622"/>
    <w:rsid w:val="009D5F08"/>
    <w:rsid w:val="00A5004D"/>
    <w:rsid w:val="00A94CD0"/>
    <w:rsid w:val="00AE1A1A"/>
    <w:rsid w:val="00B800CF"/>
    <w:rsid w:val="00BD77BE"/>
    <w:rsid w:val="00C777AD"/>
    <w:rsid w:val="00C90849"/>
    <w:rsid w:val="00CB4EC6"/>
    <w:rsid w:val="00CD2BA7"/>
    <w:rsid w:val="00CD6222"/>
    <w:rsid w:val="00CF3E7A"/>
    <w:rsid w:val="00D1305D"/>
    <w:rsid w:val="00D207F2"/>
    <w:rsid w:val="00D50DA6"/>
    <w:rsid w:val="00D55E27"/>
    <w:rsid w:val="00DB32E2"/>
    <w:rsid w:val="00DF28B0"/>
    <w:rsid w:val="00E06C97"/>
    <w:rsid w:val="00E10ECB"/>
    <w:rsid w:val="00E14FF4"/>
    <w:rsid w:val="00E1799E"/>
    <w:rsid w:val="00E2662F"/>
    <w:rsid w:val="00E32DA9"/>
    <w:rsid w:val="00E53995"/>
    <w:rsid w:val="00E62034"/>
    <w:rsid w:val="00E64456"/>
    <w:rsid w:val="00EE2A4E"/>
    <w:rsid w:val="00EF0C50"/>
    <w:rsid w:val="00EF2593"/>
    <w:rsid w:val="00EF6EED"/>
    <w:rsid w:val="00F071E4"/>
    <w:rsid w:val="00F33EC2"/>
    <w:rsid w:val="00F365F9"/>
    <w:rsid w:val="00F86F94"/>
    <w:rsid w:val="00FA1DBE"/>
    <w:rsid w:val="00FB4A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48338"/>
  <w15:docId w15:val="{ADB6474E-943E-496F-9B6C-262FAA50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41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40006F"/>
    <w:pPr>
      <w:tabs>
        <w:tab w:val="center" w:pos="4419"/>
        <w:tab w:val="right" w:pos="8838"/>
      </w:tabs>
      <w:spacing w:line="240" w:lineRule="auto"/>
    </w:pPr>
  </w:style>
  <w:style w:type="character" w:customStyle="1" w:styleId="HeaderChar">
    <w:name w:val="Header Char"/>
    <w:basedOn w:val="DefaultParagraphFont"/>
    <w:link w:val="Header"/>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BA3A61"/>
    <w:rPr>
      <w:sz w:val="40"/>
      <w:szCs w:val="40"/>
    </w:rPr>
  </w:style>
  <w:style w:type="paragraph" w:styleId="BodyText">
    <w:name w:val="Body Text"/>
    <w:basedOn w:val="Normal"/>
    <w:link w:val="BodyTextChar"/>
    <w:uiPriority w:val="99"/>
    <w:unhideWhenUsed/>
    <w:rsid w:val="00BA3A61"/>
    <w:pPr>
      <w:spacing w:after="120"/>
    </w:pPr>
  </w:style>
  <w:style w:type="character" w:customStyle="1" w:styleId="BodyTextChar">
    <w:name w:val="Body Text Char"/>
    <w:basedOn w:val="DefaultParagraphFont"/>
    <w:link w:val="BodyText"/>
    <w:uiPriority w:val="99"/>
    <w:rsid w:val="00BA3A61"/>
  </w:style>
  <w:style w:type="paragraph" w:styleId="BodyText2">
    <w:name w:val="Body Text 2"/>
    <w:basedOn w:val="Normal"/>
    <w:link w:val="BodyText2Char"/>
    <w:uiPriority w:val="99"/>
    <w:semiHidden/>
    <w:unhideWhenUsed/>
    <w:rsid w:val="0055129B"/>
    <w:pPr>
      <w:spacing w:after="120" w:line="480" w:lineRule="auto"/>
    </w:pPr>
  </w:style>
  <w:style w:type="character" w:customStyle="1" w:styleId="BodyText2Char">
    <w:name w:val="Body Text 2 Char"/>
    <w:basedOn w:val="DefaultParagraphFont"/>
    <w:link w:val="BodyText2"/>
    <w:uiPriority w:val="99"/>
    <w:semiHidden/>
    <w:rsid w:val="0055129B"/>
  </w:style>
  <w:style w:type="character" w:customStyle="1" w:styleId="Mencinsinresolver2">
    <w:name w:val="Mención sin resolver2"/>
    <w:basedOn w:val="DefaultParagraphFont"/>
    <w:uiPriority w:val="99"/>
    <w:semiHidden/>
    <w:unhideWhenUsed/>
    <w:rsid w:val="001C3B48"/>
    <w:rPr>
      <w:color w:val="605E5C"/>
      <w:shd w:val="clear" w:color="auto" w:fill="E1DFDD"/>
    </w:rPr>
  </w:style>
  <w:style w:type="character" w:styleId="UnresolvedMention">
    <w:name w:val="Unresolved Mention"/>
    <w:basedOn w:val="DefaultParagraphFont"/>
    <w:uiPriority w:val="99"/>
    <w:semiHidden/>
    <w:unhideWhenUsed/>
    <w:rsid w:val="00616362"/>
    <w:rPr>
      <w:color w:val="605E5C"/>
      <w:shd w:val="clear" w:color="auto" w:fill="E1DFDD"/>
    </w:rPr>
  </w:style>
  <w:style w:type="table" w:customStyle="1" w:styleId="ab">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
    <w:basedOn w:val="TableNormal2"/>
    <w:tblPr>
      <w:tblStyleRowBandSize w:val="1"/>
      <w:tblStyleColBandSize w:val="1"/>
      <w:tblCellMar>
        <w:left w:w="70" w:type="dxa"/>
        <w:right w:w="70" w:type="dxa"/>
      </w:tblCellMar>
    </w:tblPr>
  </w:style>
  <w:style w:type="table" w:customStyle="1" w:styleId="af0">
    <w:basedOn w:val="TableNormal2"/>
    <w:tblPr>
      <w:tblStyleRowBandSize w:val="1"/>
      <w:tblStyleColBandSize w:val="1"/>
      <w:tblCellMar>
        <w:left w:w="70" w:type="dxa"/>
        <w:right w:w="70" w:type="dxa"/>
      </w:tblCellMar>
    </w:tblPr>
  </w:style>
  <w:style w:type="table" w:customStyle="1" w:styleId="af1">
    <w:basedOn w:val="TableNormal2"/>
    <w:tblPr>
      <w:tblStyleRowBandSize w:val="1"/>
      <w:tblStyleColBandSize w:val="1"/>
      <w:tblCellMar>
        <w:left w:w="70" w:type="dxa"/>
        <w:right w:w="70" w:type="dxa"/>
      </w:tblCellMar>
    </w:tblPr>
  </w:style>
  <w:style w:type="table" w:customStyle="1" w:styleId="af2">
    <w:basedOn w:val="TableNormal2"/>
    <w:tblPr>
      <w:tblStyleRowBandSize w:val="1"/>
      <w:tblStyleColBandSize w:val="1"/>
      <w:tblCellMar>
        <w:left w:w="70" w:type="dxa"/>
        <w:right w:w="70" w:type="dxa"/>
      </w:tblCellMar>
    </w:tblPr>
  </w:style>
  <w:style w:type="table" w:customStyle="1" w:styleId="af3">
    <w:basedOn w:val="TableNormal2"/>
    <w:tblPr>
      <w:tblStyleRowBandSize w:val="1"/>
      <w:tblStyleColBandSize w:val="1"/>
      <w:tblCellMar>
        <w:left w:w="70" w:type="dxa"/>
        <w:right w:w="70" w:type="dxa"/>
      </w:tblCellMar>
    </w:tblPr>
  </w:style>
  <w:style w:type="table" w:customStyle="1" w:styleId="af4">
    <w:basedOn w:val="TableNormal2"/>
    <w:tblPr>
      <w:tblStyleRowBandSize w:val="1"/>
      <w:tblStyleColBandSize w:val="1"/>
      <w:tblCellMar>
        <w:left w:w="70" w:type="dxa"/>
        <w:right w:w="70" w:type="dxa"/>
      </w:tblCellMar>
    </w:tblPr>
  </w:style>
  <w:style w:type="table" w:customStyle="1" w:styleId="af5">
    <w:basedOn w:val="TableNormal2"/>
    <w:tblPr>
      <w:tblStyleRowBandSize w:val="1"/>
      <w:tblStyleColBandSize w:val="1"/>
      <w:tblCellMar>
        <w:left w:w="70" w:type="dxa"/>
        <w:right w:w="70" w:type="dxa"/>
      </w:tblCellMar>
    </w:tblPr>
  </w:style>
  <w:style w:type="table" w:customStyle="1" w:styleId="af6">
    <w:basedOn w:val="TableNormal2"/>
    <w:tblPr>
      <w:tblStyleRowBandSize w:val="1"/>
      <w:tblStyleColBandSize w:val="1"/>
      <w:tblCellMar>
        <w:left w:w="70" w:type="dxa"/>
        <w:right w:w="70" w:type="dxa"/>
      </w:tblCellMar>
    </w:tblPr>
  </w:style>
  <w:style w:type="table" w:customStyle="1" w:styleId="af7">
    <w:basedOn w:val="TableNormal2"/>
    <w:tblPr>
      <w:tblStyleRowBandSize w:val="1"/>
      <w:tblStyleColBandSize w:val="1"/>
      <w:tblCellMar>
        <w:left w:w="70" w:type="dxa"/>
        <w:right w:w="7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tblPr>
      <w:tblStyleRowBandSize w:val="1"/>
      <w:tblStyleColBandSize w:val="1"/>
      <w:tblCellMar>
        <w:left w:w="70" w:type="dxa"/>
        <w:right w:w="70" w:type="dxa"/>
      </w:tblCellMar>
    </w:tblPr>
  </w:style>
  <w:style w:type="table" w:customStyle="1" w:styleId="afd">
    <w:basedOn w:val="TableNormal2"/>
    <w:tblPr>
      <w:tblStyleRowBandSize w:val="1"/>
      <w:tblStyleColBandSize w:val="1"/>
    </w:tblPr>
  </w:style>
  <w:style w:type="table" w:customStyle="1" w:styleId="afe">
    <w:basedOn w:val="TableNormal2"/>
    <w:tblPr>
      <w:tblStyleRowBandSize w:val="1"/>
      <w:tblStyleColBandSize w:val="1"/>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left w:w="70" w:type="dxa"/>
        <w:right w:w="70" w:type="dxa"/>
      </w:tblCellMar>
    </w:tblPr>
  </w:style>
  <w:style w:type="table" w:customStyle="1" w:styleId="aff1">
    <w:basedOn w:val="TableNormal2"/>
    <w:tblPr>
      <w:tblStyleRowBandSize w:val="1"/>
      <w:tblStyleColBandSize w:val="1"/>
      <w:tblCellMar>
        <w:left w:w="70" w:type="dxa"/>
        <w:right w:w="70" w:type="dxa"/>
      </w:tblCellMar>
    </w:tblPr>
  </w:style>
  <w:style w:type="table" w:customStyle="1" w:styleId="aff2">
    <w:basedOn w:val="TableNormal2"/>
    <w:tblPr>
      <w:tblStyleRowBandSize w:val="1"/>
      <w:tblStyleColBandSize w:val="1"/>
      <w:tblCellMar>
        <w:left w:w="70" w:type="dxa"/>
        <w:right w:w="70"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tblPr>
      <w:tblStyleRowBandSize w:val="1"/>
      <w:tblStyleColBandSize w:val="1"/>
      <w:tblCellMar>
        <w:left w:w="70" w:type="dxa"/>
        <w:right w:w="70" w:type="dxa"/>
      </w:tblCellMar>
    </w:tblPr>
  </w:style>
  <w:style w:type="table" w:customStyle="1" w:styleId="aff6">
    <w:basedOn w:val="TableNormal2"/>
    <w:tblPr>
      <w:tblStyleRowBandSize w:val="1"/>
      <w:tblStyleColBandSize w:val="1"/>
      <w:tblCellMar>
        <w:left w:w="70" w:type="dxa"/>
        <w:right w:w="70" w:type="dxa"/>
      </w:tblCellMar>
    </w:tblPr>
  </w:style>
  <w:style w:type="table" w:customStyle="1" w:styleId="aff7">
    <w:basedOn w:val="TableNormal2"/>
    <w:tblPr>
      <w:tblStyleRowBandSize w:val="1"/>
      <w:tblStyleColBandSize w:val="1"/>
      <w:tblCellMar>
        <w:left w:w="70" w:type="dxa"/>
        <w:right w:w="70" w:type="dxa"/>
      </w:tblCellMar>
    </w:tblPr>
  </w:style>
  <w:style w:type="table" w:customStyle="1" w:styleId="aff8">
    <w:basedOn w:val="TableNormal2"/>
    <w:tblPr>
      <w:tblStyleRowBandSize w:val="1"/>
      <w:tblStyleColBandSize w:val="1"/>
      <w:tblCellMar>
        <w:left w:w="70" w:type="dxa"/>
        <w:right w:w="70" w:type="dxa"/>
      </w:tblCellMar>
    </w:tblPr>
  </w:style>
  <w:style w:type="table" w:customStyle="1" w:styleId="aff9">
    <w:basedOn w:val="TableNormal2"/>
    <w:tblPr>
      <w:tblStyleRowBandSize w:val="1"/>
      <w:tblStyleColBandSize w:val="1"/>
      <w:tblCellMar>
        <w:left w:w="70" w:type="dxa"/>
        <w:right w:w="70"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left w:w="70" w:type="dxa"/>
        <w:right w:w="70" w:type="dxa"/>
      </w:tblCellMar>
    </w:tblPr>
  </w:style>
  <w:style w:type="table" w:customStyle="1" w:styleId="affc">
    <w:basedOn w:val="TableNormal2"/>
    <w:tblPr>
      <w:tblStyleRowBandSize w:val="1"/>
      <w:tblStyleColBandSize w:val="1"/>
      <w:tblCellMar>
        <w:left w:w="70" w:type="dxa"/>
        <w:right w:w="7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tblPr>
      <w:tblStyleRowBandSize w:val="1"/>
      <w:tblStyleColBandSize w:val="1"/>
      <w:tblCellMar>
        <w:left w:w="70" w:type="dxa"/>
        <w:right w:w="70" w:type="dxa"/>
      </w:tblCellMar>
    </w:tblPr>
  </w:style>
  <w:style w:type="table" w:customStyle="1" w:styleId="afff2">
    <w:basedOn w:val="TableNormal2"/>
    <w:tblPr>
      <w:tblStyleRowBandSize w:val="1"/>
      <w:tblStyleColBandSize w:val="1"/>
      <w:tblCellMar>
        <w:left w:w="70" w:type="dxa"/>
        <w:right w:w="70" w:type="dxa"/>
      </w:tblCellMar>
    </w:tblPr>
  </w:style>
  <w:style w:type="table" w:customStyle="1" w:styleId="afff3">
    <w:basedOn w:val="TableNormal2"/>
    <w:tblPr>
      <w:tblStyleRowBandSize w:val="1"/>
      <w:tblStyleColBandSize w:val="1"/>
      <w:tblCellMar>
        <w:left w:w="70" w:type="dxa"/>
        <w:right w:w="70" w:type="dxa"/>
      </w:tblCellMar>
    </w:tblPr>
  </w:style>
  <w:style w:type="table" w:customStyle="1" w:styleId="afff4">
    <w:basedOn w:val="TableNormal2"/>
    <w:tblPr>
      <w:tblStyleRowBandSize w:val="1"/>
      <w:tblStyleColBandSize w:val="1"/>
      <w:tblCellMar>
        <w:left w:w="70" w:type="dxa"/>
        <w:right w:w="70" w:type="dxa"/>
      </w:tblCellMar>
    </w:tblPr>
  </w:style>
  <w:style w:type="table" w:customStyle="1" w:styleId="afff5">
    <w:basedOn w:val="TableNormal2"/>
    <w:tblPr>
      <w:tblStyleRowBandSize w:val="1"/>
      <w:tblStyleColBandSize w:val="1"/>
      <w:tblCellMar>
        <w:left w:w="70" w:type="dxa"/>
        <w:right w:w="70" w:type="dxa"/>
      </w:tblCellMar>
    </w:tblPr>
  </w:style>
  <w:style w:type="table" w:customStyle="1" w:styleId="afff6">
    <w:basedOn w:val="TableNormal2"/>
    <w:tblPr>
      <w:tblStyleRowBandSize w:val="1"/>
      <w:tblStyleColBandSize w:val="1"/>
      <w:tblCellMar>
        <w:left w:w="70" w:type="dxa"/>
        <w:right w:w="70" w:type="dxa"/>
      </w:tblCellMar>
    </w:tblPr>
  </w:style>
  <w:style w:type="table" w:customStyle="1" w:styleId="afff7">
    <w:basedOn w:val="TableNormal2"/>
    <w:tblPr>
      <w:tblStyleRowBandSize w:val="1"/>
      <w:tblStyleColBandSize w:val="1"/>
      <w:tblCellMar>
        <w:left w:w="70" w:type="dxa"/>
        <w:right w:w="70" w:type="dxa"/>
      </w:tblCellMar>
    </w:tblPr>
  </w:style>
  <w:style w:type="table" w:customStyle="1" w:styleId="afff8">
    <w:basedOn w:val="TableNormal2"/>
    <w:tblPr>
      <w:tblStyleRowBandSize w:val="1"/>
      <w:tblStyleColBandSize w:val="1"/>
      <w:tblCellMar>
        <w:left w:w="70" w:type="dxa"/>
        <w:right w:w="70" w:type="dxa"/>
      </w:tblCellMar>
    </w:tblPr>
  </w:style>
  <w:style w:type="table" w:customStyle="1" w:styleId="afff9">
    <w:basedOn w:val="TableNormal2"/>
    <w:tblPr>
      <w:tblStyleRowBandSize w:val="1"/>
      <w:tblStyleColBandSize w:val="1"/>
      <w:tblCellMar>
        <w:left w:w="70" w:type="dxa"/>
        <w:right w:w="70" w:type="dxa"/>
      </w:tblCellMar>
    </w:tblPr>
  </w:style>
  <w:style w:type="table" w:customStyle="1" w:styleId="afffa">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b">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c">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fd">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PlaceholderText">
    <w:name w:val="Placeholder Text"/>
    <w:basedOn w:val="DefaultParagraphFont"/>
    <w:uiPriority w:val="99"/>
    <w:semiHidden/>
    <w:rsid w:val="00B34413"/>
    <w:rPr>
      <w:color w:val="808080"/>
    </w:rPr>
  </w:style>
  <w:style w:type="table" w:customStyle="1" w:styleId="a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Strong">
    <w:name w:val="Strong"/>
    <w:basedOn w:val="DefaultParagraphFont"/>
    <w:uiPriority w:val="22"/>
    <w:qFormat/>
    <w:rsid w:val="008108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8736">
      <w:bodyDiv w:val="1"/>
      <w:marLeft w:val="0"/>
      <w:marRight w:val="0"/>
      <w:marTop w:val="0"/>
      <w:marBottom w:val="0"/>
      <w:divBdr>
        <w:top w:val="none" w:sz="0" w:space="0" w:color="auto"/>
        <w:left w:val="none" w:sz="0" w:space="0" w:color="auto"/>
        <w:bottom w:val="none" w:sz="0" w:space="0" w:color="auto"/>
        <w:right w:val="none" w:sz="0" w:space="0" w:color="auto"/>
      </w:divBdr>
      <w:divsChild>
        <w:div w:id="1034233111">
          <w:marLeft w:val="0"/>
          <w:marRight w:val="0"/>
          <w:marTop w:val="0"/>
          <w:marBottom w:val="0"/>
          <w:divBdr>
            <w:top w:val="none" w:sz="0" w:space="0" w:color="auto"/>
            <w:left w:val="none" w:sz="0" w:space="0" w:color="auto"/>
            <w:bottom w:val="none" w:sz="0" w:space="0" w:color="auto"/>
            <w:right w:val="none" w:sz="0" w:space="0" w:color="auto"/>
          </w:divBdr>
          <w:divsChild>
            <w:div w:id="21068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462">
      <w:bodyDiv w:val="1"/>
      <w:marLeft w:val="0"/>
      <w:marRight w:val="0"/>
      <w:marTop w:val="0"/>
      <w:marBottom w:val="0"/>
      <w:divBdr>
        <w:top w:val="none" w:sz="0" w:space="0" w:color="auto"/>
        <w:left w:val="none" w:sz="0" w:space="0" w:color="auto"/>
        <w:bottom w:val="none" w:sz="0" w:space="0" w:color="auto"/>
        <w:right w:val="none" w:sz="0" w:space="0" w:color="auto"/>
      </w:divBdr>
      <w:divsChild>
        <w:div w:id="1823962205">
          <w:marLeft w:val="0"/>
          <w:marRight w:val="0"/>
          <w:marTop w:val="0"/>
          <w:marBottom w:val="0"/>
          <w:divBdr>
            <w:top w:val="none" w:sz="0" w:space="0" w:color="auto"/>
            <w:left w:val="none" w:sz="0" w:space="0" w:color="auto"/>
            <w:bottom w:val="none" w:sz="0" w:space="0" w:color="auto"/>
            <w:right w:val="none" w:sz="0" w:space="0" w:color="auto"/>
          </w:divBdr>
          <w:divsChild>
            <w:div w:id="1173840032">
              <w:marLeft w:val="0"/>
              <w:marRight w:val="0"/>
              <w:marTop w:val="0"/>
              <w:marBottom w:val="0"/>
              <w:divBdr>
                <w:top w:val="none" w:sz="0" w:space="0" w:color="auto"/>
                <w:left w:val="none" w:sz="0" w:space="0" w:color="auto"/>
                <w:bottom w:val="none" w:sz="0" w:space="0" w:color="auto"/>
                <w:right w:val="none" w:sz="0" w:space="0" w:color="auto"/>
              </w:divBdr>
            </w:div>
          </w:divsChild>
        </w:div>
        <w:div w:id="1839927134">
          <w:marLeft w:val="0"/>
          <w:marRight w:val="0"/>
          <w:marTop w:val="0"/>
          <w:marBottom w:val="0"/>
          <w:divBdr>
            <w:top w:val="none" w:sz="0" w:space="0" w:color="auto"/>
            <w:left w:val="none" w:sz="0" w:space="0" w:color="auto"/>
            <w:bottom w:val="none" w:sz="0" w:space="0" w:color="auto"/>
            <w:right w:val="none" w:sz="0" w:space="0" w:color="auto"/>
          </w:divBdr>
          <w:divsChild>
            <w:div w:id="15207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5019">
      <w:bodyDiv w:val="1"/>
      <w:marLeft w:val="0"/>
      <w:marRight w:val="0"/>
      <w:marTop w:val="0"/>
      <w:marBottom w:val="0"/>
      <w:divBdr>
        <w:top w:val="none" w:sz="0" w:space="0" w:color="auto"/>
        <w:left w:val="none" w:sz="0" w:space="0" w:color="auto"/>
        <w:bottom w:val="none" w:sz="0" w:space="0" w:color="auto"/>
        <w:right w:val="none" w:sz="0" w:space="0" w:color="auto"/>
      </w:divBdr>
      <w:divsChild>
        <w:div w:id="1094476540">
          <w:marLeft w:val="0"/>
          <w:marRight w:val="0"/>
          <w:marTop w:val="0"/>
          <w:marBottom w:val="0"/>
          <w:divBdr>
            <w:top w:val="none" w:sz="0" w:space="0" w:color="auto"/>
            <w:left w:val="none" w:sz="0" w:space="0" w:color="auto"/>
            <w:bottom w:val="none" w:sz="0" w:space="0" w:color="auto"/>
            <w:right w:val="none" w:sz="0" w:space="0" w:color="auto"/>
          </w:divBdr>
          <w:divsChild>
            <w:div w:id="8545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39">
      <w:bodyDiv w:val="1"/>
      <w:marLeft w:val="0"/>
      <w:marRight w:val="0"/>
      <w:marTop w:val="0"/>
      <w:marBottom w:val="0"/>
      <w:divBdr>
        <w:top w:val="none" w:sz="0" w:space="0" w:color="auto"/>
        <w:left w:val="none" w:sz="0" w:space="0" w:color="auto"/>
        <w:bottom w:val="none" w:sz="0" w:space="0" w:color="auto"/>
        <w:right w:val="none" w:sz="0" w:space="0" w:color="auto"/>
      </w:divBdr>
      <w:divsChild>
        <w:div w:id="1543908135">
          <w:marLeft w:val="0"/>
          <w:marRight w:val="0"/>
          <w:marTop w:val="0"/>
          <w:marBottom w:val="0"/>
          <w:divBdr>
            <w:top w:val="none" w:sz="0" w:space="0" w:color="auto"/>
            <w:left w:val="none" w:sz="0" w:space="0" w:color="auto"/>
            <w:bottom w:val="none" w:sz="0" w:space="0" w:color="auto"/>
            <w:right w:val="none" w:sz="0" w:space="0" w:color="auto"/>
          </w:divBdr>
          <w:divsChild>
            <w:div w:id="14044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6653">
      <w:bodyDiv w:val="1"/>
      <w:marLeft w:val="0"/>
      <w:marRight w:val="0"/>
      <w:marTop w:val="0"/>
      <w:marBottom w:val="0"/>
      <w:divBdr>
        <w:top w:val="none" w:sz="0" w:space="0" w:color="auto"/>
        <w:left w:val="none" w:sz="0" w:space="0" w:color="auto"/>
        <w:bottom w:val="none" w:sz="0" w:space="0" w:color="auto"/>
        <w:right w:val="none" w:sz="0" w:space="0" w:color="auto"/>
      </w:divBdr>
    </w:div>
    <w:div w:id="201864285">
      <w:bodyDiv w:val="1"/>
      <w:marLeft w:val="0"/>
      <w:marRight w:val="0"/>
      <w:marTop w:val="0"/>
      <w:marBottom w:val="0"/>
      <w:divBdr>
        <w:top w:val="none" w:sz="0" w:space="0" w:color="auto"/>
        <w:left w:val="none" w:sz="0" w:space="0" w:color="auto"/>
        <w:bottom w:val="none" w:sz="0" w:space="0" w:color="auto"/>
        <w:right w:val="none" w:sz="0" w:space="0" w:color="auto"/>
      </w:divBdr>
      <w:divsChild>
        <w:div w:id="154227825">
          <w:marLeft w:val="0"/>
          <w:marRight w:val="0"/>
          <w:marTop w:val="0"/>
          <w:marBottom w:val="0"/>
          <w:divBdr>
            <w:top w:val="none" w:sz="0" w:space="0" w:color="auto"/>
            <w:left w:val="none" w:sz="0" w:space="0" w:color="auto"/>
            <w:bottom w:val="none" w:sz="0" w:space="0" w:color="auto"/>
            <w:right w:val="none" w:sz="0" w:space="0" w:color="auto"/>
          </w:divBdr>
          <w:divsChild>
            <w:div w:id="2059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6948">
      <w:bodyDiv w:val="1"/>
      <w:marLeft w:val="0"/>
      <w:marRight w:val="0"/>
      <w:marTop w:val="0"/>
      <w:marBottom w:val="0"/>
      <w:divBdr>
        <w:top w:val="none" w:sz="0" w:space="0" w:color="auto"/>
        <w:left w:val="none" w:sz="0" w:space="0" w:color="auto"/>
        <w:bottom w:val="none" w:sz="0" w:space="0" w:color="auto"/>
        <w:right w:val="none" w:sz="0" w:space="0" w:color="auto"/>
      </w:divBdr>
      <w:divsChild>
        <w:div w:id="1561091926">
          <w:marLeft w:val="0"/>
          <w:marRight w:val="0"/>
          <w:marTop w:val="0"/>
          <w:marBottom w:val="0"/>
          <w:divBdr>
            <w:top w:val="none" w:sz="0" w:space="0" w:color="auto"/>
            <w:left w:val="none" w:sz="0" w:space="0" w:color="auto"/>
            <w:bottom w:val="none" w:sz="0" w:space="0" w:color="auto"/>
            <w:right w:val="none" w:sz="0" w:space="0" w:color="auto"/>
          </w:divBdr>
          <w:divsChild>
            <w:div w:id="11517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1497">
      <w:bodyDiv w:val="1"/>
      <w:marLeft w:val="0"/>
      <w:marRight w:val="0"/>
      <w:marTop w:val="0"/>
      <w:marBottom w:val="0"/>
      <w:divBdr>
        <w:top w:val="none" w:sz="0" w:space="0" w:color="auto"/>
        <w:left w:val="none" w:sz="0" w:space="0" w:color="auto"/>
        <w:bottom w:val="none" w:sz="0" w:space="0" w:color="auto"/>
        <w:right w:val="none" w:sz="0" w:space="0" w:color="auto"/>
      </w:divBdr>
      <w:divsChild>
        <w:div w:id="183134759">
          <w:marLeft w:val="0"/>
          <w:marRight w:val="0"/>
          <w:marTop w:val="0"/>
          <w:marBottom w:val="0"/>
          <w:divBdr>
            <w:top w:val="none" w:sz="0" w:space="0" w:color="auto"/>
            <w:left w:val="none" w:sz="0" w:space="0" w:color="auto"/>
            <w:bottom w:val="none" w:sz="0" w:space="0" w:color="auto"/>
            <w:right w:val="none" w:sz="0" w:space="0" w:color="auto"/>
          </w:divBdr>
          <w:divsChild>
            <w:div w:id="9498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875">
      <w:bodyDiv w:val="1"/>
      <w:marLeft w:val="0"/>
      <w:marRight w:val="0"/>
      <w:marTop w:val="0"/>
      <w:marBottom w:val="0"/>
      <w:divBdr>
        <w:top w:val="none" w:sz="0" w:space="0" w:color="auto"/>
        <w:left w:val="none" w:sz="0" w:space="0" w:color="auto"/>
        <w:bottom w:val="none" w:sz="0" w:space="0" w:color="auto"/>
        <w:right w:val="none" w:sz="0" w:space="0" w:color="auto"/>
      </w:divBdr>
      <w:divsChild>
        <w:div w:id="184440875">
          <w:marLeft w:val="0"/>
          <w:marRight w:val="0"/>
          <w:marTop w:val="0"/>
          <w:marBottom w:val="0"/>
          <w:divBdr>
            <w:top w:val="none" w:sz="0" w:space="0" w:color="auto"/>
            <w:left w:val="none" w:sz="0" w:space="0" w:color="auto"/>
            <w:bottom w:val="none" w:sz="0" w:space="0" w:color="auto"/>
            <w:right w:val="none" w:sz="0" w:space="0" w:color="auto"/>
          </w:divBdr>
          <w:divsChild>
            <w:div w:id="7068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5773">
      <w:bodyDiv w:val="1"/>
      <w:marLeft w:val="0"/>
      <w:marRight w:val="0"/>
      <w:marTop w:val="0"/>
      <w:marBottom w:val="0"/>
      <w:divBdr>
        <w:top w:val="none" w:sz="0" w:space="0" w:color="auto"/>
        <w:left w:val="none" w:sz="0" w:space="0" w:color="auto"/>
        <w:bottom w:val="none" w:sz="0" w:space="0" w:color="auto"/>
        <w:right w:val="none" w:sz="0" w:space="0" w:color="auto"/>
      </w:divBdr>
      <w:divsChild>
        <w:div w:id="581454714">
          <w:marLeft w:val="0"/>
          <w:marRight w:val="0"/>
          <w:marTop w:val="0"/>
          <w:marBottom w:val="0"/>
          <w:divBdr>
            <w:top w:val="none" w:sz="0" w:space="0" w:color="auto"/>
            <w:left w:val="none" w:sz="0" w:space="0" w:color="auto"/>
            <w:bottom w:val="none" w:sz="0" w:space="0" w:color="auto"/>
            <w:right w:val="none" w:sz="0" w:space="0" w:color="auto"/>
          </w:divBdr>
          <w:divsChild>
            <w:div w:id="20941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99359">
      <w:bodyDiv w:val="1"/>
      <w:marLeft w:val="0"/>
      <w:marRight w:val="0"/>
      <w:marTop w:val="0"/>
      <w:marBottom w:val="0"/>
      <w:divBdr>
        <w:top w:val="none" w:sz="0" w:space="0" w:color="auto"/>
        <w:left w:val="none" w:sz="0" w:space="0" w:color="auto"/>
        <w:bottom w:val="none" w:sz="0" w:space="0" w:color="auto"/>
        <w:right w:val="none" w:sz="0" w:space="0" w:color="auto"/>
      </w:divBdr>
      <w:divsChild>
        <w:div w:id="651837071">
          <w:marLeft w:val="0"/>
          <w:marRight w:val="0"/>
          <w:marTop w:val="0"/>
          <w:marBottom w:val="0"/>
          <w:divBdr>
            <w:top w:val="none" w:sz="0" w:space="0" w:color="auto"/>
            <w:left w:val="none" w:sz="0" w:space="0" w:color="auto"/>
            <w:bottom w:val="none" w:sz="0" w:space="0" w:color="auto"/>
            <w:right w:val="none" w:sz="0" w:space="0" w:color="auto"/>
          </w:divBdr>
          <w:divsChild>
            <w:div w:id="9852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946">
      <w:bodyDiv w:val="1"/>
      <w:marLeft w:val="0"/>
      <w:marRight w:val="0"/>
      <w:marTop w:val="0"/>
      <w:marBottom w:val="0"/>
      <w:divBdr>
        <w:top w:val="none" w:sz="0" w:space="0" w:color="auto"/>
        <w:left w:val="none" w:sz="0" w:space="0" w:color="auto"/>
        <w:bottom w:val="none" w:sz="0" w:space="0" w:color="auto"/>
        <w:right w:val="none" w:sz="0" w:space="0" w:color="auto"/>
      </w:divBdr>
      <w:divsChild>
        <w:div w:id="1167790566">
          <w:marLeft w:val="0"/>
          <w:marRight w:val="0"/>
          <w:marTop w:val="0"/>
          <w:marBottom w:val="0"/>
          <w:divBdr>
            <w:top w:val="none" w:sz="0" w:space="0" w:color="auto"/>
            <w:left w:val="none" w:sz="0" w:space="0" w:color="auto"/>
            <w:bottom w:val="none" w:sz="0" w:space="0" w:color="auto"/>
            <w:right w:val="none" w:sz="0" w:space="0" w:color="auto"/>
          </w:divBdr>
          <w:divsChild>
            <w:div w:id="1821386346">
              <w:marLeft w:val="0"/>
              <w:marRight w:val="0"/>
              <w:marTop w:val="0"/>
              <w:marBottom w:val="0"/>
              <w:divBdr>
                <w:top w:val="none" w:sz="0" w:space="0" w:color="auto"/>
                <w:left w:val="none" w:sz="0" w:space="0" w:color="auto"/>
                <w:bottom w:val="none" w:sz="0" w:space="0" w:color="auto"/>
                <w:right w:val="none" w:sz="0" w:space="0" w:color="auto"/>
              </w:divBdr>
            </w:div>
          </w:divsChild>
        </w:div>
        <w:div w:id="564730769">
          <w:marLeft w:val="0"/>
          <w:marRight w:val="0"/>
          <w:marTop w:val="0"/>
          <w:marBottom w:val="0"/>
          <w:divBdr>
            <w:top w:val="none" w:sz="0" w:space="0" w:color="auto"/>
            <w:left w:val="none" w:sz="0" w:space="0" w:color="auto"/>
            <w:bottom w:val="none" w:sz="0" w:space="0" w:color="auto"/>
            <w:right w:val="none" w:sz="0" w:space="0" w:color="auto"/>
          </w:divBdr>
          <w:divsChild>
            <w:div w:id="51195037">
              <w:marLeft w:val="0"/>
              <w:marRight w:val="0"/>
              <w:marTop w:val="0"/>
              <w:marBottom w:val="0"/>
              <w:divBdr>
                <w:top w:val="none" w:sz="0" w:space="0" w:color="auto"/>
                <w:left w:val="none" w:sz="0" w:space="0" w:color="auto"/>
                <w:bottom w:val="none" w:sz="0" w:space="0" w:color="auto"/>
                <w:right w:val="none" w:sz="0" w:space="0" w:color="auto"/>
              </w:divBdr>
            </w:div>
          </w:divsChild>
        </w:div>
        <w:div w:id="145904913">
          <w:marLeft w:val="0"/>
          <w:marRight w:val="0"/>
          <w:marTop w:val="0"/>
          <w:marBottom w:val="0"/>
          <w:divBdr>
            <w:top w:val="none" w:sz="0" w:space="0" w:color="auto"/>
            <w:left w:val="none" w:sz="0" w:space="0" w:color="auto"/>
            <w:bottom w:val="none" w:sz="0" w:space="0" w:color="auto"/>
            <w:right w:val="none" w:sz="0" w:space="0" w:color="auto"/>
          </w:divBdr>
          <w:divsChild>
            <w:div w:id="77479523">
              <w:marLeft w:val="0"/>
              <w:marRight w:val="0"/>
              <w:marTop w:val="0"/>
              <w:marBottom w:val="0"/>
              <w:divBdr>
                <w:top w:val="none" w:sz="0" w:space="0" w:color="auto"/>
                <w:left w:val="none" w:sz="0" w:space="0" w:color="auto"/>
                <w:bottom w:val="none" w:sz="0" w:space="0" w:color="auto"/>
                <w:right w:val="none" w:sz="0" w:space="0" w:color="auto"/>
              </w:divBdr>
            </w:div>
          </w:divsChild>
        </w:div>
        <w:div w:id="957839763">
          <w:marLeft w:val="0"/>
          <w:marRight w:val="0"/>
          <w:marTop w:val="0"/>
          <w:marBottom w:val="0"/>
          <w:divBdr>
            <w:top w:val="none" w:sz="0" w:space="0" w:color="auto"/>
            <w:left w:val="none" w:sz="0" w:space="0" w:color="auto"/>
            <w:bottom w:val="none" w:sz="0" w:space="0" w:color="auto"/>
            <w:right w:val="none" w:sz="0" w:space="0" w:color="auto"/>
          </w:divBdr>
          <w:divsChild>
            <w:div w:id="12600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0365">
      <w:bodyDiv w:val="1"/>
      <w:marLeft w:val="0"/>
      <w:marRight w:val="0"/>
      <w:marTop w:val="0"/>
      <w:marBottom w:val="0"/>
      <w:divBdr>
        <w:top w:val="none" w:sz="0" w:space="0" w:color="auto"/>
        <w:left w:val="none" w:sz="0" w:space="0" w:color="auto"/>
        <w:bottom w:val="none" w:sz="0" w:space="0" w:color="auto"/>
        <w:right w:val="none" w:sz="0" w:space="0" w:color="auto"/>
      </w:divBdr>
      <w:divsChild>
        <w:div w:id="1122769302">
          <w:marLeft w:val="0"/>
          <w:marRight w:val="0"/>
          <w:marTop w:val="0"/>
          <w:marBottom w:val="0"/>
          <w:divBdr>
            <w:top w:val="none" w:sz="0" w:space="0" w:color="auto"/>
            <w:left w:val="none" w:sz="0" w:space="0" w:color="auto"/>
            <w:bottom w:val="none" w:sz="0" w:space="0" w:color="auto"/>
            <w:right w:val="none" w:sz="0" w:space="0" w:color="auto"/>
          </w:divBdr>
          <w:divsChild>
            <w:div w:id="169923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5547">
      <w:bodyDiv w:val="1"/>
      <w:marLeft w:val="0"/>
      <w:marRight w:val="0"/>
      <w:marTop w:val="0"/>
      <w:marBottom w:val="0"/>
      <w:divBdr>
        <w:top w:val="none" w:sz="0" w:space="0" w:color="auto"/>
        <w:left w:val="none" w:sz="0" w:space="0" w:color="auto"/>
        <w:bottom w:val="none" w:sz="0" w:space="0" w:color="auto"/>
        <w:right w:val="none" w:sz="0" w:space="0" w:color="auto"/>
      </w:divBdr>
      <w:divsChild>
        <w:div w:id="1931968365">
          <w:marLeft w:val="0"/>
          <w:marRight w:val="0"/>
          <w:marTop w:val="0"/>
          <w:marBottom w:val="0"/>
          <w:divBdr>
            <w:top w:val="none" w:sz="0" w:space="0" w:color="auto"/>
            <w:left w:val="none" w:sz="0" w:space="0" w:color="auto"/>
            <w:bottom w:val="none" w:sz="0" w:space="0" w:color="auto"/>
            <w:right w:val="none" w:sz="0" w:space="0" w:color="auto"/>
          </w:divBdr>
          <w:divsChild>
            <w:div w:id="8449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4968">
      <w:bodyDiv w:val="1"/>
      <w:marLeft w:val="0"/>
      <w:marRight w:val="0"/>
      <w:marTop w:val="0"/>
      <w:marBottom w:val="0"/>
      <w:divBdr>
        <w:top w:val="none" w:sz="0" w:space="0" w:color="auto"/>
        <w:left w:val="none" w:sz="0" w:space="0" w:color="auto"/>
        <w:bottom w:val="none" w:sz="0" w:space="0" w:color="auto"/>
        <w:right w:val="none" w:sz="0" w:space="0" w:color="auto"/>
      </w:divBdr>
      <w:divsChild>
        <w:div w:id="1942179737">
          <w:marLeft w:val="0"/>
          <w:marRight w:val="0"/>
          <w:marTop w:val="0"/>
          <w:marBottom w:val="0"/>
          <w:divBdr>
            <w:top w:val="none" w:sz="0" w:space="0" w:color="auto"/>
            <w:left w:val="none" w:sz="0" w:space="0" w:color="auto"/>
            <w:bottom w:val="none" w:sz="0" w:space="0" w:color="auto"/>
            <w:right w:val="none" w:sz="0" w:space="0" w:color="auto"/>
          </w:divBdr>
          <w:divsChild>
            <w:div w:id="1199396409">
              <w:marLeft w:val="0"/>
              <w:marRight w:val="0"/>
              <w:marTop w:val="0"/>
              <w:marBottom w:val="0"/>
              <w:divBdr>
                <w:top w:val="none" w:sz="0" w:space="0" w:color="auto"/>
                <w:left w:val="none" w:sz="0" w:space="0" w:color="auto"/>
                <w:bottom w:val="none" w:sz="0" w:space="0" w:color="auto"/>
                <w:right w:val="none" w:sz="0" w:space="0" w:color="auto"/>
              </w:divBdr>
            </w:div>
          </w:divsChild>
        </w:div>
        <w:div w:id="445856444">
          <w:marLeft w:val="0"/>
          <w:marRight w:val="0"/>
          <w:marTop w:val="0"/>
          <w:marBottom w:val="0"/>
          <w:divBdr>
            <w:top w:val="none" w:sz="0" w:space="0" w:color="auto"/>
            <w:left w:val="none" w:sz="0" w:space="0" w:color="auto"/>
            <w:bottom w:val="none" w:sz="0" w:space="0" w:color="auto"/>
            <w:right w:val="none" w:sz="0" w:space="0" w:color="auto"/>
          </w:divBdr>
          <w:divsChild>
            <w:div w:id="1343777880">
              <w:marLeft w:val="0"/>
              <w:marRight w:val="0"/>
              <w:marTop w:val="0"/>
              <w:marBottom w:val="0"/>
              <w:divBdr>
                <w:top w:val="none" w:sz="0" w:space="0" w:color="auto"/>
                <w:left w:val="none" w:sz="0" w:space="0" w:color="auto"/>
                <w:bottom w:val="none" w:sz="0" w:space="0" w:color="auto"/>
                <w:right w:val="none" w:sz="0" w:space="0" w:color="auto"/>
              </w:divBdr>
            </w:div>
          </w:divsChild>
        </w:div>
        <w:div w:id="2094544090">
          <w:marLeft w:val="0"/>
          <w:marRight w:val="0"/>
          <w:marTop w:val="0"/>
          <w:marBottom w:val="0"/>
          <w:divBdr>
            <w:top w:val="none" w:sz="0" w:space="0" w:color="auto"/>
            <w:left w:val="none" w:sz="0" w:space="0" w:color="auto"/>
            <w:bottom w:val="none" w:sz="0" w:space="0" w:color="auto"/>
            <w:right w:val="none" w:sz="0" w:space="0" w:color="auto"/>
          </w:divBdr>
          <w:divsChild>
            <w:div w:id="2118720927">
              <w:marLeft w:val="0"/>
              <w:marRight w:val="0"/>
              <w:marTop w:val="0"/>
              <w:marBottom w:val="0"/>
              <w:divBdr>
                <w:top w:val="none" w:sz="0" w:space="0" w:color="auto"/>
                <w:left w:val="none" w:sz="0" w:space="0" w:color="auto"/>
                <w:bottom w:val="none" w:sz="0" w:space="0" w:color="auto"/>
                <w:right w:val="none" w:sz="0" w:space="0" w:color="auto"/>
              </w:divBdr>
            </w:div>
          </w:divsChild>
        </w:div>
        <w:div w:id="1746103511">
          <w:marLeft w:val="0"/>
          <w:marRight w:val="0"/>
          <w:marTop w:val="0"/>
          <w:marBottom w:val="0"/>
          <w:divBdr>
            <w:top w:val="none" w:sz="0" w:space="0" w:color="auto"/>
            <w:left w:val="none" w:sz="0" w:space="0" w:color="auto"/>
            <w:bottom w:val="none" w:sz="0" w:space="0" w:color="auto"/>
            <w:right w:val="none" w:sz="0" w:space="0" w:color="auto"/>
          </w:divBdr>
          <w:divsChild>
            <w:div w:id="20115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81226">
      <w:bodyDiv w:val="1"/>
      <w:marLeft w:val="0"/>
      <w:marRight w:val="0"/>
      <w:marTop w:val="0"/>
      <w:marBottom w:val="0"/>
      <w:divBdr>
        <w:top w:val="none" w:sz="0" w:space="0" w:color="auto"/>
        <w:left w:val="none" w:sz="0" w:space="0" w:color="auto"/>
        <w:bottom w:val="none" w:sz="0" w:space="0" w:color="auto"/>
        <w:right w:val="none" w:sz="0" w:space="0" w:color="auto"/>
      </w:divBdr>
      <w:divsChild>
        <w:div w:id="1774351039">
          <w:marLeft w:val="0"/>
          <w:marRight w:val="0"/>
          <w:marTop w:val="0"/>
          <w:marBottom w:val="0"/>
          <w:divBdr>
            <w:top w:val="none" w:sz="0" w:space="0" w:color="auto"/>
            <w:left w:val="none" w:sz="0" w:space="0" w:color="auto"/>
            <w:bottom w:val="none" w:sz="0" w:space="0" w:color="auto"/>
            <w:right w:val="none" w:sz="0" w:space="0" w:color="auto"/>
          </w:divBdr>
          <w:divsChild>
            <w:div w:id="14481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0936">
      <w:bodyDiv w:val="1"/>
      <w:marLeft w:val="0"/>
      <w:marRight w:val="0"/>
      <w:marTop w:val="0"/>
      <w:marBottom w:val="0"/>
      <w:divBdr>
        <w:top w:val="none" w:sz="0" w:space="0" w:color="auto"/>
        <w:left w:val="none" w:sz="0" w:space="0" w:color="auto"/>
        <w:bottom w:val="none" w:sz="0" w:space="0" w:color="auto"/>
        <w:right w:val="none" w:sz="0" w:space="0" w:color="auto"/>
      </w:divBdr>
      <w:divsChild>
        <w:div w:id="929696423">
          <w:marLeft w:val="0"/>
          <w:marRight w:val="0"/>
          <w:marTop w:val="0"/>
          <w:marBottom w:val="0"/>
          <w:divBdr>
            <w:top w:val="none" w:sz="0" w:space="0" w:color="auto"/>
            <w:left w:val="none" w:sz="0" w:space="0" w:color="auto"/>
            <w:bottom w:val="none" w:sz="0" w:space="0" w:color="auto"/>
            <w:right w:val="none" w:sz="0" w:space="0" w:color="auto"/>
          </w:divBdr>
          <w:divsChild>
            <w:div w:id="6102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5276">
      <w:bodyDiv w:val="1"/>
      <w:marLeft w:val="0"/>
      <w:marRight w:val="0"/>
      <w:marTop w:val="0"/>
      <w:marBottom w:val="0"/>
      <w:divBdr>
        <w:top w:val="none" w:sz="0" w:space="0" w:color="auto"/>
        <w:left w:val="none" w:sz="0" w:space="0" w:color="auto"/>
        <w:bottom w:val="none" w:sz="0" w:space="0" w:color="auto"/>
        <w:right w:val="none" w:sz="0" w:space="0" w:color="auto"/>
      </w:divBdr>
      <w:divsChild>
        <w:div w:id="2030835982">
          <w:marLeft w:val="0"/>
          <w:marRight w:val="0"/>
          <w:marTop w:val="0"/>
          <w:marBottom w:val="0"/>
          <w:divBdr>
            <w:top w:val="none" w:sz="0" w:space="0" w:color="auto"/>
            <w:left w:val="none" w:sz="0" w:space="0" w:color="auto"/>
            <w:bottom w:val="none" w:sz="0" w:space="0" w:color="auto"/>
            <w:right w:val="none" w:sz="0" w:space="0" w:color="auto"/>
          </w:divBdr>
          <w:divsChild>
            <w:div w:id="660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8617">
      <w:bodyDiv w:val="1"/>
      <w:marLeft w:val="0"/>
      <w:marRight w:val="0"/>
      <w:marTop w:val="0"/>
      <w:marBottom w:val="0"/>
      <w:divBdr>
        <w:top w:val="none" w:sz="0" w:space="0" w:color="auto"/>
        <w:left w:val="none" w:sz="0" w:space="0" w:color="auto"/>
        <w:bottom w:val="none" w:sz="0" w:space="0" w:color="auto"/>
        <w:right w:val="none" w:sz="0" w:space="0" w:color="auto"/>
      </w:divBdr>
      <w:divsChild>
        <w:div w:id="891233907">
          <w:marLeft w:val="0"/>
          <w:marRight w:val="0"/>
          <w:marTop w:val="0"/>
          <w:marBottom w:val="0"/>
          <w:divBdr>
            <w:top w:val="none" w:sz="0" w:space="0" w:color="auto"/>
            <w:left w:val="none" w:sz="0" w:space="0" w:color="auto"/>
            <w:bottom w:val="none" w:sz="0" w:space="0" w:color="auto"/>
            <w:right w:val="none" w:sz="0" w:space="0" w:color="auto"/>
          </w:divBdr>
          <w:divsChild>
            <w:div w:id="8401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681">
      <w:bodyDiv w:val="1"/>
      <w:marLeft w:val="0"/>
      <w:marRight w:val="0"/>
      <w:marTop w:val="0"/>
      <w:marBottom w:val="0"/>
      <w:divBdr>
        <w:top w:val="none" w:sz="0" w:space="0" w:color="auto"/>
        <w:left w:val="none" w:sz="0" w:space="0" w:color="auto"/>
        <w:bottom w:val="none" w:sz="0" w:space="0" w:color="auto"/>
        <w:right w:val="none" w:sz="0" w:space="0" w:color="auto"/>
      </w:divBdr>
    </w:div>
    <w:div w:id="954410429">
      <w:bodyDiv w:val="1"/>
      <w:marLeft w:val="0"/>
      <w:marRight w:val="0"/>
      <w:marTop w:val="0"/>
      <w:marBottom w:val="0"/>
      <w:divBdr>
        <w:top w:val="none" w:sz="0" w:space="0" w:color="auto"/>
        <w:left w:val="none" w:sz="0" w:space="0" w:color="auto"/>
        <w:bottom w:val="none" w:sz="0" w:space="0" w:color="auto"/>
        <w:right w:val="none" w:sz="0" w:space="0" w:color="auto"/>
      </w:divBdr>
      <w:divsChild>
        <w:div w:id="514925202">
          <w:marLeft w:val="0"/>
          <w:marRight w:val="0"/>
          <w:marTop w:val="0"/>
          <w:marBottom w:val="0"/>
          <w:divBdr>
            <w:top w:val="none" w:sz="0" w:space="0" w:color="auto"/>
            <w:left w:val="none" w:sz="0" w:space="0" w:color="auto"/>
            <w:bottom w:val="none" w:sz="0" w:space="0" w:color="auto"/>
            <w:right w:val="none" w:sz="0" w:space="0" w:color="auto"/>
          </w:divBdr>
          <w:divsChild>
            <w:div w:id="1530023916">
              <w:marLeft w:val="0"/>
              <w:marRight w:val="0"/>
              <w:marTop w:val="0"/>
              <w:marBottom w:val="0"/>
              <w:divBdr>
                <w:top w:val="none" w:sz="0" w:space="0" w:color="auto"/>
                <w:left w:val="none" w:sz="0" w:space="0" w:color="auto"/>
                <w:bottom w:val="none" w:sz="0" w:space="0" w:color="auto"/>
                <w:right w:val="none" w:sz="0" w:space="0" w:color="auto"/>
              </w:divBdr>
            </w:div>
          </w:divsChild>
        </w:div>
        <w:div w:id="1588616166">
          <w:marLeft w:val="0"/>
          <w:marRight w:val="0"/>
          <w:marTop w:val="0"/>
          <w:marBottom w:val="0"/>
          <w:divBdr>
            <w:top w:val="none" w:sz="0" w:space="0" w:color="auto"/>
            <w:left w:val="none" w:sz="0" w:space="0" w:color="auto"/>
            <w:bottom w:val="none" w:sz="0" w:space="0" w:color="auto"/>
            <w:right w:val="none" w:sz="0" w:space="0" w:color="auto"/>
          </w:divBdr>
          <w:divsChild>
            <w:div w:id="11023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51500">
      <w:bodyDiv w:val="1"/>
      <w:marLeft w:val="0"/>
      <w:marRight w:val="0"/>
      <w:marTop w:val="0"/>
      <w:marBottom w:val="0"/>
      <w:divBdr>
        <w:top w:val="none" w:sz="0" w:space="0" w:color="auto"/>
        <w:left w:val="none" w:sz="0" w:space="0" w:color="auto"/>
        <w:bottom w:val="none" w:sz="0" w:space="0" w:color="auto"/>
        <w:right w:val="none" w:sz="0" w:space="0" w:color="auto"/>
      </w:divBdr>
      <w:divsChild>
        <w:div w:id="678509003">
          <w:marLeft w:val="0"/>
          <w:marRight w:val="0"/>
          <w:marTop w:val="0"/>
          <w:marBottom w:val="0"/>
          <w:divBdr>
            <w:top w:val="none" w:sz="0" w:space="0" w:color="auto"/>
            <w:left w:val="none" w:sz="0" w:space="0" w:color="auto"/>
            <w:bottom w:val="none" w:sz="0" w:space="0" w:color="auto"/>
            <w:right w:val="none" w:sz="0" w:space="0" w:color="auto"/>
          </w:divBdr>
          <w:divsChild>
            <w:div w:id="12932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6258">
      <w:bodyDiv w:val="1"/>
      <w:marLeft w:val="0"/>
      <w:marRight w:val="0"/>
      <w:marTop w:val="0"/>
      <w:marBottom w:val="0"/>
      <w:divBdr>
        <w:top w:val="none" w:sz="0" w:space="0" w:color="auto"/>
        <w:left w:val="none" w:sz="0" w:space="0" w:color="auto"/>
        <w:bottom w:val="none" w:sz="0" w:space="0" w:color="auto"/>
        <w:right w:val="none" w:sz="0" w:space="0" w:color="auto"/>
      </w:divBdr>
    </w:div>
    <w:div w:id="1141195915">
      <w:bodyDiv w:val="1"/>
      <w:marLeft w:val="0"/>
      <w:marRight w:val="0"/>
      <w:marTop w:val="0"/>
      <w:marBottom w:val="0"/>
      <w:divBdr>
        <w:top w:val="none" w:sz="0" w:space="0" w:color="auto"/>
        <w:left w:val="none" w:sz="0" w:space="0" w:color="auto"/>
        <w:bottom w:val="none" w:sz="0" w:space="0" w:color="auto"/>
        <w:right w:val="none" w:sz="0" w:space="0" w:color="auto"/>
      </w:divBdr>
      <w:divsChild>
        <w:div w:id="343240723">
          <w:marLeft w:val="0"/>
          <w:marRight w:val="0"/>
          <w:marTop w:val="0"/>
          <w:marBottom w:val="0"/>
          <w:divBdr>
            <w:top w:val="none" w:sz="0" w:space="0" w:color="auto"/>
            <w:left w:val="none" w:sz="0" w:space="0" w:color="auto"/>
            <w:bottom w:val="none" w:sz="0" w:space="0" w:color="auto"/>
            <w:right w:val="none" w:sz="0" w:space="0" w:color="auto"/>
          </w:divBdr>
          <w:divsChild>
            <w:div w:id="1583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6176">
      <w:bodyDiv w:val="1"/>
      <w:marLeft w:val="0"/>
      <w:marRight w:val="0"/>
      <w:marTop w:val="0"/>
      <w:marBottom w:val="0"/>
      <w:divBdr>
        <w:top w:val="none" w:sz="0" w:space="0" w:color="auto"/>
        <w:left w:val="none" w:sz="0" w:space="0" w:color="auto"/>
        <w:bottom w:val="none" w:sz="0" w:space="0" w:color="auto"/>
        <w:right w:val="none" w:sz="0" w:space="0" w:color="auto"/>
      </w:divBdr>
    </w:div>
    <w:div w:id="1168669558">
      <w:bodyDiv w:val="1"/>
      <w:marLeft w:val="0"/>
      <w:marRight w:val="0"/>
      <w:marTop w:val="0"/>
      <w:marBottom w:val="0"/>
      <w:divBdr>
        <w:top w:val="none" w:sz="0" w:space="0" w:color="auto"/>
        <w:left w:val="none" w:sz="0" w:space="0" w:color="auto"/>
        <w:bottom w:val="none" w:sz="0" w:space="0" w:color="auto"/>
        <w:right w:val="none" w:sz="0" w:space="0" w:color="auto"/>
      </w:divBdr>
      <w:divsChild>
        <w:div w:id="710885048">
          <w:marLeft w:val="0"/>
          <w:marRight w:val="0"/>
          <w:marTop w:val="0"/>
          <w:marBottom w:val="0"/>
          <w:divBdr>
            <w:top w:val="none" w:sz="0" w:space="0" w:color="auto"/>
            <w:left w:val="none" w:sz="0" w:space="0" w:color="auto"/>
            <w:bottom w:val="none" w:sz="0" w:space="0" w:color="auto"/>
            <w:right w:val="none" w:sz="0" w:space="0" w:color="auto"/>
          </w:divBdr>
          <w:divsChild>
            <w:div w:id="11019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6023">
      <w:bodyDiv w:val="1"/>
      <w:marLeft w:val="0"/>
      <w:marRight w:val="0"/>
      <w:marTop w:val="0"/>
      <w:marBottom w:val="0"/>
      <w:divBdr>
        <w:top w:val="none" w:sz="0" w:space="0" w:color="auto"/>
        <w:left w:val="none" w:sz="0" w:space="0" w:color="auto"/>
        <w:bottom w:val="none" w:sz="0" w:space="0" w:color="auto"/>
        <w:right w:val="none" w:sz="0" w:space="0" w:color="auto"/>
      </w:divBdr>
      <w:divsChild>
        <w:div w:id="210314925">
          <w:marLeft w:val="0"/>
          <w:marRight w:val="0"/>
          <w:marTop w:val="0"/>
          <w:marBottom w:val="0"/>
          <w:divBdr>
            <w:top w:val="none" w:sz="0" w:space="0" w:color="auto"/>
            <w:left w:val="none" w:sz="0" w:space="0" w:color="auto"/>
            <w:bottom w:val="none" w:sz="0" w:space="0" w:color="auto"/>
            <w:right w:val="none" w:sz="0" w:space="0" w:color="auto"/>
          </w:divBdr>
          <w:divsChild>
            <w:div w:id="8743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4763">
      <w:bodyDiv w:val="1"/>
      <w:marLeft w:val="0"/>
      <w:marRight w:val="0"/>
      <w:marTop w:val="0"/>
      <w:marBottom w:val="0"/>
      <w:divBdr>
        <w:top w:val="none" w:sz="0" w:space="0" w:color="auto"/>
        <w:left w:val="none" w:sz="0" w:space="0" w:color="auto"/>
        <w:bottom w:val="none" w:sz="0" w:space="0" w:color="auto"/>
        <w:right w:val="none" w:sz="0" w:space="0" w:color="auto"/>
      </w:divBdr>
      <w:divsChild>
        <w:div w:id="1377586263">
          <w:marLeft w:val="0"/>
          <w:marRight w:val="0"/>
          <w:marTop w:val="0"/>
          <w:marBottom w:val="0"/>
          <w:divBdr>
            <w:top w:val="none" w:sz="0" w:space="0" w:color="auto"/>
            <w:left w:val="none" w:sz="0" w:space="0" w:color="auto"/>
            <w:bottom w:val="none" w:sz="0" w:space="0" w:color="auto"/>
            <w:right w:val="none" w:sz="0" w:space="0" w:color="auto"/>
          </w:divBdr>
          <w:divsChild>
            <w:div w:id="3345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62404">
      <w:bodyDiv w:val="1"/>
      <w:marLeft w:val="0"/>
      <w:marRight w:val="0"/>
      <w:marTop w:val="0"/>
      <w:marBottom w:val="0"/>
      <w:divBdr>
        <w:top w:val="none" w:sz="0" w:space="0" w:color="auto"/>
        <w:left w:val="none" w:sz="0" w:space="0" w:color="auto"/>
        <w:bottom w:val="none" w:sz="0" w:space="0" w:color="auto"/>
        <w:right w:val="none" w:sz="0" w:space="0" w:color="auto"/>
      </w:divBdr>
    </w:div>
    <w:div w:id="1451974574">
      <w:bodyDiv w:val="1"/>
      <w:marLeft w:val="0"/>
      <w:marRight w:val="0"/>
      <w:marTop w:val="0"/>
      <w:marBottom w:val="0"/>
      <w:divBdr>
        <w:top w:val="none" w:sz="0" w:space="0" w:color="auto"/>
        <w:left w:val="none" w:sz="0" w:space="0" w:color="auto"/>
        <w:bottom w:val="none" w:sz="0" w:space="0" w:color="auto"/>
        <w:right w:val="none" w:sz="0" w:space="0" w:color="auto"/>
      </w:divBdr>
      <w:divsChild>
        <w:div w:id="913978841">
          <w:marLeft w:val="0"/>
          <w:marRight w:val="0"/>
          <w:marTop w:val="0"/>
          <w:marBottom w:val="0"/>
          <w:divBdr>
            <w:top w:val="none" w:sz="0" w:space="0" w:color="auto"/>
            <w:left w:val="none" w:sz="0" w:space="0" w:color="auto"/>
            <w:bottom w:val="none" w:sz="0" w:space="0" w:color="auto"/>
            <w:right w:val="none" w:sz="0" w:space="0" w:color="auto"/>
          </w:divBdr>
          <w:divsChild>
            <w:div w:id="14857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4511">
      <w:bodyDiv w:val="1"/>
      <w:marLeft w:val="0"/>
      <w:marRight w:val="0"/>
      <w:marTop w:val="0"/>
      <w:marBottom w:val="0"/>
      <w:divBdr>
        <w:top w:val="none" w:sz="0" w:space="0" w:color="auto"/>
        <w:left w:val="none" w:sz="0" w:space="0" w:color="auto"/>
        <w:bottom w:val="none" w:sz="0" w:space="0" w:color="auto"/>
        <w:right w:val="none" w:sz="0" w:space="0" w:color="auto"/>
      </w:divBdr>
      <w:divsChild>
        <w:div w:id="1053851039">
          <w:marLeft w:val="0"/>
          <w:marRight w:val="0"/>
          <w:marTop w:val="0"/>
          <w:marBottom w:val="0"/>
          <w:divBdr>
            <w:top w:val="none" w:sz="0" w:space="0" w:color="auto"/>
            <w:left w:val="none" w:sz="0" w:space="0" w:color="auto"/>
            <w:bottom w:val="none" w:sz="0" w:space="0" w:color="auto"/>
            <w:right w:val="none" w:sz="0" w:space="0" w:color="auto"/>
          </w:divBdr>
          <w:divsChild>
            <w:div w:id="20031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5320">
      <w:bodyDiv w:val="1"/>
      <w:marLeft w:val="0"/>
      <w:marRight w:val="0"/>
      <w:marTop w:val="0"/>
      <w:marBottom w:val="0"/>
      <w:divBdr>
        <w:top w:val="none" w:sz="0" w:space="0" w:color="auto"/>
        <w:left w:val="none" w:sz="0" w:space="0" w:color="auto"/>
        <w:bottom w:val="none" w:sz="0" w:space="0" w:color="auto"/>
        <w:right w:val="none" w:sz="0" w:space="0" w:color="auto"/>
      </w:divBdr>
      <w:divsChild>
        <w:div w:id="309134270">
          <w:marLeft w:val="0"/>
          <w:marRight w:val="0"/>
          <w:marTop w:val="0"/>
          <w:marBottom w:val="0"/>
          <w:divBdr>
            <w:top w:val="none" w:sz="0" w:space="0" w:color="auto"/>
            <w:left w:val="none" w:sz="0" w:space="0" w:color="auto"/>
            <w:bottom w:val="none" w:sz="0" w:space="0" w:color="auto"/>
            <w:right w:val="none" w:sz="0" w:space="0" w:color="auto"/>
          </w:divBdr>
          <w:divsChild>
            <w:div w:id="923876233">
              <w:marLeft w:val="0"/>
              <w:marRight w:val="0"/>
              <w:marTop w:val="0"/>
              <w:marBottom w:val="0"/>
              <w:divBdr>
                <w:top w:val="none" w:sz="0" w:space="0" w:color="auto"/>
                <w:left w:val="none" w:sz="0" w:space="0" w:color="auto"/>
                <w:bottom w:val="none" w:sz="0" w:space="0" w:color="auto"/>
                <w:right w:val="none" w:sz="0" w:space="0" w:color="auto"/>
              </w:divBdr>
            </w:div>
          </w:divsChild>
        </w:div>
        <w:div w:id="89550541">
          <w:marLeft w:val="0"/>
          <w:marRight w:val="0"/>
          <w:marTop w:val="0"/>
          <w:marBottom w:val="0"/>
          <w:divBdr>
            <w:top w:val="none" w:sz="0" w:space="0" w:color="auto"/>
            <w:left w:val="none" w:sz="0" w:space="0" w:color="auto"/>
            <w:bottom w:val="none" w:sz="0" w:space="0" w:color="auto"/>
            <w:right w:val="none" w:sz="0" w:space="0" w:color="auto"/>
          </w:divBdr>
          <w:divsChild>
            <w:div w:id="7488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8452">
      <w:bodyDiv w:val="1"/>
      <w:marLeft w:val="0"/>
      <w:marRight w:val="0"/>
      <w:marTop w:val="0"/>
      <w:marBottom w:val="0"/>
      <w:divBdr>
        <w:top w:val="none" w:sz="0" w:space="0" w:color="auto"/>
        <w:left w:val="none" w:sz="0" w:space="0" w:color="auto"/>
        <w:bottom w:val="none" w:sz="0" w:space="0" w:color="auto"/>
        <w:right w:val="none" w:sz="0" w:space="0" w:color="auto"/>
      </w:divBdr>
      <w:divsChild>
        <w:div w:id="527911920">
          <w:marLeft w:val="0"/>
          <w:marRight w:val="0"/>
          <w:marTop w:val="0"/>
          <w:marBottom w:val="0"/>
          <w:divBdr>
            <w:top w:val="none" w:sz="0" w:space="0" w:color="auto"/>
            <w:left w:val="none" w:sz="0" w:space="0" w:color="auto"/>
            <w:bottom w:val="none" w:sz="0" w:space="0" w:color="auto"/>
            <w:right w:val="none" w:sz="0" w:space="0" w:color="auto"/>
          </w:divBdr>
          <w:divsChild>
            <w:div w:id="14725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6488">
      <w:bodyDiv w:val="1"/>
      <w:marLeft w:val="0"/>
      <w:marRight w:val="0"/>
      <w:marTop w:val="0"/>
      <w:marBottom w:val="0"/>
      <w:divBdr>
        <w:top w:val="none" w:sz="0" w:space="0" w:color="auto"/>
        <w:left w:val="none" w:sz="0" w:space="0" w:color="auto"/>
        <w:bottom w:val="none" w:sz="0" w:space="0" w:color="auto"/>
        <w:right w:val="none" w:sz="0" w:space="0" w:color="auto"/>
      </w:divBdr>
    </w:div>
    <w:div w:id="1618178947">
      <w:bodyDiv w:val="1"/>
      <w:marLeft w:val="0"/>
      <w:marRight w:val="0"/>
      <w:marTop w:val="0"/>
      <w:marBottom w:val="0"/>
      <w:divBdr>
        <w:top w:val="none" w:sz="0" w:space="0" w:color="auto"/>
        <w:left w:val="none" w:sz="0" w:space="0" w:color="auto"/>
        <w:bottom w:val="none" w:sz="0" w:space="0" w:color="auto"/>
        <w:right w:val="none" w:sz="0" w:space="0" w:color="auto"/>
      </w:divBdr>
      <w:divsChild>
        <w:div w:id="2080321939">
          <w:marLeft w:val="0"/>
          <w:marRight w:val="0"/>
          <w:marTop w:val="0"/>
          <w:marBottom w:val="0"/>
          <w:divBdr>
            <w:top w:val="none" w:sz="0" w:space="0" w:color="auto"/>
            <w:left w:val="none" w:sz="0" w:space="0" w:color="auto"/>
            <w:bottom w:val="none" w:sz="0" w:space="0" w:color="auto"/>
            <w:right w:val="none" w:sz="0" w:space="0" w:color="auto"/>
          </w:divBdr>
          <w:divsChild>
            <w:div w:id="7441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9147">
      <w:bodyDiv w:val="1"/>
      <w:marLeft w:val="0"/>
      <w:marRight w:val="0"/>
      <w:marTop w:val="0"/>
      <w:marBottom w:val="0"/>
      <w:divBdr>
        <w:top w:val="none" w:sz="0" w:space="0" w:color="auto"/>
        <w:left w:val="none" w:sz="0" w:space="0" w:color="auto"/>
        <w:bottom w:val="none" w:sz="0" w:space="0" w:color="auto"/>
        <w:right w:val="none" w:sz="0" w:space="0" w:color="auto"/>
      </w:divBdr>
      <w:divsChild>
        <w:div w:id="613679450">
          <w:marLeft w:val="0"/>
          <w:marRight w:val="0"/>
          <w:marTop w:val="0"/>
          <w:marBottom w:val="0"/>
          <w:divBdr>
            <w:top w:val="none" w:sz="0" w:space="0" w:color="auto"/>
            <w:left w:val="none" w:sz="0" w:space="0" w:color="auto"/>
            <w:bottom w:val="none" w:sz="0" w:space="0" w:color="auto"/>
            <w:right w:val="none" w:sz="0" w:space="0" w:color="auto"/>
          </w:divBdr>
          <w:divsChild>
            <w:div w:id="6406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2590">
      <w:bodyDiv w:val="1"/>
      <w:marLeft w:val="0"/>
      <w:marRight w:val="0"/>
      <w:marTop w:val="0"/>
      <w:marBottom w:val="0"/>
      <w:divBdr>
        <w:top w:val="none" w:sz="0" w:space="0" w:color="auto"/>
        <w:left w:val="none" w:sz="0" w:space="0" w:color="auto"/>
        <w:bottom w:val="none" w:sz="0" w:space="0" w:color="auto"/>
        <w:right w:val="none" w:sz="0" w:space="0" w:color="auto"/>
      </w:divBdr>
      <w:divsChild>
        <w:div w:id="83960640">
          <w:marLeft w:val="0"/>
          <w:marRight w:val="0"/>
          <w:marTop w:val="0"/>
          <w:marBottom w:val="0"/>
          <w:divBdr>
            <w:top w:val="none" w:sz="0" w:space="0" w:color="auto"/>
            <w:left w:val="none" w:sz="0" w:space="0" w:color="auto"/>
            <w:bottom w:val="none" w:sz="0" w:space="0" w:color="auto"/>
            <w:right w:val="none" w:sz="0" w:space="0" w:color="auto"/>
          </w:divBdr>
          <w:divsChild>
            <w:div w:id="6502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1186">
      <w:bodyDiv w:val="1"/>
      <w:marLeft w:val="0"/>
      <w:marRight w:val="0"/>
      <w:marTop w:val="0"/>
      <w:marBottom w:val="0"/>
      <w:divBdr>
        <w:top w:val="none" w:sz="0" w:space="0" w:color="auto"/>
        <w:left w:val="none" w:sz="0" w:space="0" w:color="auto"/>
        <w:bottom w:val="none" w:sz="0" w:space="0" w:color="auto"/>
        <w:right w:val="none" w:sz="0" w:space="0" w:color="auto"/>
      </w:divBdr>
      <w:divsChild>
        <w:div w:id="529026040">
          <w:marLeft w:val="0"/>
          <w:marRight w:val="0"/>
          <w:marTop w:val="0"/>
          <w:marBottom w:val="0"/>
          <w:divBdr>
            <w:top w:val="none" w:sz="0" w:space="0" w:color="auto"/>
            <w:left w:val="none" w:sz="0" w:space="0" w:color="auto"/>
            <w:bottom w:val="none" w:sz="0" w:space="0" w:color="auto"/>
            <w:right w:val="none" w:sz="0" w:space="0" w:color="auto"/>
          </w:divBdr>
          <w:divsChild>
            <w:div w:id="190069528">
              <w:marLeft w:val="0"/>
              <w:marRight w:val="0"/>
              <w:marTop w:val="0"/>
              <w:marBottom w:val="0"/>
              <w:divBdr>
                <w:top w:val="none" w:sz="0" w:space="0" w:color="auto"/>
                <w:left w:val="none" w:sz="0" w:space="0" w:color="auto"/>
                <w:bottom w:val="none" w:sz="0" w:space="0" w:color="auto"/>
                <w:right w:val="none" w:sz="0" w:space="0" w:color="auto"/>
              </w:divBdr>
            </w:div>
          </w:divsChild>
        </w:div>
        <w:div w:id="1142502366">
          <w:marLeft w:val="0"/>
          <w:marRight w:val="0"/>
          <w:marTop w:val="0"/>
          <w:marBottom w:val="0"/>
          <w:divBdr>
            <w:top w:val="none" w:sz="0" w:space="0" w:color="auto"/>
            <w:left w:val="none" w:sz="0" w:space="0" w:color="auto"/>
            <w:bottom w:val="none" w:sz="0" w:space="0" w:color="auto"/>
            <w:right w:val="none" w:sz="0" w:space="0" w:color="auto"/>
          </w:divBdr>
          <w:divsChild>
            <w:div w:id="6918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42354">
      <w:bodyDiv w:val="1"/>
      <w:marLeft w:val="0"/>
      <w:marRight w:val="0"/>
      <w:marTop w:val="0"/>
      <w:marBottom w:val="0"/>
      <w:divBdr>
        <w:top w:val="none" w:sz="0" w:space="0" w:color="auto"/>
        <w:left w:val="none" w:sz="0" w:space="0" w:color="auto"/>
        <w:bottom w:val="none" w:sz="0" w:space="0" w:color="auto"/>
        <w:right w:val="none" w:sz="0" w:space="0" w:color="auto"/>
      </w:divBdr>
      <w:divsChild>
        <w:div w:id="1622152299">
          <w:marLeft w:val="0"/>
          <w:marRight w:val="0"/>
          <w:marTop w:val="0"/>
          <w:marBottom w:val="0"/>
          <w:divBdr>
            <w:top w:val="none" w:sz="0" w:space="0" w:color="auto"/>
            <w:left w:val="none" w:sz="0" w:space="0" w:color="auto"/>
            <w:bottom w:val="none" w:sz="0" w:space="0" w:color="auto"/>
            <w:right w:val="none" w:sz="0" w:space="0" w:color="auto"/>
          </w:divBdr>
          <w:divsChild>
            <w:div w:id="967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01">
      <w:bodyDiv w:val="1"/>
      <w:marLeft w:val="0"/>
      <w:marRight w:val="0"/>
      <w:marTop w:val="0"/>
      <w:marBottom w:val="0"/>
      <w:divBdr>
        <w:top w:val="none" w:sz="0" w:space="0" w:color="auto"/>
        <w:left w:val="none" w:sz="0" w:space="0" w:color="auto"/>
        <w:bottom w:val="none" w:sz="0" w:space="0" w:color="auto"/>
        <w:right w:val="none" w:sz="0" w:space="0" w:color="auto"/>
      </w:divBdr>
      <w:divsChild>
        <w:div w:id="485244762">
          <w:marLeft w:val="0"/>
          <w:marRight w:val="0"/>
          <w:marTop w:val="0"/>
          <w:marBottom w:val="0"/>
          <w:divBdr>
            <w:top w:val="none" w:sz="0" w:space="0" w:color="auto"/>
            <w:left w:val="none" w:sz="0" w:space="0" w:color="auto"/>
            <w:bottom w:val="none" w:sz="0" w:space="0" w:color="auto"/>
            <w:right w:val="none" w:sz="0" w:space="0" w:color="auto"/>
          </w:divBdr>
          <w:divsChild>
            <w:div w:id="10866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3934">
      <w:bodyDiv w:val="1"/>
      <w:marLeft w:val="0"/>
      <w:marRight w:val="0"/>
      <w:marTop w:val="0"/>
      <w:marBottom w:val="0"/>
      <w:divBdr>
        <w:top w:val="none" w:sz="0" w:space="0" w:color="auto"/>
        <w:left w:val="none" w:sz="0" w:space="0" w:color="auto"/>
        <w:bottom w:val="none" w:sz="0" w:space="0" w:color="auto"/>
        <w:right w:val="none" w:sz="0" w:space="0" w:color="auto"/>
      </w:divBdr>
      <w:divsChild>
        <w:div w:id="1995327344">
          <w:marLeft w:val="0"/>
          <w:marRight w:val="0"/>
          <w:marTop w:val="0"/>
          <w:marBottom w:val="0"/>
          <w:divBdr>
            <w:top w:val="none" w:sz="0" w:space="0" w:color="auto"/>
            <w:left w:val="none" w:sz="0" w:space="0" w:color="auto"/>
            <w:bottom w:val="none" w:sz="0" w:space="0" w:color="auto"/>
            <w:right w:val="none" w:sz="0" w:space="0" w:color="auto"/>
          </w:divBdr>
          <w:divsChild>
            <w:div w:id="1744447183">
              <w:marLeft w:val="0"/>
              <w:marRight w:val="0"/>
              <w:marTop w:val="0"/>
              <w:marBottom w:val="0"/>
              <w:divBdr>
                <w:top w:val="none" w:sz="0" w:space="0" w:color="auto"/>
                <w:left w:val="none" w:sz="0" w:space="0" w:color="auto"/>
                <w:bottom w:val="none" w:sz="0" w:space="0" w:color="auto"/>
                <w:right w:val="none" w:sz="0" w:space="0" w:color="auto"/>
              </w:divBdr>
            </w:div>
          </w:divsChild>
        </w:div>
        <w:div w:id="752817056">
          <w:marLeft w:val="0"/>
          <w:marRight w:val="0"/>
          <w:marTop w:val="0"/>
          <w:marBottom w:val="0"/>
          <w:divBdr>
            <w:top w:val="none" w:sz="0" w:space="0" w:color="auto"/>
            <w:left w:val="none" w:sz="0" w:space="0" w:color="auto"/>
            <w:bottom w:val="none" w:sz="0" w:space="0" w:color="auto"/>
            <w:right w:val="none" w:sz="0" w:space="0" w:color="auto"/>
          </w:divBdr>
          <w:divsChild>
            <w:div w:id="11984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3525">
      <w:bodyDiv w:val="1"/>
      <w:marLeft w:val="0"/>
      <w:marRight w:val="0"/>
      <w:marTop w:val="0"/>
      <w:marBottom w:val="0"/>
      <w:divBdr>
        <w:top w:val="none" w:sz="0" w:space="0" w:color="auto"/>
        <w:left w:val="none" w:sz="0" w:space="0" w:color="auto"/>
        <w:bottom w:val="none" w:sz="0" w:space="0" w:color="auto"/>
        <w:right w:val="none" w:sz="0" w:space="0" w:color="auto"/>
      </w:divBdr>
      <w:divsChild>
        <w:div w:id="544222620">
          <w:marLeft w:val="0"/>
          <w:marRight w:val="0"/>
          <w:marTop w:val="0"/>
          <w:marBottom w:val="0"/>
          <w:divBdr>
            <w:top w:val="none" w:sz="0" w:space="0" w:color="auto"/>
            <w:left w:val="none" w:sz="0" w:space="0" w:color="auto"/>
            <w:bottom w:val="none" w:sz="0" w:space="0" w:color="auto"/>
            <w:right w:val="none" w:sz="0" w:space="0" w:color="auto"/>
          </w:divBdr>
          <w:divsChild>
            <w:div w:id="1998222855">
              <w:marLeft w:val="0"/>
              <w:marRight w:val="0"/>
              <w:marTop w:val="0"/>
              <w:marBottom w:val="0"/>
              <w:divBdr>
                <w:top w:val="none" w:sz="0" w:space="0" w:color="auto"/>
                <w:left w:val="none" w:sz="0" w:space="0" w:color="auto"/>
                <w:bottom w:val="none" w:sz="0" w:space="0" w:color="auto"/>
                <w:right w:val="none" w:sz="0" w:space="0" w:color="auto"/>
              </w:divBdr>
            </w:div>
          </w:divsChild>
        </w:div>
        <w:div w:id="856886499">
          <w:marLeft w:val="0"/>
          <w:marRight w:val="0"/>
          <w:marTop w:val="0"/>
          <w:marBottom w:val="0"/>
          <w:divBdr>
            <w:top w:val="none" w:sz="0" w:space="0" w:color="auto"/>
            <w:left w:val="none" w:sz="0" w:space="0" w:color="auto"/>
            <w:bottom w:val="none" w:sz="0" w:space="0" w:color="auto"/>
            <w:right w:val="none" w:sz="0" w:space="0" w:color="auto"/>
          </w:divBdr>
          <w:divsChild>
            <w:div w:id="19327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6965">
      <w:bodyDiv w:val="1"/>
      <w:marLeft w:val="0"/>
      <w:marRight w:val="0"/>
      <w:marTop w:val="0"/>
      <w:marBottom w:val="0"/>
      <w:divBdr>
        <w:top w:val="none" w:sz="0" w:space="0" w:color="auto"/>
        <w:left w:val="none" w:sz="0" w:space="0" w:color="auto"/>
        <w:bottom w:val="none" w:sz="0" w:space="0" w:color="auto"/>
        <w:right w:val="none" w:sz="0" w:space="0" w:color="auto"/>
      </w:divBdr>
      <w:divsChild>
        <w:div w:id="1115097535">
          <w:marLeft w:val="0"/>
          <w:marRight w:val="0"/>
          <w:marTop w:val="0"/>
          <w:marBottom w:val="0"/>
          <w:divBdr>
            <w:top w:val="none" w:sz="0" w:space="0" w:color="auto"/>
            <w:left w:val="none" w:sz="0" w:space="0" w:color="auto"/>
            <w:bottom w:val="none" w:sz="0" w:space="0" w:color="auto"/>
            <w:right w:val="none" w:sz="0" w:space="0" w:color="auto"/>
          </w:divBdr>
          <w:divsChild>
            <w:div w:id="16269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5085">
      <w:bodyDiv w:val="1"/>
      <w:marLeft w:val="0"/>
      <w:marRight w:val="0"/>
      <w:marTop w:val="0"/>
      <w:marBottom w:val="0"/>
      <w:divBdr>
        <w:top w:val="none" w:sz="0" w:space="0" w:color="auto"/>
        <w:left w:val="none" w:sz="0" w:space="0" w:color="auto"/>
        <w:bottom w:val="none" w:sz="0" w:space="0" w:color="auto"/>
        <w:right w:val="none" w:sz="0" w:space="0" w:color="auto"/>
      </w:divBdr>
    </w:div>
    <w:div w:id="2092578850">
      <w:bodyDiv w:val="1"/>
      <w:marLeft w:val="0"/>
      <w:marRight w:val="0"/>
      <w:marTop w:val="0"/>
      <w:marBottom w:val="0"/>
      <w:divBdr>
        <w:top w:val="none" w:sz="0" w:space="0" w:color="auto"/>
        <w:left w:val="none" w:sz="0" w:space="0" w:color="auto"/>
        <w:bottom w:val="none" w:sz="0" w:space="0" w:color="auto"/>
        <w:right w:val="none" w:sz="0" w:space="0" w:color="auto"/>
      </w:divBdr>
      <w:divsChild>
        <w:div w:id="1196626375">
          <w:marLeft w:val="0"/>
          <w:marRight w:val="0"/>
          <w:marTop w:val="0"/>
          <w:marBottom w:val="0"/>
          <w:divBdr>
            <w:top w:val="none" w:sz="0" w:space="0" w:color="auto"/>
            <w:left w:val="none" w:sz="0" w:space="0" w:color="auto"/>
            <w:bottom w:val="none" w:sz="0" w:space="0" w:color="auto"/>
            <w:right w:val="none" w:sz="0" w:space="0" w:color="auto"/>
          </w:divBdr>
          <w:divsChild>
            <w:div w:id="1213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29520">
      <w:bodyDiv w:val="1"/>
      <w:marLeft w:val="0"/>
      <w:marRight w:val="0"/>
      <w:marTop w:val="0"/>
      <w:marBottom w:val="0"/>
      <w:divBdr>
        <w:top w:val="none" w:sz="0" w:space="0" w:color="auto"/>
        <w:left w:val="none" w:sz="0" w:space="0" w:color="auto"/>
        <w:bottom w:val="none" w:sz="0" w:space="0" w:color="auto"/>
        <w:right w:val="none" w:sz="0" w:space="0" w:color="auto"/>
      </w:divBdr>
      <w:divsChild>
        <w:div w:id="845176124">
          <w:marLeft w:val="0"/>
          <w:marRight w:val="0"/>
          <w:marTop w:val="0"/>
          <w:marBottom w:val="0"/>
          <w:divBdr>
            <w:top w:val="none" w:sz="0" w:space="0" w:color="auto"/>
            <w:left w:val="none" w:sz="0" w:space="0" w:color="auto"/>
            <w:bottom w:val="none" w:sz="0" w:space="0" w:color="auto"/>
            <w:right w:val="none" w:sz="0" w:space="0" w:color="auto"/>
          </w:divBdr>
          <w:divsChild>
            <w:div w:id="5043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6187">
      <w:bodyDiv w:val="1"/>
      <w:marLeft w:val="0"/>
      <w:marRight w:val="0"/>
      <w:marTop w:val="0"/>
      <w:marBottom w:val="0"/>
      <w:divBdr>
        <w:top w:val="none" w:sz="0" w:space="0" w:color="auto"/>
        <w:left w:val="none" w:sz="0" w:space="0" w:color="auto"/>
        <w:bottom w:val="none" w:sz="0" w:space="0" w:color="auto"/>
        <w:right w:val="none" w:sz="0" w:space="0" w:color="auto"/>
      </w:divBdr>
      <w:divsChild>
        <w:div w:id="1669483028">
          <w:marLeft w:val="0"/>
          <w:marRight w:val="0"/>
          <w:marTop w:val="0"/>
          <w:marBottom w:val="0"/>
          <w:divBdr>
            <w:top w:val="none" w:sz="0" w:space="0" w:color="auto"/>
            <w:left w:val="none" w:sz="0" w:space="0" w:color="auto"/>
            <w:bottom w:val="none" w:sz="0" w:space="0" w:color="auto"/>
            <w:right w:val="none" w:sz="0" w:space="0" w:color="auto"/>
          </w:divBdr>
          <w:divsChild>
            <w:div w:id="16286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99569">
      <w:bodyDiv w:val="1"/>
      <w:marLeft w:val="0"/>
      <w:marRight w:val="0"/>
      <w:marTop w:val="0"/>
      <w:marBottom w:val="0"/>
      <w:divBdr>
        <w:top w:val="none" w:sz="0" w:space="0" w:color="auto"/>
        <w:left w:val="none" w:sz="0" w:space="0" w:color="auto"/>
        <w:bottom w:val="none" w:sz="0" w:space="0" w:color="auto"/>
        <w:right w:val="none" w:sz="0" w:space="0" w:color="auto"/>
      </w:divBdr>
      <w:divsChild>
        <w:div w:id="806817719">
          <w:marLeft w:val="0"/>
          <w:marRight w:val="0"/>
          <w:marTop w:val="0"/>
          <w:marBottom w:val="0"/>
          <w:divBdr>
            <w:top w:val="none" w:sz="0" w:space="0" w:color="auto"/>
            <w:left w:val="none" w:sz="0" w:space="0" w:color="auto"/>
            <w:bottom w:val="none" w:sz="0" w:space="0" w:color="auto"/>
            <w:right w:val="none" w:sz="0" w:space="0" w:color="auto"/>
          </w:divBdr>
          <w:divsChild>
            <w:div w:id="11694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9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reabrir-economia-despues-coronavirus_8353808.htm" TargetMode="External"/><Relationship Id="rId3" Type="http://schemas.openxmlformats.org/officeDocument/2006/relationships/hyperlink" Target="https://www.freepik.es/vector-gratis/plantilla-creativa-horario-planificacion_3150788.htm" TargetMode="External"/><Relationship Id="rId7" Type="http://schemas.openxmlformats.org/officeDocument/2006/relationships/hyperlink" Target="https://www.freepik.es/foto-gratis/plan-ahorro_1025391.htm" TargetMode="External"/><Relationship Id="rId2" Type="http://schemas.openxmlformats.org/officeDocument/2006/relationships/hyperlink" Target="https://www.freepik.es/foto-gratis/contenido-administrador-afroamericano-escribir-grafico-sobre-placa-vidrio-colega-bastante-femenina-joven-profesional-que-sostiene-documento-que-mira-grafico-sala-conferencias-concepto-marketing-trabajo-equipo_9649131.htm" TargetMode="External"/><Relationship Id="rId1" Type="http://schemas.openxmlformats.org/officeDocument/2006/relationships/hyperlink" Target="https://www.freepik.es/foto-gratis/equipo-negocios-feliz-cooperando-mientras-analiza-progreso-su-negocio-pizarra-oficina_26390816.htm" TargetMode="External"/><Relationship Id="rId6" Type="http://schemas.openxmlformats.org/officeDocument/2006/relationships/hyperlink" Target="https://www.freepik.es/vector-gratis/analisis-ilustrado-mercado-valores_8851342.htm" TargetMode="External"/><Relationship Id="rId5" Type="http://schemas.openxmlformats.org/officeDocument/2006/relationships/hyperlink" Target="https://www.freepik.es/foto-gratis/empresarios-manos-mesa-blanca-documentos-borradores_7514919.htm" TargetMode="External"/><Relationship Id="rId4" Type="http://schemas.openxmlformats.org/officeDocument/2006/relationships/hyperlink" Target="https://www.freepik.es/foto-gratis/discutiendo-carta-negocios_5766201.htm" TargetMode="External"/><Relationship Id="rId9" Type="http://schemas.openxmlformats.org/officeDocument/2006/relationships/hyperlink" Target="https://www.freepik.es/foto-gratis/empleados-jovenes-sentados-oficina-mesa-usando-computadora-portatil-concepto-reunion-lluvia-ideas-trabajo-equipo_9279460.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jpeg"/><Relationship Id="rId26" Type="http://schemas.openxmlformats.org/officeDocument/2006/relationships/diagramLayout" Target="diagrams/layout2.xml"/><Relationship Id="rId39" Type="http://schemas.openxmlformats.org/officeDocument/2006/relationships/diagramData" Target="diagrams/data4.xml"/><Relationship Id="rId21" Type="http://schemas.openxmlformats.org/officeDocument/2006/relationships/diagramLayout" Target="diagrams/layout1.xml"/><Relationship Id="rId34" Type="http://schemas.microsoft.com/office/2007/relationships/diagramDrawing" Target="diagrams/drawing3.xml"/><Relationship Id="rId42" Type="http://schemas.openxmlformats.org/officeDocument/2006/relationships/diagramColors" Target="diagrams/colors4.xml"/><Relationship Id="rId47" Type="http://schemas.openxmlformats.org/officeDocument/2006/relationships/diagramQuickStyle" Target="diagrams/quickStyle5.xml"/><Relationship Id="rId50" Type="http://schemas.openxmlformats.org/officeDocument/2006/relationships/image" Target="media/image11.png"/><Relationship Id="rId55" Type="http://schemas.openxmlformats.org/officeDocument/2006/relationships/hyperlink" Target="https://www.funcionpublica.gov.co/eva/gestornormativo/norma.php?i=76745"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microsoft.com/office/2007/relationships/diagramDrawing" Target="diagrams/drawing2.xml"/><Relationship Id="rId11" Type="http://schemas.openxmlformats.org/officeDocument/2006/relationships/image" Target="media/image1.jpeg"/><Relationship Id="rId24" Type="http://schemas.microsoft.com/office/2007/relationships/diagramDrawing" Target="diagrams/drawing1.xml"/><Relationship Id="rId32" Type="http://schemas.openxmlformats.org/officeDocument/2006/relationships/diagramQuickStyle" Target="diagrams/quickStyle3.xml"/><Relationship Id="rId37" Type="http://schemas.openxmlformats.org/officeDocument/2006/relationships/image" Target="media/image8.jpeg"/><Relationship Id="rId40" Type="http://schemas.openxmlformats.org/officeDocument/2006/relationships/diagramLayout" Target="diagrams/layout4.xml"/><Relationship Id="rId45" Type="http://schemas.openxmlformats.org/officeDocument/2006/relationships/diagramData" Target="diagrams/data5.xml"/><Relationship Id="rId53" Type="http://schemas.openxmlformats.org/officeDocument/2006/relationships/hyperlink" Target="https://www.gerencie.com/que-es-el-presupuesto-financiero.html" TargetMode="External"/><Relationship Id="rId58" Type="http://schemas.openxmlformats.org/officeDocument/2006/relationships/header" Target="header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5.jpeg"/><Relationship Id="rId14" Type="http://schemas.microsoft.com/office/2016/09/relationships/commentsIds" Target="commentsIds.xm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diagramData" Target="diagrams/data3.xml"/><Relationship Id="rId35" Type="http://schemas.openxmlformats.org/officeDocument/2006/relationships/image" Target="media/image6.png"/><Relationship Id="rId43" Type="http://schemas.microsoft.com/office/2007/relationships/diagramDrawing" Target="diagrams/drawing4.xml"/><Relationship Id="rId48" Type="http://schemas.openxmlformats.org/officeDocument/2006/relationships/diagramColors" Target="diagrams/colors5.xml"/><Relationship Id="rId56" Type="http://schemas.openxmlformats.org/officeDocument/2006/relationships/hyperlink" Target="https://actualicese.com/etapas-para-elaborar-un-presupuesto/" TargetMode="External"/><Relationship Id="rId8" Type="http://schemas.openxmlformats.org/officeDocument/2006/relationships/webSettings" Target="webSettings.xml"/><Relationship Id="rId51" Type="http://schemas.openxmlformats.org/officeDocument/2006/relationships/hyperlink" Target="https://www.funcionpublica.gov.co/eva/gestornormativo/norma.php?i=76745"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image" Target="media/image9.jpeg"/><Relationship Id="rId46" Type="http://schemas.openxmlformats.org/officeDocument/2006/relationships/diagramLayout" Target="diagrams/layout5.xml"/><Relationship Id="rId59" Type="http://schemas.openxmlformats.org/officeDocument/2006/relationships/footer" Target="footer1.xml"/><Relationship Id="rId20" Type="http://schemas.openxmlformats.org/officeDocument/2006/relationships/diagramData" Target="diagrams/data1.xml"/><Relationship Id="rId41" Type="http://schemas.openxmlformats.org/officeDocument/2006/relationships/diagramQuickStyle" Target="diagrams/quickStyle4.xml"/><Relationship Id="rId54" Type="http://schemas.openxmlformats.org/officeDocument/2006/relationships/hyperlink" Target="https://www.reuters.com/latam/negocio/PWOKLTINR5N7XC26TW465ZMDDA-2025-04-04"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7.jpeg"/><Relationship Id="rId49" Type="http://schemas.microsoft.com/office/2007/relationships/diagramDrawing" Target="diagrams/drawing5.xml"/><Relationship Id="rId57" Type="http://schemas.openxmlformats.org/officeDocument/2006/relationships/hyperlink" Target="https://colaboracion.dnp.gov.co/CDT/Normograma/Lineamiento%20Ministerio%20de%20Hacienda%20y%20Credito%20P%C3%BAblico.pdf" TargetMode="External"/><Relationship Id="rId10" Type="http://schemas.openxmlformats.org/officeDocument/2006/relationships/endnotes" Target="endnotes.xml"/><Relationship Id="rId31" Type="http://schemas.openxmlformats.org/officeDocument/2006/relationships/diagramLayout" Target="diagrams/layout3.xml"/><Relationship Id="rId44" Type="http://schemas.openxmlformats.org/officeDocument/2006/relationships/image" Target="media/image10.jpeg"/><Relationship Id="rId52" Type="http://schemas.openxmlformats.org/officeDocument/2006/relationships/hyperlink" Target="https://www.funcionpublica.gov.co/eva/gestornormativo/norma.php?i=37826"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1E9B12-7C67-48D6-A76F-E4378E988A68}" type="doc">
      <dgm:prSet loTypeId="urn:microsoft.com/office/officeart/2005/8/layout/orgChart1" loCatId="hierarchy" qsTypeId="urn:microsoft.com/office/officeart/2005/8/quickstyle/simple1" qsCatId="simple" csTypeId="urn:microsoft.com/office/officeart/2005/8/colors/colorful3" csCatId="colorful"/>
      <dgm:spPr/>
      <dgm:t>
        <a:bodyPr/>
        <a:lstStyle/>
        <a:p>
          <a:endParaRPr lang="en-US"/>
        </a:p>
      </dgm:t>
    </dgm:pt>
    <dgm:pt modelId="{CF69B015-7277-4608-B5CF-473C64CD15AF}">
      <dgm:prSet/>
      <dgm:spPr/>
      <dgm:t>
        <a:bodyPr/>
        <a:lstStyle/>
        <a:p>
          <a:r>
            <a:rPr lang="es-CO"/>
            <a:t>Mano de obra indirecta: $300.000.000</a:t>
          </a:r>
          <a:endParaRPr lang="en-US"/>
        </a:p>
      </dgm:t>
    </dgm:pt>
    <dgm:pt modelId="{8BF2D412-9628-4F22-9064-0C003EF70423}" type="parTrans" cxnId="{96EDDBF0-1AEA-4C83-A992-6EB8C2C421D4}">
      <dgm:prSet/>
      <dgm:spPr/>
      <dgm:t>
        <a:bodyPr/>
        <a:lstStyle/>
        <a:p>
          <a:endParaRPr lang="en-US"/>
        </a:p>
      </dgm:t>
    </dgm:pt>
    <dgm:pt modelId="{F243F91F-6F99-41E1-AB1F-4D27707E37D9}" type="sibTrans" cxnId="{96EDDBF0-1AEA-4C83-A992-6EB8C2C421D4}">
      <dgm:prSet/>
      <dgm:spPr/>
      <dgm:t>
        <a:bodyPr/>
        <a:lstStyle/>
        <a:p>
          <a:endParaRPr lang="en-US"/>
        </a:p>
      </dgm:t>
    </dgm:pt>
    <dgm:pt modelId="{EFEC939D-F1EB-4155-88D4-DF505C4C5615}">
      <dgm:prSet/>
      <dgm:spPr/>
      <dgm:t>
        <a:bodyPr/>
        <a:lstStyle/>
        <a:p>
          <a:r>
            <a:rPr lang="es-CO"/>
            <a:t>Mantenimiento: $60.000.000</a:t>
          </a:r>
          <a:endParaRPr lang="en-US"/>
        </a:p>
      </dgm:t>
    </dgm:pt>
    <dgm:pt modelId="{8A4F1BB5-2E2C-42CD-AAE1-C1825E828EF2}" type="parTrans" cxnId="{F4B0DB30-6C5A-4947-AB7A-6F514B6060EF}">
      <dgm:prSet/>
      <dgm:spPr/>
      <dgm:t>
        <a:bodyPr/>
        <a:lstStyle/>
        <a:p>
          <a:endParaRPr lang="en-US"/>
        </a:p>
      </dgm:t>
    </dgm:pt>
    <dgm:pt modelId="{ACF076ED-75BA-4DCF-A255-6B34423EA728}" type="sibTrans" cxnId="{F4B0DB30-6C5A-4947-AB7A-6F514B6060EF}">
      <dgm:prSet/>
      <dgm:spPr/>
      <dgm:t>
        <a:bodyPr/>
        <a:lstStyle/>
        <a:p>
          <a:endParaRPr lang="en-US"/>
        </a:p>
      </dgm:t>
    </dgm:pt>
    <dgm:pt modelId="{C12F711F-A458-4512-AAC9-F98829A2F89C}">
      <dgm:prSet/>
      <dgm:spPr/>
      <dgm:t>
        <a:bodyPr/>
        <a:lstStyle/>
        <a:p>
          <a:r>
            <a:rPr lang="es-CO"/>
            <a:t>Arrendamiento: $180.000.000</a:t>
          </a:r>
          <a:endParaRPr lang="en-US"/>
        </a:p>
      </dgm:t>
    </dgm:pt>
    <dgm:pt modelId="{812196CF-B3EA-4C91-8EFA-DE06CF9D4165}" type="parTrans" cxnId="{7ACE6295-913E-48F9-AE71-BD41D545BF49}">
      <dgm:prSet/>
      <dgm:spPr/>
      <dgm:t>
        <a:bodyPr/>
        <a:lstStyle/>
        <a:p>
          <a:endParaRPr lang="en-US"/>
        </a:p>
      </dgm:t>
    </dgm:pt>
    <dgm:pt modelId="{60F92BB1-AE52-4952-84B1-AAD7E84DDCDC}" type="sibTrans" cxnId="{7ACE6295-913E-48F9-AE71-BD41D545BF49}">
      <dgm:prSet/>
      <dgm:spPr/>
      <dgm:t>
        <a:bodyPr/>
        <a:lstStyle/>
        <a:p>
          <a:endParaRPr lang="en-US"/>
        </a:p>
      </dgm:t>
    </dgm:pt>
    <dgm:pt modelId="{814F07B0-E23D-4D4D-84D5-A5B60C2922B9}">
      <dgm:prSet/>
      <dgm:spPr/>
      <dgm:t>
        <a:bodyPr/>
        <a:lstStyle/>
        <a:p>
          <a:r>
            <a:rPr lang="es-CO"/>
            <a:t>Servicios públicos, aseo y vigilancia: $240.000.000</a:t>
          </a:r>
          <a:endParaRPr lang="en-US"/>
        </a:p>
      </dgm:t>
    </dgm:pt>
    <dgm:pt modelId="{BE65388C-3B1C-4CF0-9B33-F7C07305F9AA}" type="parTrans" cxnId="{81E12C1E-78DD-4A12-A28C-364EF9886190}">
      <dgm:prSet/>
      <dgm:spPr/>
      <dgm:t>
        <a:bodyPr/>
        <a:lstStyle/>
        <a:p>
          <a:endParaRPr lang="en-US"/>
        </a:p>
      </dgm:t>
    </dgm:pt>
    <dgm:pt modelId="{8A155DA1-1707-4BBF-B2E3-FA7CB5A0B8ED}" type="sibTrans" cxnId="{81E12C1E-78DD-4A12-A28C-364EF9886190}">
      <dgm:prSet/>
      <dgm:spPr/>
      <dgm:t>
        <a:bodyPr/>
        <a:lstStyle/>
        <a:p>
          <a:endParaRPr lang="en-US"/>
        </a:p>
      </dgm:t>
    </dgm:pt>
    <dgm:pt modelId="{2433C7E1-260E-4E0F-A975-FA416DD8041A}" type="pres">
      <dgm:prSet presAssocID="{F41E9B12-7C67-48D6-A76F-E4378E988A68}" presName="hierChild1" presStyleCnt="0">
        <dgm:presLayoutVars>
          <dgm:orgChart val="1"/>
          <dgm:chPref val="1"/>
          <dgm:dir/>
          <dgm:animOne val="branch"/>
          <dgm:animLvl val="lvl"/>
          <dgm:resizeHandles/>
        </dgm:presLayoutVars>
      </dgm:prSet>
      <dgm:spPr/>
    </dgm:pt>
    <dgm:pt modelId="{C460FA9D-0BC4-4A9A-9954-B36718B4697B}" type="pres">
      <dgm:prSet presAssocID="{CF69B015-7277-4608-B5CF-473C64CD15AF}" presName="hierRoot1" presStyleCnt="0">
        <dgm:presLayoutVars>
          <dgm:hierBranch val="init"/>
        </dgm:presLayoutVars>
      </dgm:prSet>
      <dgm:spPr/>
    </dgm:pt>
    <dgm:pt modelId="{D04C6E98-30FC-4AB9-8D85-EF001F601492}" type="pres">
      <dgm:prSet presAssocID="{CF69B015-7277-4608-B5CF-473C64CD15AF}" presName="rootComposite1" presStyleCnt="0"/>
      <dgm:spPr/>
    </dgm:pt>
    <dgm:pt modelId="{CF8ED50E-D585-4B6D-A7B7-4FFA72B04ACF}" type="pres">
      <dgm:prSet presAssocID="{CF69B015-7277-4608-B5CF-473C64CD15AF}" presName="rootText1" presStyleLbl="node0" presStyleIdx="0" presStyleCnt="4">
        <dgm:presLayoutVars>
          <dgm:chPref val="3"/>
        </dgm:presLayoutVars>
      </dgm:prSet>
      <dgm:spPr/>
    </dgm:pt>
    <dgm:pt modelId="{74EAD744-67FF-40C5-B2B6-690ED5CA9889}" type="pres">
      <dgm:prSet presAssocID="{CF69B015-7277-4608-B5CF-473C64CD15AF}" presName="rootConnector1" presStyleLbl="node1" presStyleIdx="0" presStyleCnt="0"/>
      <dgm:spPr/>
    </dgm:pt>
    <dgm:pt modelId="{D29207B5-75A0-49CE-B7D6-A5AE1B710AF5}" type="pres">
      <dgm:prSet presAssocID="{CF69B015-7277-4608-B5CF-473C64CD15AF}" presName="hierChild2" presStyleCnt="0"/>
      <dgm:spPr/>
    </dgm:pt>
    <dgm:pt modelId="{15DB0F5C-4EDC-4D6C-A37C-567B19F30286}" type="pres">
      <dgm:prSet presAssocID="{CF69B015-7277-4608-B5CF-473C64CD15AF}" presName="hierChild3" presStyleCnt="0"/>
      <dgm:spPr/>
    </dgm:pt>
    <dgm:pt modelId="{87D71F55-894D-4710-9CEE-2B2BF53D4BF1}" type="pres">
      <dgm:prSet presAssocID="{EFEC939D-F1EB-4155-88D4-DF505C4C5615}" presName="hierRoot1" presStyleCnt="0">
        <dgm:presLayoutVars>
          <dgm:hierBranch val="init"/>
        </dgm:presLayoutVars>
      </dgm:prSet>
      <dgm:spPr/>
    </dgm:pt>
    <dgm:pt modelId="{9E733726-E864-44F7-B113-E34D51FA3251}" type="pres">
      <dgm:prSet presAssocID="{EFEC939D-F1EB-4155-88D4-DF505C4C5615}" presName="rootComposite1" presStyleCnt="0"/>
      <dgm:spPr/>
    </dgm:pt>
    <dgm:pt modelId="{FA956DBE-4E35-4226-9C8E-F4A533BBAF95}" type="pres">
      <dgm:prSet presAssocID="{EFEC939D-F1EB-4155-88D4-DF505C4C5615}" presName="rootText1" presStyleLbl="node0" presStyleIdx="1" presStyleCnt="4">
        <dgm:presLayoutVars>
          <dgm:chPref val="3"/>
        </dgm:presLayoutVars>
      </dgm:prSet>
      <dgm:spPr/>
    </dgm:pt>
    <dgm:pt modelId="{3C0428C6-14F4-4566-998B-C8CC21D05139}" type="pres">
      <dgm:prSet presAssocID="{EFEC939D-F1EB-4155-88D4-DF505C4C5615}" presName="rootConnector1" presStyleLbl="node1" presStyleIdx="0" presStyleCnt="0"/>
      <dgm:spPr/>
    </dgm:pt>
    <dgm:pt modelId="{0CC2CD7B-E602-48EB-8A55-110F552C0167}" type="pres">
      <dgm:prSet presAssocID="{EFEC939D-F1EB-4155-88D4-DF505C4C5615}" presName="hierChild2" presStyleCnt="0"/>
      <dgm:spPr/>
    </dgm:pt>
    <dgm:pt modelId="{B7CDDE6B-5E04-4D50-BCC6-8A89AFEF558D}" type="pres">
      <dgm:prSet presAssocID="{EFEC939D-F1EB-4155-88D4-DF505C4C5615}" presName="hierChild3" presStyleCnt="0"/>
      <dgm:spPr/>
    </dgm:pt>
    <dgm:pt modelId="{629869B0-5EA1-499A-BECA-11A820BB8BC5}" type="pres">
      <dgm:prSet presAssocID="{C12F711F-A458-4512-AAC9-F98829A2F89C}" presName="hierRoot1" presStyleCnt="0">
        <dgm:presLayoutVars>
          <dgm:hierBranch val="init"/>
        </dgm:presLayoutVars>
      </dgm:prSet>
      <dgm:spPr/>
    </dgm:pt>
    <dgm:pt modelId="{FAB4C404-E711-4224-BEB9-E9E67790696E}" type="pres">
      <dgm:prSet presAssocID="{C12F711F-A458-4512-AAC9-F98829A2F89C}" presName="rootComposite1" presStyleCnt="0"/>
      <dgm:spPr/>
    </dgm:pt>
    <dgm:pt modelId="{725E7352-8BDA-4025-AC29-B7C922CD0EA7}" type="pres">
      <dgm:prSet presAssocID="{C12F711F-A458-4512-AAC9-F98829A2F89C}" presName="rootText1" presStyleLbl="node0" presStyleIdx="2" presStyleCnt="4">
        <dgm:presLayoutVars>
          <dgm:chPref val="3"/>
        </dgm:presLayoutVars>
      </dgm:prSet>
      <dgm:spPr/>
    </dgm:pt>
    <dgm:pt modelId="{C3EFB2C1-11FC-4E49-8B1D-B38F46FE3CB9}" type="pres">
      <dgm:prSet presAssocID="{C12F711F-A458-4512-AAC9-F98829A2F89C}" presName="rootConnector1" presStyleLbl="node1" presStyleIdx="0" presStyleCnt="0"/>
      <dgm:spPr/>
    </dgm:pt>
    <dgm:pt modelId="{F58EB608-B6CF-4941-B93C-1FCA22B84AC4}" type="pres">
      <dgm:prSet presAssocID="{C12F711F-A458-4512-AAC9-F98829A2F89C}" presName="hierChild2" presStyleCnt="0"/>
      <dgm:spPr/>
    </dgm:pt>
    <dgm:pt modelId="{46EBCB1E-3EE8-4B2E-B5FA-10A8E57F4261}" type="pres">
      <dgm:prSet presAssocID="{C12F711F-A458-4512-AAC9-F98829A2F89C}" presName="hierChild3" presStyleCnt="0"/>
      <dgm:spPr/>
    </dgm:pt>
    <dgm:pt modelId="{3B686991-44F1-48A3-A5DC-3516FF1A66E6}" type="pres">
      <dgm:prSet presAssocID="{814F07B0-E23D-4D4D-84D5-A5B60C2922B9}" presName="hierRoot1" presStyleCnt="0">
        <dgm:presLayoutVars>
          <dgm:hierBranch val="init"/>
        </dgm:presLayoutVars>
      </dgm:prSet>
      <dgm:spPr/>
    </dgm:pt>
    <dgm:pt modelId="{FBA231FB-EED0-4AD4-996C-29C4F6C7DBD3}" type="pres">
      <dgm:prSet presAssocID="{814F07B0-E23D-4D4D-84D5-A5B60C2922B9}" presName="rootComposite1" presStyleCnt="0"/>
      <dgm:spPr/>
    </dgm:pt>
    <dgm:pt modelId="{D05F1E9E-8A3B-4B53-A2B0-7A5570339E2E}" type="pres">
      <dgm:prSet presAssocID="{814F07B0-E23D-4D4D-84D5-A5B60C2922B9}" presName="rootText1" presStyleLbl="node0" presStyleIdx="3" presStyleCnt="4">
        <dgm:presLayoutVars>
          <dgm:chPref val="3"/>
        </dgm:presLayoutVars>
      </dgm:prSet>
      <dgm:spPr/>
    </dgm:pt>
    <dgm:pt modelId="{F93BB4E8-A505-490D-8D16-1CEE5D072CED}" type="pres">
      <dgm:prSet presAssocID="{814F07B0-E23D-4D4D-84D5-A5B60C2922B9}" presName="rootConnector1" presStyleLbl="node1" presStyleIdx="0" presStyleCnt="0"/>
      <dgm:spPr/>
    </dgm:pt>
    <dgm:pt modelId="{7E23F049-4F8D-4EBB-AB9C-431C7FB9E207}" type="pres">
      <dgm:prSet presAssocID="{814F07B0-E23D-4D4D-84D5-A5B60C2922B9}" presName="hierChild2" presStyleCnt="0"/>
      <dgm:spPr/>
    </dgm:pt>
    <dgm:pt modelId="{225F2B41-5B5D-4330-A45F-9CA7516F829C}" type="pres">
      <dgm:prSet presAssocID="{814F07B0-E23D-4D4D-84D5-A5B60C2922B9}" presName="hierChild3" presStyleCnt="0"/>
      <dgm:spPr/>
    </dgm:pt>
  </dgm:ptLst>
  <dgm:cxnLst>
    <dgm:cxn modelId="{81E12C1E-78DD-4A12-A28C-364EF9886190}" srcId="{F41E9B12-7C67-48D6-A76F-E4378E988A68}" destId="{814F07B0-E23D-4D4D-84D5-A5B60C2922B9}" srcOrd="3" destOrd="0" parTransId="{BE65388C-3B1C-4CF0-9B33-F7C07305F9AA}" sibTransId="{8A155DA1-1707-4BBF-B2E3-FA7CB5A0B8ED}"/>
    <dgm:cxn modelId="{92248D1E-F225-4411-B1C9-39BA04A18309}" type="presOf" srcId="{F41E9B12-7C67-48D6-A76F-E4378E988A68}" destId="{2433C7E1-260E-4E0F-A975-FA416DD8041A}" srcOrd="0" destOrd="0" presId="urn:microsoft.com/office/officeart/2005/8/layout/orgChart1"/>
    <dgm:cxn modelId="{14070530-CFE7-458E-BAD3-F0B5A16E1BF8}" type="presOf" srcId="{C12F711F-A458-4512-AAC9-F98829A2F89C}" destId="{725E7352-8BDA-4025-AC29-B7C922CD0EA7}" srcOrd="0" destOrd="0" presId="urn:microsoft.com/office/officeart/2005/8/layout/orgChart1"/>
    <dgm:cxn modelId="{F4B0DB30-6C5A-4947-AB7A-6F514B6060EF}" srcId="{F41E9B12-7C67-48D6-A76F-E4378E988A68}" destId="{EFEC939D-F1EB-4155-88D4-DF505C4C5615}" srcOrd="1" destOrd="0" parTransId="{8A4F1BB5-2E2C-42CD-AAE1-C1825E828EF2}" sibTransId="{ACF076ED-75BA-4DCF-A255-6B34423EA728}"/>
    <dgm:cxn modelId="{44B66343-0BE7-4B96-9A6B-F53592D117C9}" type="presOf" srcId="{CF69B015-7277-4608-B5CF-473C64CD15AF}" destId="{CF8ED50E-D585-4B6D-A7B7-4FFA72B04ACF}" srcOrd="0" destOrd="0" presId="urn:microsoft.com/office/officeart/2005/8/layout/orgChart1"/>
    <dgm:cxn modelId="{28A8E945-4FA8-4F74-80A8-F679D30EFE91}" type="presOf" srcId="{CF69B015-7277-4608-B5CF-473C64CD15AF}" destId="{74EAD744-67FF-40C5-B2B6-690ED5CA9889}" srcOrd="1" destOrd="0" presId="urn:microsoft.com/office/officeart/2005/8/layout/orgChart1"/>
    <dgm:cxn modelId="{5409157E-B6C3-4FB9-8984-31DD68E80285}" type="presOf" srcId="{EFEC939D-F1EB-4155-88D4-DF505C4C5615}" destId="{FA956DBE-4E35-4226-9C8E-F4A533BBAF95}" srcOrd="0" destOrd="0" presId="urn:microsoft.com/office/officeart/2005/8/layout/orgChart1"/>
    <dgm:cxn modelId="{7ACE6295-913E-48F9-AE71-BD41D545BF49}" srcId="{F41E9B12-7C67-48D6-A76F-E4378E988A68}" destId="{C12F711F-A458-4512-AAC9-F98829A2F89C}" srcOrd="2" destOrd="0" parTransId="{812196CF-B3EA-4C91-8EFA-DE06CF9D4165}" sibTransId="{60F92BB1-AE52-4952-84B1-AAD7E84DDCDC}"/>
    <dgm:cxn modelId="{A04726AB-505B-4748-B233-8466287AD380}" type="presOf" srcId="{814F07B0-E23D-4D4D-84D5-A5B60C2922B9}" destId="{F93BB4E8-A505-490D-8D16-1CEE5D072CED}" srcOrd="1" destOrd="0" presId="urn:microsoft.com/office/officeart/2005/8/layout/orgChart1"/>
    <dgm:cxn modelId="{3DE1D7B2-435B-43B7-907F-B832973260B7}" type="presOf" srcId="{EFEC939D-F1EB-4155-88D4-DF505C4C5615}" destId="{3C0428C6-14F4-4566-998B-C8CC21D05139}" srcOrd="1" destOrd="0" presId="urn:microsoft.com/office/officeart/2005/8/layout/orgChart1"/>
    <dgm:cxn modelId="{96EDDBF0-1AEA-4C83-A992-6EB8C2C421D4}" srcId="{F41E9B12-7C67-48D6-A76F-E4378E988A68}" destId="{CF69B015-7277-4608-B5CF-473C64CD15AF}" srcOrd="0" destOrd="0" parTransId="{8BF2D412-9628-4F22-9064-0C003EF70423}" sibTransId="{F243F91F-6F99-41E1-AB1F-4D27707E37D9}"/>
    <dgm:cxn modelId="{DD061DF8-3F03-420A-94D6-BEA90DBB137E}" type="presOf" srcId="{814F07B0-E23D-4D4D-84D5-A5B60C2922B9}" destId="{D05F1E9E-8A3B-4B53-A2B0-7A5570339E2E}" srcOrd="0" destOrd="0" presId="urn:microsoft.com/office/officeart/2005/8/layout/orgChart1"/>
    <dgm:cxn modelId="{D92899FE-368B-4453-93CC-6DC787894D4F}" type="presOf" srcId="{C12F711F-A458-4512-AAC9-F98829A2F89C}" destId="{C3EFB2C1-11FC-4E49-8B1D-B38F46FE3CB9}" srcOrd="1" destOrd="0" presId="urn:microsoft.com/office/officeart/2005/8/layout/orgChart1"/>
    <dgm:cxn modelId="{C514814B-7ED4-4DEE-900E-B98E41B1E79B}" type="presParOf" srcId="{2433C7E1-260E-4E0F-A975-FA416DD8041A}" destId="{C460FA9D-0BC4-4A9A-9954-B36718B4697B}" srcOrd="0" destOrd="0" presId="urn:microsoft.com/office/officeart/2005/8/layout/orgChart1"/>
    <dgm:cxn modelId="{F24395E5-4FC9-4436-A7FA-BD6C6B7ED055}" type="presParOf" srcId="{C460FA9D-0BC4-4A9A-9954-B36718B4697B}" destId="{D04C6E98-30FC-4AB9-8D85-EF001F601492}" srcOrd="0" destOrd="0" presId="urn:microsoft.com/office/officeart/2005/8/layout/orgChart1"/>
    <dgm:cxn modelId="{4CD156B3-E645-4850-9B60-BF6739D67C0B}" type="presParOf" srcId="{D04C6E98-30FC-4AB9-8D85-EF001F601492}" destId="{CF8ED50E-D585-4B6D-A7B7-4FFA72B04ACF}" srcOrd="0" destOrd="0" presId="urn:microsoft.com/office/officeart/2005/8/layout/orgChart1"/>
    <dgm:cxn modelId="{752E9746-9191-414B-A409-1F71EAFD5962}" type="presParOf" srcId="{D04C6E98-30FC-4AB9-8D85-EF001F601492}" destId="{74EAD744-67FF-40C5-B2B6-690ED5CA9889}" srcOrd="1" destOrd="0" presId="urn:microsoft.com/office/officeart/2005/8/layout/orgChart1"/>
    <dgm:cxn modelId="{28FB05CD-F50C-4882-92D4-098E3A643A5F}" type="presParOf" srcId="{C460FA9D-0BC4-4A9A-9954-B36718B4697B}" destId="{D29207B5-75A0-49CE-B7D6-A5AE1B710AF5}" srcOrd="1" destOrd="0" presId="urn:microsoft.com/office/officeart/2005/8/layout/orgChart1"/>
    <dgm:cxn modelId="{F25EED68-7E61-4700-A070-DA71A358EB60}" type="presParOf" srcId="{C460FA9D-0BC4-4A9A-9954-B36718B4697B}" destId="{15DB0F5C-4EDC-4D6C-A37C-567B19F30286}" srcOrd="2" destOrd="0" presId="urn:microsoft.com/office/officeart/2005/8/layout/orgChart1"/>
    <dgm:cxn modelId="{FF82EDD7-437B-4486-986C-E022B992F7EC}" type="presParOf" srcId="{2433C7E1-260E-4E0F-A975-FA416DD8041A}" destId="{87D71F55-894D-4710-9CEE-2B2BF53D4BF1}" srcOrd="1" destOrd="0" presId="urn:microsoft.com/office/officeart/2005/8/layout/orgChart1"/>
    <dgm:cxn modelId="{E61C7FFC-C6B3-459F-A7F5-D6D5CA3D6914}" type="presParOf" srcId="{87D71F55-894D-4710-9CEE-2B2BF53D4BF1}" destId="{9E733726-E864-44F7-B113-E34D51FA3251}" srcOrd="0" destOrd="0" presId="urn:microsoft.com/office/officeart/2005/8/layout/orgChart1"/>
    <dgm:cxn modelId="{7E6A4D27-1112-4506-91B3-1B81F15A8AA4}" type="presParOf" srcId="{9E733726-E864-44F7-B113-E34D51FA3251}" destId="{FA956DBE-4E35-4226-9C8E-F4A533BBAF95}" srcOrd="0" destOrd="0" presId="urn:microsoft.com/office/officeart/2005/8/layout/orgChart1"/>
    <dgm:cxn modelId="{A61A8419-9AAD-4F54-8370-8F19A5E76BAB}" type="presParOf" srcId="{9E733726-E864-44F7-B113-E34D51FA3251}" destId="{3C0428C6-14F4-4566-998B-C8CC21D05139}" srcOrd="1" destOrd="0" presId="urn:microsoft.com/office/officeart/2005/8/layout/orgChart1"/>
    <dgm:cxn modelId="{6731F397-7675-4DB0-8881-0B107A490379}" type="presParOf" srcId="{87D71F55-894D-4710-9CEE-2B2BF53D4BF1}" destId="{0CC2CD7B-E602-48EB-8A55-110F552C0167}" srcOrd="1" destOrd="0" presId="urn:microsoft.com/office/officeart/2005/8/layout/orgChart1"/>
    <dgm:cxn modelId="{AC307D6D-5AB5-40C4-AE9F-0CA62DE74434}" type="presParOf" srcId="{87D71F55-894D-4710-9CEE-2B2BF53D4BF1}" destId="{B7CDDE6B-5E04-4D50-BCC6-8A89AFEF558D}" srcOrd="2" destOrd="0" presId="urn:microsoft.com/office/officeart/2005/8/layout/orgChart1"/>
    <dgm:cxn modelId="{05F7220E-2684-4974-A515-4B7039C4433F}" type="presParOf" srcId="{2433C7E1-260E-4E0F-A975-FA416DD8041A}" destId="{629869B0-5EA1-499A-BECA-11A820BB8BC5}" srcOrd="2" destOrd="0" presId="urn:microsoft.com/office/officeart/2005/8/layout/orgChart1"/>
    <dgm:cxn modelId="{65918764-6471-4B87-B980-D49A804AB631}" type="presParOf" srcId="{629869B0-5EA1-499A-BECA-11A820BB8BC5}" destId="{FAB4C404-E711-4224-BEB9-E9E67790696E}" srcOrd="0" destOrd="0" presId="urn:microsoft.com/office/officeart/2005/8/layout/orgChart1"/>
    <dgm:cxn modelId="{4728E923-C498-4A86-B6FB-DE66B3CF4172}" type="presParOf" srcId="{FAB4C404-E711-4224-BEB9-E9E67790696E}" destId="{725E7352-8BDA-4025-AC29-B7C922CD0EA7}" srcOrd="0" destOrd="0" presId="urn:microsoft.com/office/officeart/2005/8/layout/orgChart1"/>
    <dgm:cxn modelId="{5824DAD8-409C-4D6C-A38F-B2814D5F53F0}" type="presParOf" srcId="{FAB4C404-E711-4224-BEB9-E9E67790696E}" destId="{C3EFB2C1-11FC-4E49-8B1D-B38F46FE3CB9}" srcOrd="1" destOrd="0" presId="urn:microsoft.com/office/officeart/2005/8/layout/orgChart1"/>
    <dgm:cxn modelId="{169D899E-9F90-4AD8-A6F4-23547D5C35A2}" type="presParOf" srcId="{629869B0-5EA1-499A-BECA-11A820BB8BC5}" destId="{F58EB608-B6CF-4941-B93C-1FCA22B84AC4}" srcOrd="1" destOrd="0" presId="urn:microsoft.com/office/officeart/2005/8/layout/orgChart1"/>
    <dgm:cxn modelId="{CF1D4ACD-8A35-40D5-9F83-873A8DB8EE0A}" type="presParOf" srcId="{629869B0-5EA1-499A-BECA-11A820BB8BC5}" destId="{46EBCB1E-3EE8-4B2E-B5FA-10A8E57F4261}" srcOrd="2" destOrd="0" presId="urn:microsoft.com/office/officeart/2005/8/layout/orgChart1"/>
    <dgm:cxn modelId="{FE91EC66-13FF-4CDB-9D7F-050B93BD060D}" type="presParOf" srcId="{2433C7E1-260E-4E0F-A975-FA416DD8041A}" destId="{3B686991-44F1-48A3-A5DC-3516FF1A66E6}" srcOrd="3" destOrd="0" presId="urn:microsoft.com/office/officeart/2005/8/layout/orgChart1"/>
    <dgm:cxn modelId="{90CFE68C-975E-4D2D-8A32-6CE54A0AAEAA}" type="presParOf" srcId="{3B686991-44F1-48A3-A5DC-3516FF1A66E6}" destId="{FBA231FB-EED0-4AD4-996C-29C4F6C7DBD3}" srcOrd="0" destOrd="0" presId="urn:microsoft.com/office/officeart/2005/8/layout/orgChart1"/>
    <dgm:cxn modelId="{40723F1C-B857-4EE5-917A-CB65C3795EC1}" type="presParOf" srcId="{FBA231FB-EED0-4AD4-996C-29C4F6C7DBD3}" destId="{D05F1E9E-8A3B-4B53-A2B0-7A5570339E2E}" srcOrd="0" destOrd="0" presId="urn:microsoft.com/office/officeart/2005/8/layout/orgChart1"/>
    <dgm:cxn modelId="{E0D9AA76-2C68-46CF-AD8A-7B30FE5A766A}" type="presParOf" srcId="{FBA231FB-EED0-4AD4-996C-29C4F6C7DBD3}" destId="{F93BB4E8-A505-490D-8D16-1CEE5D072CED}" srcOrd="1" destOrd="0" presId="urn:microsoft.com/office/officeart/2005/8/layout/orgChart1"/>
    <dgm:cxn modelId="{521BF67B-E79B-4F24-9DDD-806F21BF1801}" type="presParOf" srcId="{3B686991-44F1-48A3-A5DC-3516FF1A66E6}" destId="{7E23F049-4F8D-4EBB-AB9C-431C7FB9E207}" srcOrd="1" destOrd="0" presId="urn:microsoft.com/office/officeart/2005/8/layout/orgChart1"/>
    <dgm:cxn modelId="{07060B0C-99DE-456A-B5C5-7EAC07586ADB}" type="presParOf" srcId="{3B686991-44F1-48A3-A5DC-3516FF1A66E6}" destId="{225F2B41-5B5D-4330-A45F-9CA7516F829C}"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C24430E-5D25-429E-A984-905F2DD2F728}" type="doc">
      <dgm:prSet loTypeId="urn:microsoft.com/office/officeart/2016/7/layout/LinearBlockProcessNumbered" loCatId="process" qsTypeId="urn:microsoft.com/office/officeart/2005/8/quickstyle/simple1" qsCatId="simple" csTypeId="urn:microsoft.com/office/officeart/2005/8/colors/colorful2" csCatId="colorful" phldr="1"/>
      <dgm:spPr/>
      <dgm:t>
        <a:bodyPr/>
        <a:lstStyle/>
        <a:p>
          <a:endParaRPr lang="en-US"/>
        </a:p>
      </dgm:t>
    </dgm:pt>
    <dgm:pt modelId="{9F7FCEDA-2574-4351-8780-2CF74F931FE2}">
      <dgm:prSet/>
      <dgm:spPr/>
      <dgm:t>
        <a:bodyPr/>
        <a:lstStyle/>
        <a:p>
          <a:r>
            <a:rPr lang="es-CO"/>
            <a:t>Cuentas por cobrar: 45 días de ventas</a:t>
          </a:r>
          <a:endParaRPr lang="en-US"/>
        </a:p>
      </dgm:t>
    </dgm:pt>
    <dgm:pt modelId="{D1C91C45-FFAE-493A-A4DC-FA419367DEA5}" type="parTrans" cxnId="{C119D321-0DDC-4051-8658-86EC1A3BBCDF}">
      <dgm:prSet/>
      <dgm:spPr/>
      <dgm:t>
        <a:bodyPr/>
        <a:lstStyle/>
        <a:p>
          <a:endParaRPr lang="en-US"/>
        </a:p>
      </dgm:t>
    </dgm:pt>
    <dgm:pt modelId="{CBABD26E-D1E0-40FA-8CC7-F980E672D321}" type="sibTrans" cxnId="{C119D321-0DDC-4051-8658-86EC1A3BBCDF}">
      <dgm:prSet phldrT="01"/>
      <dgm:spPr/>
      <dgm:t>
        <a:bodyPr/>
        <a:lstStyle/>
        <a:p>
          <a:r>
            <a:rPr lang="en-US" b="1" dirty="0"/>
            <a:t>a</a:t>
          </a:r>
        </a:p>
      </dgm:t>
    </dgm:pt>
    <dgm:pt modelId="{139490FD-A532-4948-A743-8D7C5C4A7BFF}">
      <dgm:prSet/>
      <dgm:spPr/>
      <dgm:t>
        <a:bodyPr/>
        <a:lstStyle/>
        <a:p>
          <a:r>
            <a:rPr lang="es-CO"/>
            <a:t>Materia prima: 10 días de producción</a:t>
          </a:r>
          <a:endParaRPr lang="en-US"/>
        </a:p>
      </dgm:t>
    </dgm:pt>
    <dgm:pt modelId="{F30C7032-7310-4C45-8606-C132DB2DD4C2}" type="parTrans" cxnId="{951A4F1E-2205-4A4C-9868-4075F21C0847}">
      <dgm:prSet/>
      <dgm:spPr/>
      <dgm:t>
        <a:bodyPr/>
        <a:lstStyle/>
        <a:p>
          <a:endParaRPr lang="en-US"/>
        </a:p>
      </dgm:t>
    </dgm:pt>
    <dgm:pt modelId="{19B29540-8B20-465C-80AD-BC8909F123C8}" type="sibTrans" cxnId="{951A4F1E-2205-4A4C-9868-4075F21C0847}">
      <dgm:prSet phldrT="02"/>
      <dgm:spPr/>
      <dgm:t>
        <a:bodyPr/>
        <a:lstStyle/>
        <a:p>
          <a:r>
            <a:rPr lang="en-US" b="1" dirty="0"/>
            <a:t>b</a:t>
          </a:r>
        </a:p>
      </dgm:t>
    </dgm:pt>
    <dgm:pt modelId="{58B59195-C8F8-492F-85E1-EFC350AB679C}">
      <dgm:prSet/>
      <dgm:spPr/>
      <dgm:t>
        <a:bodyPr/>
        <a:lstStyle/>
        <a:p>
          <a:r>
            <a:rPr lang="es-CO"/>
            <a:t>Productos en proceso: 15 días de ventas expresado en unidades equivalentes terminadas</a:t>
          </a:r>
          <a:endParaRPr lang="en-US"/>
        </a:p>
      </dgm:t>
    </dgm:pt>
    <dgm:pt modelId="{AC0B8322-0C82-40D8-81A6-4DD38ACFC351}" type="parTrans" cxnId="{85E70C60-2661-40B9-BD17-451F2FFE71AF}">
      <dgm:prSet/>
      <dgm:spPr/>
      <dgm:t>
        <a:bodyPr/>
        <a:lstStyle/>
        <a:p>
          <a:endParaRPr lang="en-US"/>
        </a:p>
      </dgm:t>
    </dgm:pt>
    <dgm:pt modelId="{7B12BB52-7753-4602-A6E1-D9CC60D3C5FB}" type="sibTrans" cxnId="{85E70C60-2661-40B9-BD17-451F2FFE71AF}">
      <dgm:prSet phldrT="03"/>
      <dgm:spPr/>
      <dgm:t>
        <a:bodyPr/>
        <a:lstStyle/>
        <a:p>
          <a:r>
            <a:rPr lang="en-US" b="1" dirty="0"/>
            <a:t>c</a:t>
          </a:r>
        </a:p>
      </dgm:t>
    </dgm:pt>
    <dgm:pt modelId="{0104DE50-9BE0-4CAA-AE5A-5841BA3ACBC5}">
      <dgm:prSet/>
      <dgm:spPr/>
      <dgm:t>
        <a:bodyPr/>
        <a:lstStyle/>
        <a:p>
          <a:r>
            <a:rPr lang="es-CO"/>
            <a:t>Productos terminados: 20 días de ventas</a:t>
          </a:r>
          <a:endParaRPr lang="en-US"/>
        </a:p>
      </dgm:t>
    </dgm:pt>
    <dgm:pt modelId="{7012AB00-6DA1-41CB-A02C-EA6373CC43E9}" type="parTrans" cxnId="{26A84C7F-4598-4561-A9D6-55FFB81179FD}">
      <dgm:prSet/>
      <dgm:spPr/>
      <dgm:t>
        <a:bodyPr/>
        <a:lstStyle/>
        <a:p>
          <a:endParaRPr lang="en-US"/>
        </a:p>
      </dgm:t>
    </dgm:pt>
    <dgm:pt modelId="{E99BBBA7-C14A-4AF5-AD98-6A9CFAB4EC4E}" type="sibTrans" cxnId="{26A84C7F-4598-4561-A9D6-55FFB81179FD}">
      <dgm:prSet phldrT="04"/>
      <dgm:spPr/>
      <dgm:t>
        <a:bodyPr/>
        <a:lstStyle/>
        <a:p>
          <a:r>
            <a:rPr lang="en-US" b="1" dirty="0"/>
            <a:t>d</a:t>
          </a:r>
        </a:p>
      </dgm:t>
    </dgm:pt>
    <dgm:pt modelId="{0FAA4168-F482-473F-B32D-2EBBB996DFEF}" type="pres">
      <dgm:prSet presAssocID="{CC24430E-5D25-429E-A984-905F2DD2F728}" presName="Name0" presStyleCnt="0">
        <dgm:presLayoutVars>
          <dgm:animLvl val="lvl"/>
          <dgm:resizeHandles val="exact"/>
        </dgm:presLayoutVars>
      </dgm:prSet>
      <dgm:spPr/>
    </dgm:pt>
    <dgm:pt modelId="{3DDCED20-4D21-4466-9231-49F7EA8242D6}" type="pres">
      <dgm:prSet presAssocID="{9F7FCEDA-2574-4351-8780-2CF74F931FE2}" presName="compositeNode" presStyleCnt="0">
        <dgm:presLayoutVars>
          <dgm:bulletEnabled val="1"/>
        </dgm:presLayoutVars>
      </dgm:prSet>
      <dgm:spPr/>
    </dgm:pt>
    <dgm:pt modelId="{0A44C0CD-0D47-4FBB-ADA6-906C474A1AAA}" type="pres">
      <dgm:prSet presAssocID="{9F7FCEDA-2574-4351-8780-2CF74F931FE2}" presName="bgRect" presStyleLbl="alignNode1" presStyleIdx="0" presStyleCnt="4"/>
      <dgm:spPr/>
    </dgm:pt>
    <dgm:pt modelId="{77A8E340-EB67-476B-828D-0F9117B6EA27}" type="pres">
      <dgm:prSet presAssocID="{CBABD26E-D1E0-40FA-8CC7-F980E672D321}" presName="sibTransNodeRect" presStyleLbl="alignNode1" presStyleIdx="0" presStyleCnt="4">
        <dgm:presLayoutVars>
          <dgm:chMax val="0"/>
          <dgm:bulletEnabled val="1"/>
        </dgm:presLayoutVars>
      </dgm:prSet>
      <dgm:spPr/>
    </dgm:pt>
    <dgm:pt modelId="{947E8490-B7FB-4782-A9AD-6E159C96923F}" type="pres">
      <dgm:prSet presAssocID="{9F7FCEDA-2574-4351-8780-2CF74F931FE2}" presName="nodeRect" presStyleLbl="alignNode1" presStyleIdx="0" presStyleCnt="4">
        <dgm:presLayoutVars>
          <dgm:bulletEnabled val="1"/>
        </dgm:presLayoutVars>
      </dgm:prSet>
      <dgm:spPr/>
    </dgm:pt>
    <dgm:pt modelId="{F7A12763-786C-4660-AF30-E3B07B5DCFAF}" type="pres">
      <dgm:prSet presAssocID="{CBABD26E-D1E0-40FA-8CC7-F980E672D321}" presName="sibTrans" presStyleCnt="0"/>
      <dgm:spPr/>
    </dgm:pt>
    <dgm:pt modelId="{58DEB5E7-47FE-4655-B460-F9F0A7AF51F4}" type="pres">
      <dgm:prSet presAssocID="{139490FD-A532-4948-A743-8D7C5C4A7BFF}" presName="compositeNode" presStyleCnt="0">
        <dgm:presLayoutVars>
          <dgm:bulletEnabled val="1"/>
        </dgm:presLayoutVars>
      </dgm:prSet>
      <dgm:spPr/>
    </dgm:pt>
    <dgm:pt modelId="{6FADE708-E78A-4C4D-83DB-7C4557BB0873}" type="pres">
      <dgm:prSet presAssocID="{139490FD-A532-4948-A743-8D7C5C4A7BFF}" presName="bgRect" presStyleLbl="alignNode1" presStyleIdx="1" presStyleCnt="4"/>
      <dgm:spPr/>
    </dgm:pt>
    <dgm:pt modelId="{C5904B87-FD59-4783-96DF-AFEB49879C29}" type="pres">
      <dgm:prSet presAssocID="{19B29540-8B20-465C-80AD-BC8909F123C8}" presName="sibTransNodeRect" presStyleLbl="alignNode1" presStyleIdx="1" presStyleCnt="4">
        <dgm:presLayoutVars>
          <dgm:chMax val="0"/>
          <dgm:bulletEnabled val="1"/>
        </dgm:presLayoutVars>
      </dgm:prSet>
      <dgm:spPr/>
    </dgm:pt>
    <dgm:pt modelId="{63604297-C2D6-4982-BCAD-62D7ABA31C5C}" type="pres">
      <dgm:prSet presAssocID="{139490FD-A532-4948-A743-8D7C5C4A7BFF}" presName="nodeRect" presStyleLbl="alignNode1" presStyleIdx="1" presStyleCnt="4">
        <dgm:presLayoutVars>
          <dgm:bulletEnabled val="1"/>
        </dgm:presLayoutVars>
      </dgm:prSet>
      <dgm:spPr/>
    </dgm:pt>
    <dgm:pt modelId="{61763A82-72FC-46C7-841C-24E73E71446E}" type="pres">
      <dgm:prSet presAssocID="{19B29540-8B20-465C-80AD-BC8909F123C8}" presName="sibTrans" presStyleCnt="0"/>
      <dgm:spPr/>
    </dgm:pt>
    <dgm:pt modelId="{9227E311-D594-4897-9E6F-754DE4BE6E1D}" type="pres">
      <dgm:prSet presAssocID="{58B59195-C8F8-492F-85E1-EFC350AB679C}" presName="compositeNode" presStyleCnt="0">
        <dgm:presLayoutVars>
          <dgm:bulletEnabled val="1"/>
        </dgm:presLayoutVars>
      </dgm:prSet>
      <dgm:spPr/>
    </dgm:pt>
    <dgm:pt modelId="{480CE7A6-DE54-4FCB-BA04-DD63DCD45C3D}" type="pres">
      <dgm:prSet presAssocID="{58B59195-C8F8-492F-85E1-EFC350AB679C}" presName="bgRect" presStyleLbl="alignNode1" presStyleIdx="2" presStyleCnt="4"/>
      <dgm:spPr/>
    </dgm:pt>
    <dgm:pt modelId="{3D4FE3FE-4BC8-406E-8F07-0790FA091ACB}" type="pres">
      <dgm:prSet presAssocID="{7B12BB52-7753-4602-A6E1-D9CC60D3C5FB}" presName="sibTransNodeRect" presStyleLbl="alignNode1" presStyleIdx="2" presStyleCnt="4">
        <dgm:presLayoutVars>
          <dgm:chMax val="0"/>
          <dgm:bulletEnabled val="1"/>
        </dgm:presLayoutVars>
      </dgm:prSet>
      <dgm:spPr/>
    </dgm:pt>
    <dgm:pt modelId="{48321CD6-B077-412A-AF7C-4D7722B22D91}" type="pres">
      <dgm:prSet presAssocID="{58B59195-C8F8-492F-85E1-EFC350AB679C}" presName="nodeRect" presStyleLbl="alignNode1" presStyleIdx="2" presStyleCnt="4">
        <dgm:presLayoutVars>
          <dgm:bulletEnabled val="1"/>
        </dgm:presLayoutVars>
      </dgm:prSet>
      <dgm:spPr/>
    </dgm:pt>
    <dgm:pt modelId="{8C6358F7-E69F-4C9B-88EF-A4EAD9DBE7FB}" type="pres">
      <dgm:prSet presAssocID="{7B12BB52-7753-4602-A6E1-D9CC60D3C5FB}" presName="sibTrans" presStyleCnt="0"/>
      <dgm:spPr/>
    </dgm:pt>
    <dgm:pt modelId="{70C7D319-6D62-404D-B75B-D91C37A53629}" type="pres">
      <dgm:prSet presAssocID="{0104DE50-9BE0-4CAA-AE5A-5841BA3ACBC5}" presName="compositeNode" presStyleCnt="0">
        <dgm:presLayoutVars>
          <dgm:bulletEnabled val="1"/>
        </dgm:presLayoutVars>
      </dgm:prSet>
      <dgm:spPr/>
    </dgm:pt>
    <dgm:pt modelId="{91236335-D64A-4B00-8EEE-A205F43694DD}" type="pres">
      <dgm:prSet presAssocID="{0104DE50-9BE0-4CAA-AE5A-5841BA3ACBC5}" presName="bgRect" presStyleLbl="alignNode1" presStyleIdx="3" presStyleCnt="4"/>
      <dgm:spPr/>
    </dgm:pt>
    <dgm:pt modelId="{E76A4EEC-308B-4A17-AF9A-54807EEFF26A}" type="pres">
      <dgm:prSet presAssocID="{E99BBBA7-C14A-4AF5-AD98-6A9CFAB4EC4E}" presName="sibTransNodeRect" presStyleLbl="alignNode1" presStyleIdx="3" presStyleCnt="4">
        <dgm:presLayoutVars>
          <dgm:chMax val="0"/>
          <dgm:bulletEnabled val="1"/>
        </dgm:presLayoutVars>
      </dgm:prSet>
      <dgm:spPr/>
    </dgm:pt>
    <dgm:pt modelId="{D9A2DAA9-72D0-4A3B-84EF-A80A562ECA56}" type="pres">
      <dgm:prSet presAssocID="{0104DE50-9BE0-4CAA-AE5A-5841BA3ACBC5}" presName="nodeRect" presStyleLbl="alignNode1" presStyleIdx="3" presStyleCnt="4">
        <dgm:presLayoutVars>
          <dgm:bulletEnabled val="1"/>
        </dgm:presLayoutVars>
      </dgm:prSet>
      <dgm:spPr/>
    </dgm:pt>
  </dgm:ptLst>
  <dgm:cxnLst>
    <dgm:cxn modelId="{6A705904-ADEA-4113-A2E7-0FC849365DC9}" type="presOf" srcId="{9F7FCEDA-2574-4351-8780-2CF74F931FE2}" destId="{0A44C0CD-0D47-4FBB-ADA6-906C474A1AAA}" srcOrd="0" destOrd="0" presId="urn:microsoft.com/office/officeart/2016/7/layout/LinearBlockProcessNumbered"/>
    <dgm:cxn modelId="{951A4F1E-2205-4A4C-9868-4075F21C0847}" srcId="{CC24430E-5D25-429E-A984-905F2DD2F728}" destId="{139490FD-A532-4948-A743-8D7C5C4A7BFF}" srcOrd="1" destOrd="0" parTransId="{F30C7032-7310-4C45-8606-C132DB2DD4C2}" sibTransId="{19B29540-8B20-465C-80AD-BC8909F123C8}"/>
    <dgm:cxn modelId="{C119D321-0DDC-4051-8658-86EC1A3BBCDF}" srcId="{CC24430E-5D25-429E-A984-905F2DD2F728}" destId="{9F7FCEDA-2574-4351-8780-2CF74F931FE2}" srcOrd="0" destOrd="0" parTransId="{D1C91C45-FFAE-493A-A4DC-FA419367DEA5}" sibTransId="{CBABD26E-D1E0-40FA-8CC7-F980E672D321}"/>
    <dgm:cxn modelId="{7309145B-3C44-47C6-BBFE-B497E2A2D4F9}" type="presOf" srcId="{CC24430E-5D25-429E-A984-905F2DD2F728}" destId="{0FAA4168-F482-473F-B32D-2EBBB996DFEF}" srcOrd="0" destOrd="0" presId="urn:microsoft.com/office/officeart/2016/7/layout/LinearBlockProcessNumbered"/>
    <dgm:cxn modelId="{FCA0FA5C-3E4B-4EDB-9DE1-265B8A110AA7}" type="presOf" srcId="{9F7FCEDA-2574-4351-8780-2CF74F931FE2}" destId="{947E8490-B7FB-4782-A9AD-6E159C96923F}" srcOrd="1" destOrd="0" presId="urn:microsoft.com/office/officeart/2016/7/layout/LinearBlockProcessNumbered"/>
    <dgm:cxn modelId="{125C835D-6757-4BD9-9806-7737E8B90909}" type="presOf" srcId="{0104DE50-9BE0-4CAA-AE5A-5841BA3ACBC5}" destId="{91236335-D64A-4B00-8EEE-A205F43694DD}" srcOrd="0" destOrd="0" presId="urn:microsoft.com/office/officeart/2016/7/layout/LinearBlockProcessNumbered"/>
    <dgm:cxn modelId="{036B635E-FEBB-4E93-92BB-E2A0A540C3F1}" type="presOf" srcId="{19B29540-8B20-465C-80AD-BC8909F123C8}" destId="{C5904B87-FD59-4783-96DF-AFEB49879C29}" srcOrd="0" destOrd="0" presId="urn:microsoft.com/office/officeart/2016/7/layout/LinearBlockProcessNumbered"/>
    <dgm:cxn modelId="{85E70C60-2661-40B9-BD17-451F2FFE71AF}" srcId="{CC24430E-5D25-429E-A984-905F2DD2F728}" destId="{58B59195-C8F8-492F-85E1-EFC350AB679C}" srcOrd="2" destOrd="0" parTransId="{AC0B8322-0C82-40D8-81A6-4DD38ACFC351}" sibTransId="{7B12BB52-7753-4602-A6E1-D9CC60D3C5FB}"/>
    <dgm:cxn modelId="{8EEEE843-7C10-4955-A2FE-95A0BAB08F7C}" type="presOf" srcId="{139490FD-A532-4948-A743-8D7C5C4A7BFF}" destId="{63604297-C2D6-4982-BCAD-62D7ABA31C5C}" srcOrd="1" destOrd="0" presId="urn:microsoft.com/office/officeart/2016/7/layout/LinearBlockProcessNumbered"/>
    <dgm:cxn modelId="{36310F6A-3FB9-48DD-A354-38EBC553F870}" type="presOf" srcId="{139490FD-A532-4948-A743-8D7C5C4A7BFF}" destId="{6FADE708-E78A-4C4D-83DB-7C4557BB0873}" srcOrd="0" destOrd="0" presId="urn:microsoft.com/office/officeart/2016/7/layout/LinearBlockProcessNumbered"/>
    <dgm:cxn modelId="{40453856-B660-42FB-9BCF-F24133F6D5DA}" type="presOf" srcId="{0104DE50-9BE0-4CAA-AE5A-5841BA3ACBC5}" destId="{D9A2DAA9-72D0-4A3B-84EF-A80A562ECA56}" srcOrd="1" destOrd="0" presId="urn:microsoft.com/office/officeart/2016/7/layout/LinearBlockProcessNumbered"/>
    <dgm:cxn modelId="{26A84C7F-4598-4561-A9D6-55FFB81179FD}" srcId="{CC24430E-5D25-429E-A984-905F2DD2F728}" destId="{0104DE50-9BE0-4CAA-AE5A-5841BA3ACBC5}" srcOrd="3" destOrd="0" parTransId="{7012AB00-6DA1-41CB-A02C-EA6373CC43E9}" sibTransId="{E99BBBA7-C14A-4AF5-AD98-6A9CFAB4EC4E}"/>
    <dgm:cxn modelId="{104E249B-8CA4-4040-9177-DE2CF5F1207C}" type="presOf" srcId="{7B12BB52-7753-4602-A6E1-D9CC60D3C5FB}" destId="{3D4FE3FE-4BC8-406E-8F07-0790FA091ACB}" srcOrd="0" destOrd="0" presId="urn:microsoft.com/office/officeart/2016/7/layout/LinearBlockProcessNumbered"/>
    <dgm:cxn modelId="{C93394A8-3FA9-4C33-8CF3-024262EC254A}" type="presOf" srcId="{E99BBBA7-C14A-4AF5-AD98-6A9CFAB4EC4E}" destId="{E76A4EEC-308B-4A17-AF9A-54807EEFF26A}" srcOrd="0" destOrd="0" presId="urn:microsoft.com/office/officeart/2016/7/layout/LinearBlockProcessNumbered"/>
    <dgm:cxn modelId="{49EBDBB6-D9D6-4BBD-A4FF-2D8A6370EA00}" type="presOf" srcId="{58B59195-C8F8-492F-85E1-EFC350AB679C}" destId="{480CE7A6-DE54-4FCB-BA04-DD63DCD45C3D}" srcOrd="0" destOrd="0" presId="urn:microsoft.com/office/officeart/2016/7/layout/LinearBlockProcessNumbered"/>
    <dgm:cxn modelId="{B64A05BA-5A52-45FB-90C3-73833A115D0C}" type="presOf" srcId="{CBABD26E-D1E0-40FA-8CC7-F980E672D321}" destId="{77A8E340-EB67-476B-828D-0F9117B6EA27}" srcOrd="0" destOrd="0" presId="urn:microsoft.com/office/officeart/2016/7/layout/LinearBlockProcessNumbered"/>
    <dgm:cxn modelId="{CD63E5DE-337C-44BE-96D5-42B5BEFB7A42}" type="presOf" srcId="{58B59195-C8F8-492F-85E1-EFC350AB679C}" destId="{48321CD6-B077-412A-AF7C-4D7722B22D91}" srcOrd="1" destOrd="0" presId="urn:microsoft.com/office/officeart/2016/7/layout/LinearBlockProcessNumbered"/>
    <dgm:cxn modelId="{B49BABBE-A12E-45C2-88BE-634C09685B75}" type="presParOf" srcId="{0FAA4168-F482-473F-B32D-2EBBB996DFEF}" destId="{3DDCED20-4D21-4466-9231-49F7EA8242D6}" srcOrd="0" destOrd="0" presId="urn:microsoft.com/office/officeart/2016/7/layout/LinearBlockProcessNumbered"/>
    <dgm:cxn modelId="{9F06DBBE-1F25-48E0-BC92-34B431965FBA}" type="presParOf" srcId="{3DDCED20-4D21-4466-9231-49F7EA8242D6}" destId="{0A44C0CD-0D47-4FBB-ADA6-906C474A1AAA}" srcOrd="0" destOrd="0" presId="urn:microsoft.com/office/officeart/2016/7/layout/LinearBlockProcessNumbered"/>
    <dgm:cxn modelId="{3DB1158E-60FF-405A-944D-BCE765A4B1BC}" type="presParOf" srcId="{3DDCED20-4D21-4466-9231-49F7EA8242D6}" destId="{77A8E340-EB67-476B-828D-0F9117B6EA27}" srcOrd="1" destOrd="0" presId="urn:microsoft.com/office/officeart/2016/7/layout/LinearBlockProcessNumbered"/>
    <dgm:cxn modelId="{17594FAD-039C-44E7-81B7-1E988EF713A9}" type="presParOf" srcId="{3DDCED20-4D21-4466-9231-49F7EA8242D6}" destId="{947E8490-B7FB-4782-A9AD-6E159C96923F}" srcOrd="2" destOrd="0" presId="urn:microsoft.com/office/officeart/2016/7/layout/LinearBlockProcessNumbered"/>
    <dgm:cxn modelId="{D6F54AEE-0C61-41B5-BEDE-84057E1018F0}" type="presParOf" srcId="{0FAA4168-F482-473F-B32D-2EBBB996DFEF}" destId="{F7A12763-786C-4660-AF30-E3B07B5DCFAF}" srcOrd="1" destOrd="0" presId="urn:microsoft.com/office/officeart/2016/7/layout/LinearBlockProcessNumbered"/>
    <dgm:cxn modelId="{261C17BD-1716-4A02-8857-1DA52719E9B4}" type="presParOf" srcId="{0FAA4168-F482-473F-B32D-2EBBB996DFEF}" destId="{58DEB5E7-47FE-4655-B460-F9F0A7AF51F4}" srcOrd="2" destOrd="0" presId="urn:microsoft.com/office/officeart/2016/7/layout/LinearBlockProcessNumbered"/>
    <dgm:cxn modelId="{3868DFF9-7550-4DF1-BFB8-374A32F70943}" type="presParOf" srcId="{58DEB5E7-47FE-4655-B460-F9F0A7AF51F4}" destId="{6FADE708-E78A-4C4D-83DB-7C4557BB0873}" srcOrd="0" destOrd="0" presId="urn:microsoft.com/office/officeart/2016/7/layout/LinearBlockProcessNumbered"/>
    <dgm:cxn modelId="{0B8B480F-763C-441A-96C2-032015DF57E0}" type="presParOf" srcId="{58DEB5E7-47FE-4655-B460-F9F0A7AF51F4}" destId="{C5904B87-FD59-4783-96DF-AFEB49879C29}" srcOrd="1" destOrd="0" presId="urn:microsoft.com/office/officeart/2016/7/layout/LinearBlockProcessNumbered"/>
    <dgm:cxn modelId="{84759502-4A6E-4244-8581-EEA45A5C30A2}" type="presParOf" srcId="{58DEB5E7-47FE-4655-B460-F9F0A7AF51F4}" destId="{63604297-C2D6-4982-BCAD-62D7ABA31C5C}" srcOrd="2" destOrd="0" presId="urn:microsoft.com/office/officeart/2016/7/layout/LinearBlockProcessNumbered"/>
    <dgm:cxn modelId="{28B3EA95-0CC6-4BCB-B85C-127E6E86F89A}" type="presParOf" srcId="{0FAA4168-F482-473F-B32D-2EBBB996DFEF}" destId="{61763A82-72FC-46C7-841C-24E73E71446E}" srcOrd="3" destOrd="0" presId="urn:microsoft.com/office/officeart/2016/7/layout/LinearBlockProcessNumbered"/>
    <dgm:cxn modelId="{F42EB7FE-D5BD-4F1E-A7BB-348B680C8269}" type="presParOf" srcId="{0FAA4168-F482-473F-B32D-2EBBB996DFEF}" destId="{9227E311-D594-4897-9E6F-754DE4BE6E1D}" srcOrd="4" destOrd="0" presId="urn:microsoft.com/office/officeart/2016/7/layout/LinearBlockProcessNumbered"/>
    <dgm:cxn modelId="{F69CCA08-CA81-4053-9391-F68812CD9A5E}" type="presParOf" srcId="{9227E311-D594-4897-9E6F-754DE4BE6E1D}" destId="{480CE7A6-DE54-4FCB-BA04-DD63DCD45C3D}" srcOrd="0" destOrd="0" presId="urn:microsoft.com/office/officeart/2016/7/layout/LinearBlockProcessNumbered"/>
    <dgm:cxn modelId="{42F7DA57-524E-42C9-B258-9F5D3DB82B16}" type="presParOf" srcId="{9227E311-D594-4897-9E6F-754DE4BE6E1D}" destId="{3D4FE3FE-4BC8-406E-8F07-0790FA091ACB}" srcOrd="1" destOrd="0" presId="urn:microsoft.com/office/officeart/2016/7/layout/LinearBlockProcessNumbered"/>
    <dgm:cxn modelId="{11025B8A-4F00-4FD7-8F1E-842335400FA8}" type="presParOf" srcId="{9227E311-D594-4897-9E6F-754DE4BE6E1D}" destId="{48321CD6-B077-412A-AF7C-4D7722B22D91}" srcOrd="2" destOrd="0" presId="urn:microsoft.com/office/officeart/2016/7/layout/LinearBlockProcessNumbered"/>
    <dgm:cxn modelId="{8F6A7CB1-FAF9-4D9D-BEC1-2691C51EB32C}" type="presParOf" srcId="{0FAA4168-F482-473F-B32D-2EBBB996DFEF}" destId="{8C6358F7-E69F-4C9B-88EF-A4EAD9DBE7FB}" srcOrd="5" destOrd="0" presId="urn:microsoft.com/office/officeart/2016/7/layout/LinearBlockProcessNumbered"/>
    <dgm:cxn modelId="{2B6AC4C3-9964-4845-A966-E7B60BD5DA33}" type="presParOf" srcId="{0FAA4168-F482-473F-B32D-2EBBB996DFEF}" destId="{70C7D319-6D62-404D-B75B-D91C37A53629}" srcOrd="6" destOrd="0" presId="urn:microsoft.com/office/officeart/2016/7/layout/LinearBlockProcessNumbered"/>
    <dgm:cxn modelId="{CA6A4F12-3BAD-48DE-BFB1-E934DDEDF41B}" type="presParOf" srcId="{70C7D319-6D62-404D-B75B-D91C37A53629}" destId="{91236335-D64A-4B00-8EEE-A205F43694DD}" srcOrd="0" destOrd="0" presId="urn:microsoft.com/office/officeart/2016/7/layout/LinearBlockProcessNumbered"/>
    <dgm:cxn modelId="{18F1E5A8-69BB-47EE-9E97-5283AE09A651}" type="presParOf" srcId="{70C7D319-6D62-404D-B75B-D91C37A53629}" destId="{E76A4EEC-308B-4A17-AF9A-54807EEFF26A}" srcOrd="1" destOrd="0" presId="urn:microsoft.com/office/officeart/2016/7/layout/LinearBlockProcessNumbered"/>
    <dgm:cxn modelId="{83BCDC8A-63B0-4C63-B293-EBDC1A4B41F1}" type="presParOf" srcId="{70C7D319-6D62-404D-B75B-D91C37A53629}" destId="{D9A2DAA9-72D0-4A3B-84EF-A80A562ECA56}" srcOrd="2" destOrd="0" presId="urn:microsoft.com/office/officeart/2016/7/layout/LinearBlockProcessNumbered"/>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6496DFB-E0F3-433E-923A-CDABBDF120D5}"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s-MX"/>
        </a:p>
      </dgm:t>
    </dgm:pt>
    <dgm:pt modelId="{C5F3CD78-39A9-4DC6-8955-3D8162F49BB9}">
      <dgm:prSet/>
      <dgm:spPr/>
      <dgm:t>
        <a:bodyPr/>
        <a:lstStyle/>
        <a:p>
          <a:pPr algn="l"/>
          <a:r>
            <a:rPr lang="es-CO">
              <a:latin typeface="+mj-lt"/>
            </a:rPr>
            <a:t>La elaboración de encuestas, practicadas por el equipo de ventas de una empresa pequeña o mediante la contratación de expertos en el caso de empresas más grandes.</a:t>
          </a:r>
          <a:endParaRPr lang="es-MX">
            <a:latin typeface="+mj-lt"/>
          </a:endParaRPr>
        </a:p>
      </dgm:t>
    </dgm:pt>
    <dgm:pt modelId="{2025A971-A05A-43DF-9303-2828D6B7AFF2}" type="parTrans" cxnId="{8D66F7F5-59B0-46C0-B0DC-50D01C1682A6}">
      <dgm:prSet/>
      <dgm:spPr/>
      <dgm:t>
        <a:bodyPr/>
        <a:lstStyle/>
        <a:p>
          <a:pPr algn="l"/>
          <a:endParaRPr lang="es-MX">
            <a:latin typeface="+mj-lt"/>
          </a:endParaRPr>
        </a:p>
      </dgm:t>
    </dgm:pt>
    <dgm:pt modelId="{ABCBAC38-FF1A-413C-96C6-D87E9C805D53}" type="sibTrans" cxnId="{8D66F7F5-59B0-46C0-B0DC-50D01C1682A6}">
      <dgm:prSet/>
      <dgm:spPr/>
      <dgm:t>
        <a:bodyPr/>
        <a:lstStyle/>
        <a:p>
          <a:pPr algn="l"/>
          <a:endParaRPr lang="es-MX">
            <a:latin typeface="+mj-lt"/>
          </a:endParaRPr>
        </a:p>
      </dgm:t>
    </dgm:pt>
    <dgm:pt modelId="{71A038A6-3FE4-4220-BD5A-FDAABA1E6DF9}">
      <dgm:prSet/>
      <dgm:spPr/>
      <dgm:t>
        <a:bodyPr/>
        <a:lstStyle/>
        <a:p>
          <a:pPr algn="l"/>
          <a:r>
            <a:rPr lang="es-CO">
              <a:latin typeface="+mj-lt"/>
            </a:rPr>
            <a:t>Utilización del método de análisis de series de tiempos en el caso de que las ventas de la empresa tengan componentes cíclicos o estacionales. </a:t>
          </a:r>
          <a:endParaRPr lang="es-MX" dirty="0">
            <a:latin typeface="+mj-lt"/>
          </a:endParaRPr>
        </a:p>
      </dgm:t>
    </dgm:pt>
    <dgm:pt modelId="{185A1C04-2F9B-4D3A-8E35-3C67B6620D24}" type="parTrans" cxnId="{868E88CE-FAE1-4FB8-A1F1-97982655A094}">
      <dgm:prSet/>
      <dgm:spPr/>
      <dgm:t>
        <a:bodyPr/>
        <a:lstStyle/>
        <a:p>
          <a:pPr algn="l"/>
          <a:endParaRPr lang="es-MX">
            <a:latin typeface="+mj-lt"/>
          </a:endParaRPr>
        </a:p>
      </dgm:t>
    </dgm:pt>
    <dgm:pt modelId="{D200BE9B-D4E0-4166-913C-A2E8F939AF54}" type="sibTrans" cxnId="{868E88CE-FAE1-4FB8-A1F1-97982655A094}">
      <dgm:prSet/>
      <dgm:spPr/>
      <dgm:t>
        <a:bodyPr/>
        <a:lstStyle/>
        <a:p>
          <a:pPr algn="l"/>
          <a:endParaRPr lang="es-MX">
            <a:latin typeface="+mj-lt"/>
          </a:endParaRPr>
        </a:p>
      </dgm:t>
    </dgm:pt>
    <dgm:pt modelId="{49EB0349-BA3F-44DF-AC7D-0C80BE50D29C}">
      <dgm:prSet/>
      <dgm:spPr/>
      <dgm:t>
        <a:bodyPr/>
        <a:lstStyle/>
        <a:p>
          <a:pPr algn="l"/>
          <a:r>
            <a:rPr lang="es-CO">
              <a:latin typeface="+mj-lt"/>
            </a:rPr>
            <a:t>Empleo de factores de crecimiento basados en indicadores macroeconómicos como el PIB y el IPC. </a:t>
          </a:r>
          <a:endParaRPr lang="es-MX">
            <a:latin typeface="+mj-lt"/>
          </a:endParaRPr>
        </a:p>
      </dgm:t>
    </dgm:pt>
    <dgm:pt modelId="{202F89D8-808C-4292-BEA2-D845DF4AFEDF}" type="parTrans" cxnId="{F8AD7E66-2B05-46C6-893B-1457620F1B61}">
      <dgm:prSet/>
      <dgm:spPr/>
      <dgm:t>
        <a:bodyPr/>
        <a:lstStyle/>
        <a:p>
          <a:pPr algn="l"/>
          <a:endParaRPr lang="es-MX">
            <a:latin typeface="+mj-lt"/>
          </a:endParaRPr>
        </a:p>
      </dgm:t>
    </dgm:pt>
    <dgm:pt modelId="{4F715DF1-FCB4-42F6-83D6-27719AEAB31B}" type="sibTrans" cxnId="{F8AD7E66-2B05-46C6-893B-1457620F1B61}">
      <dgm:prSet/>
      <dgm:spPr/>
      <dgm:t>
        <a:bodyPr/>
        <a:lstStyle/>
        <a:p>
          <a:pPr algn="l"/>
          <a:endParaRPr lang="es-MX">
            <a:latin typeface="+mj-lt"/>
          </a:endParaRPr>
        </a:p>
      </dgm:t>
    </dgm:pt>
    <dgm:pt modelId="{31DB9C54-6E9D-422E-B9E8-F74680433888}">
      <dgm:prSet/>
      <dgm:spPr/>
      <dgm:t>
        <a:bodyPr/>
        <a:lstStyle/>
        <a:p>
          <a:pPr algn="l"/>
          <a:r>
            <a:rPr lang="es-CO">
              <a:latin typeface="+mj-lt"/>
            </a:rPr>
            <a:t>Análisis de regresión el cual establece una relación lineal de las ventas históricas bien sea de la empresa o del sector</a:t>
          </a:r>
          <a:endParaRPr lang="es-MX">
            <a:latin typeface="+mj-lt"/>
          </a:endParaRPr>
        </a:p>
      </dgm:t>
    </dgm:pt>
    <dgm:pt modelId="{D657C7E3-7D1A-4F6B-B1CB-3A556C21FC87}" type="parTrans" cxnId="{33A48E06-5021-4728-B13A-7FA68BE26715}">
      <dgm:prSet/>
      <dgm:spPr/>
      <dgm:t>
        <a:bodyPr/>
        <a:lstStyle/>
        <a:p>
          <a:pPr algn="l"/>
          <a:endParaRPr lang="es-MX">
            <a:latin typeface="+mj-lt"/>
          </a:endParaRPr>
        </a:p>
      </dgm:t>
    </dgm:pt>
    <dgm:pt modelId="{BF685DA1-8B8C-4FF5-BE5A-6637CE576DFE}" type="sibTrans" cxnId="{33A48E06-5021-4728-B13A-7FA68BE26715}">
      <dgm:prSet/>
      <dgm:spPr/>
      <dgm:t>
        <a:bodyPr/>
        <a:lstStyle/>
        <a:p>
          <a:pPr algn="l"/>
          <a:endParaRPr lang="es-MX">
            <a:latin typeface="+mj-lt"/>
          </a:endParaRPr>
        </a:p>
      </dgm:t>
    </dgm:pt>
    <dgm:pt modelId="{6C6A4523-EA28-485E-947F-C5AE6BE22AE2}" type="pres">
      <dgm:prSet presAssocID="{86496DFB-E0F3-433E-923A-CDABBDF120D5}" presName="Name0" presStyleCnt="0">
        <dgm:presLayoutVars>
          <dgm:chMax val="7"/>
          <dgm:chPref val="7"/>
          <dgm:dir/>
        </dgm:presLayoutVars>
      </dgm:prSet>
      <dgm:spPr/>
    </dgm:pt>
    <dgm:pt modelId="{43AFB697-EF70-41B1-9802-CAF227B779D2}" type="pres">
      <dgm:prSet presAssocID="{86496DFB-E0F3-433E-923A-CDABBDF120D5}" presName="Name1" presStyleCnt="0"/>
      <dgm:spPr/>
    </dgm:pt>
    <dgm:pt modelId="{8E407292-F2D1-4DFA-95BE-81945CF45970}" type="pres">
      <dgm:prSet presAssocID="{86496DFB-E0F3-433E-923A-CDABBDF120D5}" presName="cycle" presStyleCnt="0"/>
      <dgm:spPr/>
    </dgm:pt>
    <dgm:pt modelId="{D48D3208-83D5-4D42-9033-E8B0C68C8C10}" type="pres">
      <dgm:prSet presAssocID="{86496DFB-E0F3-433E-923A-CDABBDF120D5}" presName="srcNode" presStyleLbl="node1" presStyleIdx="0" presStyleCnt="4"/>
      <dgm:spPr/>
    </dgm:pt>
    <dgm:pt modelId="{57FD8FD7-CA22-44CB-BF67-06F28ABC29CC}" type="pres">
      <dgm:prSet presAssocID="{86496DFB-E0F3-433E-923A-CDABBDF120D5}" presName="conn" presStyleLbl="parChTrans1D2" presStyleIdx="0" presStyleCnt="1"/>
      <dgm:spPr/>
    </dgm:pt>
    <dgm:pt modelId="{31430B87-6EB6-41ED-87AC-3C9123DC715F}" type="pres">
      <dgm:prSet presAssocID="{86496DFB-E0F3-433E-923A-CDABBDF120D5}" presName="extraNode" presStyleLbl="node1" presStyleIdx="0" presStyleCnt="4"/>
      <dgm:spPr/>
    </dgm:pt>
    <dgm:pt modelId="{F19D2CA1-73A8-43C3-A725-9A1EEA4B67D3}" type="pres">
      <dgm:prSet presAssocID="{86496DFB-E0F3-433E-923A-CDABBDF120D5}" presName="dstNode" presStyleLbl="node1" presStyleIdx="0" presStyleCnt="4"/>
      <dgm:spPr/>
    </dgm:pt>
    <dgm:pt modelId="{4986B69E-983D-4558-8125-5C01A252F7C3}" type="pres">
      <dgm:prSet presAssocID="{C5F3CD78-39A9-4DC6-8955-3D8162F49BB9}" presName="text_1" presStyleLbl="node1" presStyleIdx="0" presStyleCnt="4">
        <dgm:presLayoutVars>
          <dgm:bulletEnabled val="1"/>
        </dgm:presLayoutVars>
      </dgm:prSet>
      <dgm:spPr/>
    </dgm:pt>
    <dgm:pt modelId="{46344EAF-69D1-48D1-B4B1-355EBF7F43E9}" type="pres">
      <dgm:prSet presAssocID="{C5F3CD78-39A9-4DC6-8955-3D8162F49BB9}" presName="accent_1" presStyleCnt="0"/>
      <dgm:spPr/>
    </dgm:pt>
    <dgm:pt modelId="{CE3149A4-3115-4BA0-B307-68D7D3314102}" type="pres">
      <dgm:prSet presAssocID="{C5F3CD78-39A9-4DC6-8955-3D8162F49BB9}" presName="accentRepeatNode" presStyleLbl="solidFgAcc1" presStyleIdx="0" presStyleCnt="4"/>
      <dgm:spPr/>
    </dgm:pt>
    <dgm:pt modelId="{1814DBBF-EE84-4EAA-9725-53BEFC92B803}" type="pres">
      <dgm:prSet presAssocID="{71A038A6-3FE4-4220-BD5A-FDAABA1E6DF9}" presName="text_2" presStyleLbl="node1" presStyleIdx="1" presStyleCnt="4">
        <dgm:presLayoutVars>
          <dgm:bulletEnabled val="1"/>
        </dgm:presLayoutVars>
      </dgm:prSet>
      <dgm:spPr/>
    </dgm:pt>
    <dgm:pt modelId="{682F6CD4-B78E-4E8B-9CCC-7046A551BD83}" type="pres">
      <dgm:prSet presAssocID="{71A038A6-3FE4-4220-BD5A-FDAABA1E6DF9}" presName="accent_2" presStyleCnt="0"/>
      <dgm:spPr/>
    </dgm:pt>
    <dgm:pt modelId="{1C26DB06-314C-463C-B935-F2CA9B54E241}" type="pres">
      <dgm:prSet presAssocID="{71A038A6-3FE4-4220-BD5A-FDAABA1E6DF9}" presName="accentRepeatNode" presStyleLbl="solidFgAcc1" presStyleIdx="1" presStyleCnt="4"/>
      <dgm:spPr/>
    </dgm:pt>
    <dgm:pt modelId="{E1E12016-269B-4C47-98B3-4AD40988FEE0}" type="pres">
      <dgm:prSet presAssocID="{49EB0349-BA3F-44DF-AC7D-0C80BE50D29C}" presName="text_3" presStyleLbl="node1" presStyleIdx="2" presStyleCnt="4">
        <dgm:presLayoutVars>
          <dgm:bulletEnabled val="1"/>
        </dgm:presLayoutVars>
      </dgm:prSet>
      <dgm:spPr/>
    </dgm:pt>
    <dgm:pt modelId="{FA5A116E-92D0-4179-B5A0-5AB70EF26732}" type="pres">
      <dgm:prSet presAssocID="{49EB0349-BA3F-44DF-AC7D-0C80BE50D29C}" presName="accent_3" presStyleCnt="0"/>
      <dgm:spPr/>
    </dgm:pt>
    <dgm:pt modelId="{F41757F3-4A39-43DA-B9DD-62C04F5D8789}" type="pres">
      <dgm:prSet presAssocID="{49EB0349-BA3F-44DF-AC7D-0C80BE50D29C}" presName="accentRepeatNode" presStyleLbl="solidFgAcc1" presStyleIdx="2" presStyleCnt="4"/>
      <dgm:spPr/>
    </dgm:pt>
    <dgm:pt modelId="{53F0E8CB-460B-4F44-8027-E1B84D0E42E4}" type="pres">
      <dgm:prSet presAssocID="{31DB9C54-6E9D-422E-B9E8-F74680433888}" presName="text_4" presStyleLbl="node1" presStyleIdx="3" presStyleCnt="4">
        <dgm:presLayoutVars>
          <dgm:bulletEnabled val="1"/>
        </dgm:presLayoutVars>
      </dgm:prSet>
      <dgm:spPr/>
    </dgm:pt>
    <dgm:pt modelId="{957288BD-AD3C-4D8F-A171-0EC721CA9088}" type="pres">
      <dgm:prSet presAssocID="{31DB9C54-6E9D-422E-B9E8-F74680433888}" presName="accent_4" presStyleCnt="0"/>
      <dgm:spPr/>
    </dgm:pt>
    <dgm:pt modelId="{41430D3A-F635-4ACE-B0D5-7BEF48FD2E44}" type="pres">
      <dgm:prSet presAssocID="{31DB9C54-6E9D-422E-B9E8-F74680433888}" presName="accentRepeatNode" presStyleLbl="solidFgAcc1" presStyleIdx="3" presStyleCnt="4"/>
      <dgm:spPr/>
    </dgm:pt>
  </dgm:ptLst>
  <dgm:cxnLst>
    <dgm:cxn modelId="{20C58604-A644-47E9-AA74-8884CC70894D}" type="presOf" srcId="{86496DFB-E0F3-433E-923A-CDABBDF120D5}" destId="{6C6A4523-EA28-485E-947F-C5AE6BE22AE2}" srcOrd="0" destOrd="0" presId="urn:microsoft.com/office/officeart/2008/layout/VerticalCurvedList"/>
    <dgm:cxn modelId="{33A48E06-5021-4728-B13A-7FA68BE26715}" srcId="{86496DFB-E0F3-433E-923A-CDABBDF120D5}" destId="{31DB9C54-6E9D-422E-B9E8-F74680433888}" srcOrd="3" destOrd="0" parTransId="{D657C7E3-7D1A-4F6B-B1CB-3A556C21FC87}" sibTransId="{BF685DA1-8B8C-4FF5-BE5A-6637CE576DFE}"/>
    <dgm:cxn modelId="{A7C2B361-AB1F-44BA-9A2E-7E0140389E93}" type="presOf" srcId="{71A038A6-3FE4-4220-BD5A-FDAABA1E6DF9}" destId="{1814DBBF-EE84-4EAA-9725-53BEFC92B803}" srcOrd="0" destOrd="0" presId="urn:microsoft.com/office/officeart/2008/layout/VerticalCurvedList"/>
    <dgm:cxn modelId="{C95C2543-0B7B-43BB-9361-0B462839C248}" type="presOf" srcId="{49EB0349-BA3F-44DF-AC7D-0C80BE50D29C}" destId="{E1E12016-269B-4C47-98B3-4AD40988FEE0}" srcOrd="0" destOrd="0" presId="urn:microsoft.com/office/officeart/2008/layout/VerticalCurvedList"/>
    <dgm:cxn modelId="{02CA0B45-4A3E-46F1-8B93-7E8F111F4F5C}" type="presOf" srcId="{31DB9C54-6E9D-422E-B9E8-F74680433888}" destId="{53F0E8CB-460B-4F44-8027-E1B84D0E42E4}" srcOrd="0" destOrd="0" presId="urn:microsoft.com/office/officeart/2008/layout/VerticalCurvedList"/>
    <dgm:cxn modelId="{F8AD7E66-2B05-46C6-893B-1457620F1B61}" srcId="{86496DFB-E0F3-433E-923A-CDABBDF120D5}" destId="{49EB0349-BA3F-44DF-AC7D-0C80BE50D29C}" srcOrd="2" destOrd="0" parTransId="{202F89D8-808C-4292-BEA2-D845DF4AFEDF}" sibTransId="{4F715DF1-FCB4-42F6-83D6-27719AEAB31B}"/>
    <dgm:cxn modelId="{5BC99159-6268-4934-9EDD-3BE44531D9F9}" type="presOf" srcId="{C5F3CD78-39A9-4DC6-8955-3D8162F49BB9}" destId="{4986B69E-983D-4558-8125-5C01A252F7C3}" srcOrd="0" destOrd="0" presId="urn:microsoft.com/office/officeart/2008/layout/VerticalCurvedList"/>
    <dgm:cxn modelId="{868E88CE-FAE1-4FB8-A1F1-97982655A094}" srcId="{86496DFB-E0F3-433E-923A-CDABBDF120D5}" destId="{71A038A6-3FE4-4220-BD5A-FDAABA1E6DF9}" srcOrd="1" destOrd="0" parTransId="{185A1C04-2F9B-4D3A-8E35-3C67B6620D24}" sibTransId="{D200BE9B-D4E0-4166-913C-A2E8F939AF54}"/>
    <dgm:cxn modelId="{82BAA3E9-959D-41F3-B223-1364E9A6F8A2}" type="presOf" srcId="{ABCBAC38-FF1A-413C-96C6-D87E9C805D53}" destId="{57FD8FD7-CA22-44CB-BF67-06F28ABC29CC}" srcOrd="0" destOrd="0" presId="urn:microsoft.com/office/officeart/2008/layout/VerticalCurvedList"/>
    <dgm:cxn modelId="{8D66F7F5-59B0-46C0-B0DC-50D01C1682A6}" srcId="{86496DFB-E0F3-433E-923A-CDABBDF120D5}" destId="{C5F3CD78-39A9-4DC6-8955-3D8162F49BB9}" srcOrd="0" destOrd="0" parTransId="{2025A971-A05A-43DF-9303-2828D6B7AFF2}" sibTransId="{ABCBAC38-FF1A-413C-96C6-D87E9C805D53}"/>
    <dgm:cxn modelId="{7D4C6502-C77B-41E5-80AE-C32C7FE9CE78}" type="presParOf" srcId="{6C6A4523-EA28-485E-947F-C5AE6BE22AE2}" destId="{43AFB697-EF70-41B1-9802-CAF227B779D2}" srcOrd="0" destOrd="0" presId="urn:microsoft.com/office/officeart/2008/layout/VerticalCurvedList"/>
    <dgm:cxn modelId="{483BF61E-8722-48C5-B39D-9011B8D6AF21}" type="presParOf" srcId="{43AFB697-EF70-41B1-9802-CAF227B779D2}" destId="{8E407292-F2D1-4DFA-95BE-81945CF45970}" srcOrd="0" destOrd="0" presId="urn:microsoft.com/office/officeart/2008/layout/VerticalCurvedList"/>
    <dgm:cxn modelId="{7DB3990A-8004-4B0B-BE8A-7522845D363A}" type="presParOf" srcId="{8E407292-F2D1-4DFA-95BE-81945CF45970}" destId="{D48D3208-83D5-4D42-9033-E8B0C68C8C10}" srcOrd="0" destOrd="0" presId="urn:microsoft.com/office/officeart/2008/layout/VerticalCurvedList"/>
    <dgm:cxn modelId="{58AE38DD-0EB9-4223-BD00-32C36421526F}" type="presParOf" srcId="{8E407292-F2D1-4DFA-95BE-81945CF45970}" destId="{57FD8FD7-CA22-44CB-BF67-06F28ABC29CC}" srcOrd="1" destOrd="0" presId="urn:microsoft.com/office/officeart/2008/layout/VerticalCurvedList"/>
    <dgm:cxn modelId="{995C39BF-0F2D-4C62-86B5-328F9262AF48}" type="presParOf" srcId="{8E407292-F2D1-4DFA-95BE-81945CF45970}" destId="{31430B87-6EB6-41ED-87AC-3C9123DC715F}" srcOrd="2" destOrd="0" presId="urn:microsoft.com/office/officeart/2008/layout/VerticalCurvedList"/>
    <dgm:cxn modelId="{190CC5E6-3FB4-4B26-9A17-50657C3E5037}" type="presParOf" srcId="{8E407292-F2D1-4DFA-95BE-81945CF45970}" destId="{F19D2CA1-73A8-43C3-A725-9A1EEA4B67D3}" srcOrd="3" destOrd="0" presId="urn:microsoft.com/office/officeart/2008/layout/VerticalCurvedList"/>
    <dgm:cxn modelId="{2841CD99-1752-4BEB-A2DA-83AA9BD1BCB2}" type="presParOf" srcId="{43AFB697-EF70-41B1-9802-CAF227B779D2}" destId="{4986B69E-983D-4558-8125-5C01A252F7C3}" srcOrd="1" destOrd="0" presId="urn:microsoft.com/office/officeart/2008/layout/VerticalCurvedList"/>
    <dgm:cxn modelId="{9CA8C21B-D2BC-4BE5-B46A-2B1AF629F138}" type="presParOf" srcId="{43AFB697-EF70-41B1-9802-CAF227B779D2}" destId="{46344EAF-69D1-48D1-B4B1-355EBF7F43E9}" srcOrd="2" destOrd="0" presId="urn:microsoft.com/office/officeart/2008/layout/VerticalCurvedList"/>
    <dgm:cxn modelId="{FC64A06C-6660-4034-989B-6565CA99FAA9}" type="presParOf" srcId="{46344EAF-69D1-48D1-B4B1-355EBF7F43E9}" destId="{CE3149A4-3115-4BA0-B307-68D7D3314102}" srcOrd="0" destOrd="0" presId="urn:microsoft.com/office/officeart/2008/layout/VerticalCurvedList"/>
    <dgm:cxn modelId="{C284E09A-FBB6-4723-B97C-90920E6576BF}" type="presParOf" srcId="{43AFB697-EF70-41B1-9802-CAF227B779D2}" destId="{1814DBBF-EE84-4EAA-9725-53BEFC92B803}" srcOrd="3" destOrd="0" presId="urn:microsoft.com/office/officeart/2008/layout/VerticalCurvedList"/>
    <dgm:cxn modelId="{30D932A2-666B-4015-B2AF-3F99456E064B}" type="presParOf" srcId="{43AFB697-EF70-41B1-9802-CAF227B779D2}" destId="{682F6CD4-B78E-4E8B-9CCC-7046A551BD83}" srcOrd="4" destOrd="0" presId="urn:microsoft.com/office/officeart/2008/layout/VerticalCurvedList"/>
    <dgm:cxn modelId="{AB4FCBA8-6A8A-4C38-84F4-2A6B2BAB5F03}" type="presParOf" srcId="{682F6CD4-B78E-4E8B-9CCC-7046A551BD83}" destId="{1C26DB06-314C-463C-B935-F2CA9B54E241}" srcOrd="0" destOrd="0" presId="urn:microsoft.com/office/officeart/2008/layout/VerticalCurvedList"/>
    <dgm:cxn modelId="{02E7A914-2176-4750-9A52-A7BE98395872}" type="presParOf" srcId="{43AFB697-EF70-41B1-9802-CAF227B779D2}" destId="{E1E12016-269B-4C47-98B3-4AD40988FEE0}" srcOrd="5" destOrd="0" presId="urn:microsoft.com/office/officeart/2008/layout/VerticalCurvedList"/>
    <dgm:cxn modelId="{D30C3D10-E169-47F2-A056-A7358A19711B}" type="presParOf" srcId="{43AFB697-EF70-41B1-9802-CAF227B779D2}" destId="{FA5A116E-92D0-4179-B5A0-5AB70EF26732}" srcOrd="6" destOrd="0" presId="urn:microsoft.com/office/officeart/2008/layout/VerticalCurvedList"/>
    <dgm:cxn modelId="{0420089C-1B4D-4DD6-ADDF-18BD9E41CB29}" type="presParOf" srcId="{FA5A116E-92D0-4179-B5A0-5AB70EF26732}" destId="{F41757F3-4A39-43DA-B9DD-62C04F5D8789}" srcOrd="0" destOrd="0" presId="urn:microsoft.com/office/officeart/2008/layout/VerticalCurvedList"/>
    <dgm:cxn modelId="{CEFF9247-62E2-4F72-A746-E9F2A255E42D}" type="presParOf" srcId="{43AFB697-EF70-41B1-9802-CAF227B779D2}" destId="{53F0E8CB-460B-4F44-8027-E1B84D0E42E4}" srcOrd="7" destOrd="0" presId="urn:microsoft.com/office/officeart/2008/layout/VerticalCurvedList"/>
    <dgm:cxn modelId="{0B6C85D4-E993-4359-A274-FC9818071EC7}" type="presParOf" srcId="{43AFB697-EF70-41B1-9802-CAF227B779D2}" destId="{957288BD-AD3C-4D8F-A171-0EC721CA9088}" srcOrd="8" destOrd="0" presId="urn:microsoft.com/office/officeart/2008/layout/VerticalCurvedList"/>
    <dgm:cxn modelId="{3617E44D-4710-489E-8A23-3FE69ECDEF51}" type="presParOf" srcId="{957288BD-AD3C-4D8F-A171-0EC721CA9088}" destId="{41430D3A-F635-4ACE-B0D5-7BEF48FD2E44}" srcOrd="0" destOrd="0" presId="urn:microsoft.com/office/officeart/2008/layout/VerticalCurvedLis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24E3B-893C-48C9-9963-DBC7757B1AD2}" type="doc">
      <dgm:prSet loTypeId="urn:microsoft.com/office/officeart/2005/8/layout/chevron2" loCatId="process" qsTypeId="urn:microsoft.com/office/officeart/2005/8/quickstyle/simple1" qsCatId="simple" csTypeId="urn:microsoft.com/office/officeart/2005/8/colors/colorful3" csCatId="colorful"/>
      <dgm:spPr/>
      <dgm:t>
        <a:bodyPr/>
        <a:lstStyle/>
        <a:p>
          <a:endParaRPr lang="es-MX"/>
        </a:p>
      </dgm:t>
    </dgm:pt>
    <dgm:pt modelId="{802C5A51-7A5C-4FF4-9D05-422145389D8E}">
      <dgm:prSet/>
      <dgm:spPr/>
      <dgm:t>
        <a:bodyPr/>
        <a:lstStyle/>
        <a:p>
          <a:r>
            <a:rPr lang="es-MX">
              <a:latin typeface="Arial" panose="020B0604020202020204" pitchFamily="34" charset="0"/>
              <a:cs typeface="Arial" panose="020B0604020202020204" pitchFamily="34" charset="0"/>
            </a:rPr>
            <a:t>Derechos económicos</a:t>
          </a:r>
        </a:p>
      </dgm:t>
    </dgm:pt>
    <dgm:pt modelId="{D404A1FF-4A07-4622-8C7A-0BEE023FEF7F}" type="parTrans" cxnId="{4D49AD29-8F8E-4C17-B388-823183C2E767}">
      <dgm:prSet/>
      <dgm:spPr/>
      <dgm:t>
        <a:bodyPr/>
        <a:lstStyle/>
        <a:p>
          <a:endParaRPr lang="es-MX">
            <a:latin typeface="Arial" panose="020B0604020202020204" pitchFamily="34" charset="0"/>
            <a:cs typeface="Arial" panose="020B0604020202020204" pitchFamily="34" charset="0"/>
          </a:endParaRPr>
        </a:p>
      </dgm:t>
    </dgm:pt>
    <dgm:pt modelId="{2BB14F42-6A4F-4933-9CE5-B8E59B51ECA2}" type="sibTrans" cxnId="{4D49AD29-8F8E-4C17-B388-823183C2E767}">
      <dgm:prSet/>
      <dgm:spPr/>
      <dgm:t>
        <a:bodyPr/>
        <a:lstStyle/>
        <a:p>
          <a:endParaRPr lang="es-MX">
            <a:latin typeface="Arial" panose="020B0604020202020204" pitchFamily="34" charset="0"/>
            <a:cs typeface="Arial" panose="020B0604020202020204" pitchFamily="34" charset="0"/>
          </a:endParaRPr>
        </a:p>
      </dgm:t>
    </dgm:pt>
    <dgm:pt modelId="{8E5B66B8-76F5-476E-8233-735772627970}">
      <dgm:prSet/>
      <dgm:spPr/>
      <dgm:t>
        <a:bodyPr/>
        <a:lstStyle/>
        <a:p>
          <a:r>
            <a:rPr lang="es-MX">
              <a:latin typeface="Arial" panose="020B0604020202020204" pitchFamily="34" charset="0"/>
              <a:cs typeface="Arial" panose="020B0604020202020204" pitchFamily="34" charset="0"/>
            </a:rPr>
            <a:t>Participación en las utilidades de la empresa (dividendos).</a:t>
          </a:r>
          <a:br>
            <a:rPr lang="es-MX">
              <a:latin typeface="Arial" panose="020B0604020202020204" pitchFamily="34" charset="0"/>
              <a:cs typeface="Arial" panose="020B0604020202020204" pitchFamily="34" charset="0"/>
            </a:rPr>
          </a:br>
          <a:endParaRPr lang="es-MX">
            <a:latin typeface="Arial" panose="020B0604020202020204" pitchFamily="34" charset="0"/>
            <a:cs typeface="Arial" panose="020B0604020202020204" pitchFamily="34" charset="0"/>
          </a:endParaRPr>
        </a:p>
      </dgm:t>
    </dgm:pt>
    <dgm:pt modelId="{F5810DBE-AE9F-446A-A1C8-4D47DC87C54A}" type="parTrans" cxnId="{D259C0D7-86AD-4811-9055-8103B737EC72}">
      <dgm:prSet/>
      <dgm:spPr/>
      <dgm:t>
        <a:bodyPr/>
        <a:lstStyle/>
        <a:p>
          <a:endParaRPr lang="es-MX">
            <a:latin typeface="Arial" panose="020B0604020202020204" pitchFamily="34" charset="0"/>
            <a:cs typeface="Arial" panose="020B0604020202020204" pitchFamily="34" charset="0"/>
          </a:endParaRPr>
        </a:p>
      </dgm:t>
    </dgm:pt>
    <dgm:pt modelId="{1F946CE7-DDE8-4928-A1B7-120B602E955C}" type="sibTrans" cxnId="{D259C0D7-86AD-4811-9055-8103B737EC72}">
      <dgm:prSet/>
      <dgm:spPr/>
      <dgm:t>
        <a:bodyPr/>
        <a:lstStyle/>
        <a:p>
          <a:endParaRPr lang="es-MX">
            <a:latin typeface="Arial" panose="020B0604020202020204" pitchFamily="34" charset="0"/>
            <a:cs typeface="Arial" panose="020B0604020202020204" pitchFamily="34" charset="0"/>
          </a:endParaRPr>
        </a:p>
      </dgm:t>
    </dgm:pt>
    <dgm:pt modelId="{A1D3E5E5-E5EB-42FE-A4E9-9EDFFFCBFEC3}">
      <dgm:prSet/>
      <dgm:spPr/>
      <dgm:t>
        <a:bodyPr/>
        <a:lstStyle/>
        <a:p>
          <a:r>
            <a:rPr lang="es-MX">
              <a:latin typeface="Arial" panose="020B0604020202020204" pitchFamily="34" charset="0"/>
              <a:cs typeface="Arial" panose="020B0604020202020204" pitchFamily="34" charset="0"/>
            </a:rPr>
            <a:t>Valorización: beneficio por la diferencia entre el precio de compra y el de venta.</a:t>
          </a:r>
          <a:br>
            <a:rPr lang="es-MX">
              <a:latin typeface="Arial" panose="020B0604020202020204" pitchFamily="34" charset="0"/>
              <a:cs typeface="Arial" panose="020B0604020202020204" pitchFamily="34" charset="0"/>
            </a:rPr>
          </a:br>
          <a:endParaRPr lang="es-MX">
            <a:latin typeface="Arial" panose="020B0604020202020204" pitchFamily="34" charset="0"/>
            <a:cs typeface="Arial" panose="020B0604020202020204" pitchFamily="34" charset="0"/>
          </a:endParaRPr>
        </a:p>
      </dgm:t>
    </dgm:pt>
    <dgm:pt modelId="{9E4E5193-2FBF-4A9B-A5C7-ECDC56274F06}" type="parTrans" cxnId="{44511AAF-FB7C-4B25-8B80-7A2CFA9C5B21}">
      <dgm:prSet/>
      <dgm:spPr/>
      <dgm:t>
        <a:bodyPr/>
        <a:lstStyle/>
        <a:p>
          <a:endParaRPr lang="es-MX">
            <a:latin typeface="Arial" panose="020B0604020202020204" pitchFamily="34" charset="0"/>
            <a:cs typeface="Arial" panose="020B0604020202020204" pitchFamily="34" charset="0"/>
          </a:endParaRPr>
        </a:p>
      </dgm:t>
    </dgm:pt>
    <dgm:pt modelId="{47AEC4EA-4FC6-4EA7-92F0-703B3ED8DF7E}" type="sibTrans" cxnId="{44511AAF-FB7C-4B25-8B80-7A2CFA9C5B21}">
      <dgm:prSet/>
      <dgm:spPr/>
      <dgm:t>
        <a:bodyPr/>
        <a:lstStyle/>
        <a:p>
          <a:endParaRPr lang="es-MX">
            <a:latin typeface="Arial" panose="020B0604020202020204" pitchFamily="34" charset="0"/>
            <a:cs typeface="Arial" panose="020B0604020202020204" pitchFamily="34" charset="0"/>
          </a:endParaRPr>
        </a:p>
      </dgm:t>
    </dgm:pt>
    <dgm:pt modelId="{08F606BE-25F2-4C33-8735-B0DCFB9DA373}">
      <dgm:prSet/>
      <dgm:spPr/>
      <dgm:t>
        <a:bodyPr/>
        <a:lstStyle/>
        <a:p>
          <a:r>
            <a:rPr lang="es-MX">
              <a:latin typeface="Arial" panose="020B0604020202020204" pitchFamily="34" charset="0"/>
              <a:cs typeface="Arial" panose="020B0604020202020204" pitchFamily="34" charset="0"/>
            </a:rPr>
            <a:t>Derecho preferencial a comprar nuevas acciones emitidas por la empresa (derechos de suscripción).</a:t>
          </a:r>
        </a:p>
      </dgm:t>
    </dgm:pt>
    <dgm:pt modelId="{40FCE28D-33B1-4AD8-8E24-43A05431C63E}" type="parTrans" cxnId="{43A499E8-C4BE-44C0-9047-04DD071F8434}">
      <dgm:prSet/>
      <dgm:spPr/>
      <dgm:t>
        <a:bodyPr/>
        <a:lstStyle/>
        <a:p>
          <a:endParaRPr lang="es-MX">
            <a:latin typeface="Arial" panose="020B0604020202020204" pitchFamily="34" charset="0"/>
            <a:cs typeface="Arial" panose="020B0604020202020204" pitchFamily="34" charset="0"/>
          </a:endParaRPr>
        </a:p>
      </dgm:t>
    </dgm:pt>
    <dgm:pt modelId="{B2666A5D-5452-475B-AB7B-31B51022EC20}" type="sibTrans" cxnId="{43A499E8-C4BE-44C0-9047-04DD071F8434}">
      <dgm:prSet/>
      <dgm:spPr/>
      <dgm:t>
        <a:bodyPr/>
        <a:lstStyle/>
        <a:p>
          <a:endParaRPr lang="es-MX">
            <a:latin typeface="Arial" panose="020B0604020202020204" pitchFamily="34" charset="0"/>
            <a:cs typeface="Arial" panose="020B0604020202020204" pitchFamily="34" charset="0"/>
          </a:endParaRPr>
        </a:p>
      </dgm:t>
    </dgm:pt>
    <dgm:pt modelId="{126D49CF-F436-40E1-B46A-4C2C5B442F46}">
      <dgm:prSet/>
      <dgm:spPr/>
      <dgm:t>
        <a:bodyPr/>
        <a:lstStyle/>
        <a:p>
          <a:r>
            <a:rPr lang="es-MX">
              <a:latin typeface="Arial" panose="020B0604020202020204" pitchFamily="34" charset="0"/>
              <a:cs typeface="Arial" panose="020B0604020202020204" pitchFamily="34" charset="0"/>
            </a:rPr>
            <a:t>Derechos políticos</a:t>
          </a:r>
        </a:p>
      </dgm:t>
    </dgm:pt>
    <dgm:pt modelId="{87CB2B6D-F78A-4CEC-AF59-9B09D6B82189}" type="parTrans" cxnId="{2274A4FE-5F06-4158-A00B-0C6C729EFE58}">
      <dgm:prSet/>
      <dgm:spPr/>
      <dgm:t>
        <a:bodyPr/>
        <a:lstStyle/>
        <a:p>
          <a:endParaRPr lang="es-MX">
            <a:latin typeface="Arial" panose="020B0604020202020204" pitchFamily="34" charset="0"/>
            <a:cs typeface="Arial" panose="020B0604020202020204" pitchFamily="34" charset="0"/>
          </a:endParaRPr>
        </a:p>
      </dgm:t>
    </dgm:pt>
    <dgm:pt modelId="{A8389ED0-DC04-47D9-A587-30E8FF3EAF17}" type="sibTrans" cxnId="{2274A4FE-5F06-4158-A00B-0C6C729EFE58}">
      <dgm:prSet/>
      <dgm:spPr/>
      <dgm:t>
        <a:bodyPr/>
        <a:lstStyle/>
        <a:p>
          <a:endParaRPr lang="es-MX">
            <a:latin typeface="Arial" panose="020B0604020202020204" pitchFamily="34" charset="0"/>
            <a:cs typeface="Arial" panose="020B0604020202020204" pitchFamily="34" charset="0"/>
          </a:endParaRPr>
        </a:p>
      </dgm:t>
    </dgm:pt>
    <dgm:pt modelId="{95DBD275-A431-4F11-A8F7-684A89FBED99}">
      <dgm:prSet/>
      <dgm:spPr/>
      <dgm:t>
        <a:bodyPr/>
        <a:lstStyle/>
        <a:p>
          <a:r>
            <a:rPr lang="es-MX">
              <a:latin typeface="Arial" panose="020B0604020202020204" pitchFamily="34" charset="0"/>
              <a:cs typeface="Arial" panose="020B0604020202020204" pitchFamily="34" charset="0"/>
            </a:rPr>
            <a:t>Participación y voto en la Asamblea General de Accionistas.</a:t>
          </a:r>
          <a:br>
            <a:rPr lang="es-MX">
              <a:latin typeface="Arial" panose="020B0604020202020204" pitchFamily="34" charset="0"/>
              <a:cs typeface="Arial" panose="020B0604020202020204" pitchFamily="34" charset="0"/>
            </a:rPr>
          </a:br>
          <a:endParaRPr lang="es-MX">
            <a:latin typeface="Arial" panose="020B0604020202020204" pitchFamily="34" charset="0"/>
            <a:cs typeface="Arial" panose="020B0604020202020204" pitchFamily="34" charset="0"/>
          </a:endParaRPr>
        </a:p>
      </dgm:t>
    </dgm:pt>
    <dgm:pt modelId="{25E42CC1-770A-4A3B-80CA-7551E69547E6}" type="parTrans" cxnId="{C510CF38-38AA-4FA2-8EA8-31E2A035A226}">
      <dgm:prSet/>
      <dgm:spPr/>
      <dgm:t>
        <a:bodyPr/>
        <a:lstStyle/>
        <a:p>
          <a:endParaRPr lang="es-MX">
            <a:latin typeface="Arial" panose="020B0604020202020204" pitchFamily="34" charset="0"/>
            <a:cs typeface="Arial" panose="020B0604020202020204" pitchFamily="34" charset="0"/>
          </a:endParaRPr>
        </a:p>
      </dgm:t>
    </dgm:pt>
    <dgm:pt modelId="{105FE888-D278-4652-958E-FCDB7993B6E3}" type="sibTrans" cxnId="{C510CF38-38AA-4FA2-8EA8-31E2A035A226}">
      <dgm:prSet/>
      <dgm:spPr/>
      <dgm:t>
        <a:bodyPr/>
        <a:lstStyle/>
        <a:p>
          <a:endParaRPr lang="es-MX">
            <a:latin typeface="Arial" panose="020B0604020202020204" pitchFamily="34" charset="0"/>
            <a:cs typeface="Arial" panose="020B0604020202020204" pitchFamily="34" charset="0"/>
          </a:endParaRPr>
        </a:p>
      </dgm:t>
    </dgm:pt>
    <dgm:pt modelId="{5EFCD575-B503-4666-828E-BE7585E3599E}">
      <dgm:prSet/>
      <dgm:spPr/>
      <dgm:t>
        <a:bodyPr/>
        <a:lstStyle/>
        <a:p>
          <a:r>
            <a:rPr lang="es-MX">
              <a:latin typeface="Arial" panose="020B0604020202020204" pitchFamily="34" charset="0"/>
              <a:cs typeface="Arial" panose="020B0604020202020204" pitchFamily="34" charset="0"/>
            </a:rPr>
            <a:t>Derecho a revisar los libros de la sociedad dentro de los plazos establecidos.</a:t>
          </a:r>
        </a:p>
      </dgm:t>
    </dgm:pt>
    <dgm:pt modelId="{A5898424-AA3A-475A-911A-6FDC705E5BDE}" type="parTrans" cxnId="{1CEC3B2C-A692-4B84-A162-B931DCFBE190}">
      <dgm:prSet/>
      <dgm:spPr/>
      <dgm:t>
        <a:bodyPr/>
        <a:lstStyle/>
        <a:p>
          <a:endParaRPr lang="es-MX">
            <a:latin typeface="Arial" panose="020B0604020202020204" pitchFamily="34" charset="0"/>
            <a:cs typeface="Arial" panose="020B0604020202020204" pitchFamily="34" charset="0"/>
          </a:endParaRPr>
        </a:p>
      </dgm:t>
    </dgm:pt>
    <dgm:pt modelId="{BDF3598B-389D-4CCA-90EE-A56136ECEE34}" type="sibTrans" cxnId="{1CEC3B2C-A692-4B84-A162-B931DCFBE190}">
      <dgm:prSet/>
      <dgm:spPr/>
      <dgm:t>
        <a:bodyPr/>
        <a:lstStyle/>
        <a:p>
          <a:endParaRPr lang="es-MX">
            <a:latin typeface="Arial" panose="020B0604020202020204" pitchFamily="34" charset="0"/>
            <a:cs typeface="Arial" panose="020B0604020202020204" pitchFamily="34" charset="0"/>
          </a:endParaRPr>
        </a:p>
      </dgm:t>
    </dgm:pt>
    <dgm:pt modelId="{B04986BF-AB42-422E-BDF9-7FB53D08F70D}" type="pres">
      <dgm:prSet presAssocID="{18F24E3B-893C-48C9-9963-DBC7757B1AD2}" presName="linearFlow" presStyleCnt="0">
        <dgm:presLayoutVars>
          <dgm:dir/>
          <dgm:animLvl val="lvl"/>
          <dgm:resizeHandles val="exact"/>
        </dgm:presLayoutVars>
      </dgm:prSet>
      <dgm:spPr/>
    </dgm:pt>
    <dgm:pt modelId="{1A147D82-A9AE-4B1D-BBCF-C0B465602B3C}" type="pres">
      <dgm:prSet presAssocID="{802C5A51-7A5C-4FF4-9D05-422145389D8E}" presName="composite" presStyleCnt="0"/>
      <dgm:spPr/>
    </dgm:pt>
    <dgm:pt modelId="{F6C05116-188F-4063-ABD4-4FC47077D085}" type="pres">
      <dgm:prSet presAssocID="{802C5A51-7A5C-4FF4-9D05-422145389D8E}" presName="parentText" presStyleLbl="alignNode1" presStyleIdx="0" presStyleCnt="2">
        <dgm:presLayoutVars>
          <dgm:chMax val="1"/>
          <dgm:bulletEnabled val="1"/>
        </dgm:presLayoutVars>
      </dgm:prSet>
      <dgm:spPr/>
    </dgm:pt>
    <dgm:pt modelId="{26E8CC0D-B2FB-4CB3-B558-C37D2A834C6F}" type="pres">
      <dgm:prSet presAssocID="{802C5A51-7A5C-4FF4-9D05-422145389D8E}" presName="descendantText" presStyleLbl="alignAcc1" presStyleIdx="0" presStyleCnt="2">
        <dgm:presLayoutVars>
          <dgm:bulletEnabled val="1"/>
        </dgm:presLayoutVars>
      </dgm:prSet>
      <dgm:spPr/>
    </dgm:pt>
    <dgm:pt modelId="{0853BFD7-932F-49D5-9721-748BD82E46E7}" type="pres">
      <dgm:prSet presAssocID="{2BB14F42-6A4F-4933-9CE5-B8E59B51ECA2}" presName="sp" presStyleCnt="0"/>
      <dgm:spPr/>
    </dgm:pt>
    <dgm:pt modelId="{BF743A2C-3AA9-4DDD-9520-6EF77E4E6A70}" type="pres">
      <dgm:prSet presAssocID="{126D49CF-F436-40E1-B46A-4C2C5B442F46}" presName="composite" presStyleCnt="0"/>
      <dgm:spPr/>
    </dgm:pt>
    <dgm:pt modelId="{708D0A37-A56A-4D2F-9E11-7E7D842CC599}" type="pres">
      <dgm:prSet presAssocID="{126D49CF-F436-40E1-B46A-4C2C5B442F46}" presName="parentText" presStyleLbl="alignNode1" presStyleIdx="1" presStyleCnt="2">
        <dgm:presLayoutVars>
          <dgm:chMax val="1"/>
          <dgm:bulletEnabled val="1"/>
        </dgm:presLayoutVars>
      </dgm:prSet>
      <dgm:spPr/>
    </dgm:pt>
    <dgm:pt modelId="{FD1A1E79-907C-4174-B501-10FC2B076C8B}" type="pres">
      <dgm:prSet presAssocID="{126D49CF-F436-40E1-B46A-4C2C5B442F46}" presName="descendantText" presStyleLbl="alignAcc1" presStyleIdx="1" presStyleCnt="2">
        <dgm:presLayoutVars>
          <dgm:bulletEnabled val="1"/>
        </dgm:presLayoutVars>
      </dgm:prSet>
      <dgm:spPr/>
    </dgm:pt>
  </dgm:ptLst>
  <dgm:cxnLst>
    <dgm:cxn modelId="{E92EEF0A-A783-4D99-8DD1-1AD6012FCD6C}" type="presOf" srcId="{802C5A51-7A5C-4FF4-9D05-422145389D8E}" destId="{F6C05116-188F-4063-ABD4-4FC47077D085}" srcOrd="0" destOrd="0" presId="urn:microsoft.com/office/officeart/2005/8/layout/chevron2"/>
    <dgm:cxn modelId="{4D49AD29-8F8E-4C17-B388-823183C2E767}" srcId="{18F24E3B-893C-48C9-9963-DBC7757B1AD2}" destId="{802C5A51-7A5C-4FF4-9D05-422145389D8E}" srcOrd="0" destOrd="0" parTransId="{D404A1FF-4A07-4622-8C7A-0BEE023FEF7F}" sibTransId="{2BB14F42-6A4F-4933-9CE5-B8E59B51ECA2}"/>
    <dgm:cxn modelId="{1CEC3B2C-A692-4B84-A162-B931DCFBE190}" srcId="{126D49CF-F436-40E1-B46A-4C2C5B442F46}" destId="{5EFCD575-B503-4666-828E-BE7585E3599E}" srcOrd="1" destOrd="0" parTransId="{A5898424-AA3A-475A-911A-6FDC705E5BDE}" sibTransId="{BDF3598B-389D-4CCA-90EE-A56136ECEE34}"/>
    <dgm:cxn modelId="{C510CF38-38AA-4FA2-8EA8-31E2A035A226}" srcId="{126D49CF-F436-40E1-B46A-4C2C5B442F46}" destId="{95DBD275-A431-4F11-A8F7-684A89FBED99}" srcOrd="0" destOrd="0" parTransId="{25E42CC1-770A-4A3B-80CA-7551E69547E6}" sibTransId="{105FE888-D278-4652-958E-FCDB7993B6E3}"/>
    <dgm:cxn modelId="{055BBF66-8997-4D6E-8643-2487B00A935E}" type="presOf" srcId="{A1D3E5E5-E5EB-42FE-A4E9-9EDFFFCBFEC3}" destId="{26E8CC0D-B2FB-4CB3-B558-C37D2A834C6F}" srcOrd="0" destOrd="1" presId="urn:microsoft.com/office/officeart/2005/8/layout/chevron2"/>
    <dgm:cxn modelId="{A9CF376E-B14B-4EF7-9665-E51373B8F400}" type="presOf" srcId="{126D49CF-F436-40E1-B46A-4C2C5B442F46}" destId="{708D0A37-A56A-4D2F-9E11-7E7D842CC599}" srcOrd="0" destOrd="0" presId="urn:microsoft.com/office/officeart/2005/8/layout/chevron2"/>
    <dgm:cxn modelId="{75A32F4F-8A94-4DB7-B66D-56D263741B2D}" type="presOf" srcId="{5EFCD575-B503-4666-828E-BE7585E3599E}" destId="{FD1A1E79-907C-4174-B501-10FC2B076C8B}" srcOrd="0" destOrd="1" presId="urn:microsoft.com/office/officeart/2005/8/layout/chevron2"/>
    <dgm:cxn modelId="{70ABD6AD-285E-47A9-A63A-C2FBE0DE2985}" type="presOf" srcId="{8E5B66B8-76F5-476E-8233-735772627970}" destId="{26E8CC0D-B2FB-4CB3-B558-C37D2A834C6F}" srcOrd="0" destOrd="0" presId="urn:microsoft.com/office/officeart/2005/8/layout/chevron2"/>
    <dgm:cxn modelId="{44511AAF-FB7C-4B25-8B80-7A2CFA9C5B21}" srcId="{802C5A51-7A5C-4FF4-9D05-422145389D8E}" destId="{A1D3E5E5-E5EB-42FE-A4E9-9EDFFFCBFEC3}" srcOrd="1" destOrd="0" parTransId="{9E4E5193-2FBF-4A9B-A5C7-ECDC56274F06}" sibTransId="{47AEC4EA-4FC6-4EA7-92F0-703B3ED8DF7E}"/>
    <dgm:cxn modelId="{B9E101B3-75FA-44A4-90F2-D2BF44E4ACC2}" type="presOf" srcId="{95DBD275-A431-4F11-A8F7-684A89FBED99}" destId="{FD1A1E79-907C-4174-B501-10FC2B076C8B}" srcOrd="0" destOrd="0" presId="urn:microsoft.com/office/officeart/2005/8/layout/chevron2"/>
    <dgm:cxn modelId="{D259C0D7-86AD-4811-9055-8103B737EC72}" srcId="{802C5A51-7A5C-4FF4-9D05-422145389D8E}" destId="{8E5B66B8-76F5-476E-8233-735772627970}" srcOrd="0" destOrd="0" parTransId="{F5810DBE-AE9F-446A-A1C8-4D47DC87C54A}" sibTransId="{1F946CE7-DDE8-4928-A1B7-120B602E955C}"/>
    <dgm:cxn modelId="{43A499E8-C4BE-44C0-9047-04DD071F8434}" srcId="{802C5A51-7A5C-4FF4-9D05-422145389D8E}" destId="{08F606BE-25F2-4C33-8735-B0DCFB9DA373}" srcOrd="2" destOrd="0" parTransId="{40FCE28D-33B1-4AD8-8E24-43A05431C63E}" sibTransId="{B2666A5D-5452-475B-AB7B-31B51022EC20}"/>
    <dgm:cxn modelId="{A39BA8F9-1D96-4204-9813-38657CB550DB}" type="presOf" srcId="{18F24E3B-893C-48C9-9963-DBC7757B1AD2}" destId="{B04986BF-AB42-422E-BDF9-7FB53D08F70D}" srcOrd="0" destOrd="0" presId="urn:microsoft.com/office/officeart/2005/8/layout/chevron2"/>
    <dgm:cxn modelId="{D6B358FD-76AB-41AF-8EEF-2C89EDF1510E}" type="presOf" srcId="{08F606BE-25F2-4C33-8735-B0DCFB9DA373}" destId="{26E8CC0D-B2FB-4CB3-B558-C37D2A834C6F}" srcOrd="0" destOrd="2" presId="urn:microsoft.com/office/officeart/2005/8/layout/chevron2"/>
    <dgm:cxn modelId="{2274A4FE-5F06-4158-A00B-0C6C729EFE58}" srcId="{18F24E3B-893C-48C9-9963-DBC7757B1AD2}" destId="{126D49CF-F436-40E1-B46A-4C2C5B442F46}" srcOrd="1" destOrd="0" parTransId="{87CB2B6D-F78A-4CEC-AF59-9B09D6B82189}" sibTransId="{A8389ED0-DC04-47D9-A587-30E8FF3EAF17}"/>
    <dgm:cxn modelId="{A71C037B-CA50-401D-8421-0F0E9D14E99A}" type="presParOf" srcId="{B04986BF-AB42-422E-BDF9-7FB53D08F70D}" destId="{1A147D82-A9AE-4B1D-BBCF-C0B465602B3C}" srcOrd="0" destOrd="0" presId="urn:microsoft.com/office/officeart/2005/8/layout/chevron2"/>
    <dgm:cxn modelId="{E778E847-B940-43FD-9036-69BBA8F08800}" type="presParOf" srcId="{1A147D82-A9AE-4B1D-BBCF-C0B465602B3C}" destId="{F6C05116-188F-4063-ABD4-4FC47077D085}" srcOrd="0" destOrd="0" presId="urn:microsoft.com/office/officeart/2005/8/layout/chevron2"/>
    <dgm:cxn modelId="{E1E81374-C3D8-44F6-A43C-4C26ECE8778C}" type="presParOf" srcId="{1A147D82-A9AE-4B1D-BBCF-C0B465602B3C}" destId="{26E8CC0D-B2FB-4CB3-B558-C37D2A834C6F}" srcOrd="1" destOrd="0" presId="urn:microsoft.com/office/officeart/2005/8/layout/chevron2"/>
    <dgm:cxn modelId="{1841C3C2-2FB3-4576-BA27-3FF79419471F}" type="presParOf" srcId="{B04986BF-AB42-422E-BDF9-7FB53D08F70D}" destId="{0853BFD7-932F-49D5-9721-748BD82E46E7}" srcOrd="1" destOrd="0" presId="urn:microsoft.com/office/officeart/2005/8/layout/chevron2"/>
    <dgm:cxn modelId="{5A647CFC-0892-4807-8104-223E5EB08F7D}" type="presParOf" srcId="{B04986BF-AB42-422E-BDF9-7FB53D08F70D}" destId="{BF743A2C-3AA9-4DDD-9520-6EF77E4E6A70}" srcOrd="2" destOrd="0" presId="urn:microsoft.com/office/officeart/2005/8/layout/chevron2"/>
    <dgm:cxn modelId="{6242DF1A-05BB-47FA-AD78-558D2EBB31DD}" type="presParOf" srcId="{BF743A2C-3AA9-4DDD-9520-6EF77E4E6A70}" destId="{708D0A37-A56A-4D2F-9E11-7E7D842CC599}" srcOrd="0" destOrd="0" presId="urn:microsoft.com/office/officeart/2005/8/layout/chevron2"/>
    <dgm:cxn modelId="{CF99A023-0C18-424A-B168-473058708F00}" type="presParOf" srcId="{BF743A2C-3AA9-4DDD-9520-6EF77E4E6A70}" destId="{FD1A1E79-907C-4174-B501-10FC2B076C8B}" srcOrd="1" destOrd="0" presId="urn:microsoft.com/office/officeart/2005/8/layout/chevron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FC4E151-93DC-4590-93F0-63B70E23A41B}" type="doc">
      <dgm:prSet loTypeId="urn:microsoft.com/office/officeart/2005/8/layout/vList5" loCatId="list" qsTypeId="urn:microsoft.com/office/officeart/2005/8/quickstyle/simple1" qsCatId="simple" csTypeId="urn:microsoft.com/office/officeart/2005/8/colors/colorful4" csCatId="colorful"/>
      <dgm:spPr/>
      <dgm:t>
        <a:bodyPr/>
        <a:lstStyle/>
        <a:p>
          <a:endParaRPr lang="es-MX"/>
        </a:p>
      </dgm:t>
    </dgm:pt>
    <dgm:pt modelId="{F1B090D7-32E8-4E9F-ACA5-F672B2A49541}">
      <dgm:prSet/>
      <dgm:spPr/>
      <dgm:t>
        <a:bodyPr/>
        <a:lstStyle/>
        <a:p>
          <a:r>
            <a:rPr lang="es-MX"/>
            <a:t>Capital de trabajo</a:t>
          </a:r>
        </a:p>
      </dgm:t>
    </dgm:pt>
    <dgm:pt modelId="{A59847C3-4A74-4273-8DF9-C22F01372B1C}" type="parTrans" cxnId="{F8BFDF59-E93D-41FA-B81F-E2392483BA60}">
      <dgm:prSet/>
      <dgm:spPr/>
      <dgm:t>
        <a:bodyPr/>
        <a:lstStyle/>
        <a:p>
          <a:endParaRPr lang="es-MX"/>
        </a:p>
      </dgm:t>
    </dgm:pt>
    <dgm:pt modelId="{D6B37CE7-E972-4A07-810D-12248850AD7E}" type="sibTrans" cxnId="{F8BFDF59-E93D-41FA-B81F-E2392483BA60}">
      <dgm:prSet/>
      <dgm:spPr/>
      <dgm:t>
        <a:bodyPr/>
        <a:lstStyle/>
        <a:p>
          <a:endParaRPr lang="es-MX"/>
        </a:p>
      </dgm:t>
    </dgm:pt>
    <dgm:pt modelId="{C7E3DDFE-F916-4CAF-820B-5087478069AB}">
      <dgm:prSet/>
      <dgm:spPr/>
      <dgm:t>
        <a:bodyPr/>
        <a:lstStyle/>
        <a:p>
          <a:r>
            <a:rPr lang="es-MX"/>
            <a:t>Proveedores (hasta donde el mercado lo permita), flujo de caja bruto, préstamos de corto plazo, emisión de papeles comerciales.</a:t>
          </a:r>
        </a:p>
      </dgm:t>
    </dgm:pt>
    <dgm:pt modelId="{65E0EBDE-C7CF-471A-BDFF-0843A2BC0689}" type="parTrans" cxnId="{216C378D-7275-4C14-A40E-9F6F34963E50}">
      <dgm:prSet/>
      <dgm:spPr/>
      <dgm:t>
        <a:bodyPr/>
        <a:lstStyle/>
        <a:p>
          <a:endParaRPr lang="es-MX"/>
        </a:p>
      </dgm:t>
    </dgm:pt>
    <dgm:pt modelId="{6778F907-7C03-4A57-83C9-13C04E8BE804}" type="sibTrans" cxnId="{216C378D-7275-4C14-A40E-9F6F34963E50}">
      <dgm:prSet/>
      <dgm:spPr/>
      <dgm:t>
        <a:bodyPr/>
        <a:lstStyle/>
        <a:p>
          <a:endParaRPr lang="es-MX"/>
        </a:p>
      </dgm:t>
    </dgm:pt>
    <dgm:pt modelId="{39E4635B-D6A7-4A51-9904-B6623A6BA0E9}">
      <dgm:prSet/>
      <dgm:spPr/>
      <dgm:t>
        <a:bodyPr/>
        <a:lstStyle/>
        <a:p>
          <a:r>
            <a:rPr lang="es-MX"/>
            <a:t>Activos de largo plazo</a:t>
          </a:r>
        </a:p>
      </dgm:t>
    </dgm:pt>
    <dgm:pt modelId="{087C021A-36AC-4ACE-ABAF-19E26D54022A}" type="parTrans" cxnId="{563F1859-F7DE-45AC-A0B5-A95B7F503B30}">
      <dgm:prSet/>
      <dgm:spPr/>
      <dgm:t>
        <a:bodyPr/>
        <a:lstStyle/>
        <a:p>
          <a:endParaRPr lang="es-MX"/>
        </a:p>
      </dgm:t>
    </dgm:pt>
    <dgm:pt modelId="{0E6A704B-ECAF-4E3B-9919-8A93A2CA2EF9}" type="sibTrans" cxnId="{563F1859-F7DE-45AC-A0B5-A95B7F503B30}">
      <dgm:prSet/>
      <dgm:spPr/>
      <dgm:t>
        <a:bodyPr/>
        <a:lstStyle/>
        <a:p>
          <a:endParaRPr lang="es-MX"/>
        </a:p>
      </dgm:t>
    </dgm:pt>
    <dgm:pt modelId="{10CA52C1-6DA7-4DF8-9705-45F456FD6D17}">
      <dgm:prSet/>
      <dgm:spPr/>
      <dgm:t>
        <a:bodyPr/>
        <a:lstStyle/>
        <a:p>
          <a:r>
            <a:rPr lang="es-MX"/>
            <a:t>Aportes de capital, obligaciones financieras de largo plazo, emisión de bonos, y Generación Interna de Fondos (GIF).</a:t>
          </a:r>
        </a:p>
      </dgm:t>
    </dgm:pt>
    <dgm:pt modelId="{101B0251-E9EA-47B3-B2CF-CA7ED5E9916A}" type="parTrans" cxnId="{70A2EC76-E8C9-4CA5-ACC1-DAF756D89CC6}">
      <dgm:prSet/>
      <dgm:spPr/>
      <dgm:t>
        <a:bodyPr/>
        <a:lstStyle/>
        <a:p>
          <a:endParaRPr lang="es-MX"/>
        </a:p>
      </dgm:t>
    </dgm:pt>
    <dgm:pt modelId="{5644EF7F-9B08-4A0B-AA13-6718C5F6AF47}" type="sibTrans" cxnId="{70A2EC76-E8C9-4CA5-ACC1-DAF756D89CC6}">
      <dgm:prSet/>
      <dgm:spPr/>
      <dgm:t>
        <a:bodyPr/>
        <a:lstStyle/>
        <a:p>
          <a:endParaRPr lang="es-MX"/>
        </a:p>
      </dgm:t>
    </dgm:pt>
    <dgm:pt modelId="{6BE869BF-83F9-489B-986A-1042F8D4F9E6}" type="pres">
      <dgm:prSet presAssocID="{9FC4E151-93DC-4590-93F0-63B70E23A41B}" presName="Name0" presStyleCnt="0">
        <dgm:presLayoutVars>
          <dgm:dir/>
          <dgm:animLvl val="lvl"/>
          <dgm:resizeHandles val="exact"/>
        </dgm:presLayoutVars>
      </dgm:prSet>
      <dgm:spPr/>
    </dgm:pt>
    <dgm:pt modelId="{6A91A193-6F7D-46C5-95A1-84D6AE4B9348}" type="pres">
      <dgm:prSet presAssocID="{F1B090D7-32E8-4E9F-ACA5-F672B2A49541}" presName="linNode" presStyleCnt="0"/>
      <dgm:spPr/>
    </dgm:pt>
    <dgm:pt modelId="{1A0B7274-28E1-4D34-85E8-1553A4B5EB2B}" type="pres">
      <dgm:prSet presAssocID="{F1B090D7-32E8-4E9F-ACA5-F672B2A49541}" presName="parentText" presStyleLbl="node1" presStyleIdx="0" presStyleCnt="2">
        <dgm:presLayoutVars>
          <dgm:chMax val="1"/>
          <dgm:bulletEnabled val="1"/>
        </dgm:presLayoutVars>
      </dgm:prSet>
      <dgm:spPr/>
    </dgm:pt>
    <dgm:pt modelId="{0760A9DD-EDF5-42DB-8E80-D2035E9600D8}" type="pres">
      <dgm:prSet presAssocID="{F1B090D7-32E8-4E9F-ACA5-F672B2A49541}" presName="descendantText" presStyleLbl="alignAccFollowNode1" presStyleIdx="0" presStyleCnt="2">
        <dgm:presLayoutVars>
          <dgm:bulletEnabled val="1"/>
        </dgm:presLayoutVars>
      </dgm:prSet>
      <dgm:spPr/>
    </dgm:pt>
    <dgm:pt modelId="{A670BE99-91EB-474D-A5A7-9F4F1ECA264E}" type="pres">
      <dgm:prSet presAssocID="{D6B37CE7-E972-4A07-810D-12248850AD7E}" presName="sp" presStyleCnt="0"/>
      <dgm:spPr/>
    </dgm:pt>
    <dgm:pt modelId="{8E7D831C-206A-4505-A5C9-7572CBE7103E}" type="pres">
      <dgm:prSet presAssocID="{39E4635B-D6A7-4A51-9904-B6623A6BA0E9}" presName="linNode" presStyleCnt="0"/>
      <dgm:spPr/>
    </dgm:pt>
    <dgm:pt modelId="{05074573-F444-494F-854A-38E046D4F1C9}" type="pres">
      <dgm:prSet presAssocID="{39E4635B-D6A7-4A51-9904-B6623A6BA0E9}" presName="parentText" presStyleLbl="node1" presStyleIdx="1" presStyleCnt="2">
        <dgm:presLayoutVars>
          <dgm:chMax val="1"/>
          <dgm:bulletEnabled val="1"/>
        </dgm:presLayoutVars>
      </dgm:prSet>
      <dgm:spPr/>
    </dgm:pt>
    <dgm:pt modelId="{79B0AC4A-07D2-4AD2-BB7B-F30C60979161}" type="pres">
      <dgm:prSet presAssocID="{39E4635B-D6A7-4A51-9904-B6623A6BA0E9}" presName="descendantText" presStyleLbl="alignAccFollowNode1" presStyleIdx="1" presStyleCnt="2">
        <dgm:presLayoutVars>
          <dgm:bulletEnabled val="1"/>
        </dgm:presLayoutVars>
      </dgm:prSet>
      <dgm:spPr/>
    </dgm:pt>
  </dgm:ptLst>
  <dgm:cxnLst>
    <dgm:cxn modelId="{A7AE7E07-5C38-4DE2-8BF7-215C58F5E826}" type="presOf" srcId="{F1B090D7-32E8-4E9F-ACA5-F672B2A49541}" destId="{1A0B7274-28E1-4D34-85E8-1553A4B5EB2B}" srcOrd="0" destOrd="0" presId="urn:microsoft.com/office/officeart/2005/8/layout/vList5"/>
    <dgm:cxn modelId="{BEDD2331-AD2C-43C7-AE64-2685B39DBE4A}" type="presOf" srcId="{39E4635B-D6A7-4A51-9904-B6623A6BA0E9}" destId="{05074573-F444-494F-854A-38E046D4F1C9}" srcOrd="0" destOrd="0" presId="urn:microsoft.com/office/officeart/2005/8/layout/vList5"/>
    <dgm:cxn modelId="{70A2EC76-E8C9-4CA5-ACC1-DAF756D89CC6}" srcId="{39E4635B-D6A7-4A51-9904-B6623A6BA0E9}" destId="{10CA52C1-6DA7-4DF8-9705-45F456FD6D17}" srcOrd="0" destOrd="0" parTransId="{101B0251-E9EA-47B3-B2CF-CA7ED5E9916A}" sibTransId="{5644EF7F-9B08-4A0B-AA13-6718C5F6AF47}"/>
    <dgm:cxn modelId="{563F1859-F7DE-45AC-A0B5-A95B7F503B30}" srcId="{9FC4E151-93DC-4590-93F0-63B70E23A41B}" destId="{39E4635B-D6A7-4A51-9904-B6623A6BA0E9}" srcOrd="1" destOrd="0" parTransId="{087C021A-36AC-4ACE-ABAF-19E26D54022A}" sibTransId="{0E6A704B-ECAF-4E3B-9919-8A93A2CA2EF9}"/>
    <dgm:cxn modelId="{F8BFDF59-E93D-41FA-B81F-E2392483BA60}" srcId="{9FC4E151-93DC-4590-93F0-63B70E23A41B}" destId="{F1B090D7-32E8-4E9F-ACA5-F672B2A49541}" srcOrd="0" destOrd="0" parTransId="{A59847C3-4A74-4273-8DF9-C22F01372B1C}" sibTransId="{D6B37CE7-E972-4A07-810D-12248850AD7E}"/>
    <dgm:cxn modelId="{216C378D-7275-4C14-A40E-9F6F34963E50}" srcId="{F1B090D7-32E8-4E9F-ACA5-F672B2A49541}" destId="{C7E3DDFE-F916-4CAF-820B-5087478069AB}" srcOrd="0" destOrd="0" parTransId="{65E0EBDE-C7CF-471A-BDFF-0843A2BC0689}" sibTransId="{6778F907-7C03-4A57-83C9-13C04E8BE804}"/>
    <dgm:cxn modelId="{EA2846D0-F186-4F5F-BB15-F981670A2C3A}" type="presOf" srcId="{9FC4E151-93DC-4590-93F0-63B70E23A41B}" destId="{6BE869BF-83F9-489B-986A-1042F8D4F9E6}" srcOrd="0" destOrd="0" presId="urn:microsoft.com/office/officeart/2005/8/layout/vList5"/>
    <dgm:cxn modelId="{9BC962E6-9DD9-4535-8F98-55B1EE486D43}" type="presOf" srcId="{C7E3DDFE-F916-4CAF-820B-5087478069AB}" destId="{0760A9DD-EDF5-42DB-8E80-D2035E9600D8}" srcOrd="0" destOrd="0" presId="urn:microsoft.com/office/officeart/2005/8/layout/vList5"/>
    <dgm:cxn modelId="{BAD3F2FD-8F36-4A1C-A49C-CB08AD39891A}" type="presOf" srcId="{10CA52C1-6DA7-4DF8-9705-45F456FD6D17}" destId="{79B0AC4A-07D2-4AD2-BB7B-F30C60979161}" srcOrd="0" destOrd="0" presId="urn:microsoft.com/office/officeart/2005/8/layout/vList5"/>
    <dgm:cxn modelId="{39998F26-CEB6-48BA-BC3F-3DF2D6C2E0BE}" type="presParOf" srcId="{6BE869BF-83F9-489B-986A-1042F8D4F9E6}" destId="{6A91A193-6F7D-46C5-95A1-84D6AE4B9348}" srcOrd="0" destOrd="0" presId="urn:microsoft.com/office/officeart/2005/8/layout/vList5"/>
    <dgm:cxn modelId="{C713390C-8C1E-407C-93EB-2E3C2E1AF0D7}" type="presParOf" srcId="{6A91A193-6F7D-46C5-95A1-84D6AE4B9348}" destId="{1A0B7274-28E1-4D34-85E8-1553A4B5EB2B}" srcOrd="0" destOrd="0" presId="urn:microsoft.com/office/officeart/2005/8/layout/vList5"/>
    <dgm:cxn modelId="{7F63FE50-8AF7-422C-AD45-43EA6334D7CC}" type="presParOf" srcId="{6A91A193-6F7D-46C5-95A1-84D6AE4B9348}" destId="{0760A9DD-EDF5-42DB-8E80-D2035E9600D8}" srcOrd="1" destOrd="0" presId="urn:microsoft.com/office/officeart/2005/8/layout/vList5"/>
    <dgm:cxn modelId="{049A336D-4B8D-4D25-BB88-F14698FAE2D3}" type="presParOf" srcId="{6BE869BF-83F9-489B-986A-1042F8D4F9E6}" destId="{A670BE99-91EB-474D-A5A7-9F4F1ECA264E}" srcOrd="1" destOrd="0" presId="urn:microsoft.com/office/officeart/2005/8/layout/vList5"/>
    <dgm:cxn modelId="{BDA5A8D2-0E52-4EB9-86A9-3DB0A0C778F1}" type="presParOf" srcId="{6BE869BF-83F9-489B-986A-1042F8D4F9E6}" destId="{8E7D831C-206A-4505-A5C9-7572CBE7103E}" srcOrd="2" destOrd="0" presId="urn:microsoft.com/office/officeart/2005/8/layout/vList5"/>
    <dgm:cxn modelId="{56347F3F-6B34-4DE4-8E09-E1D98257B9B5}" type="presParOf" srcId="{8E7D831C-206A-4505-A5C9-7572CBE7103E}" destId="{05074573-F444-494F-854A-38E046D4F1C9}" srcOrd="0" destOrd="0" presId="urn:microsoft.com/office/officeart/2005/8/layout/vList5"/>
    <dgm:cxn modelId="{54CFFB41-3B84-47B4-9CD4-62CBC66FA955}" type="presParOf" srcId="{8E7D831C-206A-4505-A5C9-7572CBE7103E}" destId="{79B0AC4A-07D2-4AD2-BB7B-F30C60979161}" srcOrd="1" destOrd="0" presId="urn:microsoft.com/office/officeart/2005/8/layout/vList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8ED50E-D585-4B6D-A7B7-4FFA72B04ACF}">
      <dsp:nvSpPr>
        <dsp:cNvPr id="0" name=""/>
        <dsp:cNvSpPr/>
      </dsp:nvSpPr>
      <dsp:spPr>
        <a:xfrm>
          <a:off x="174055" y="65"/>
          <a:ext cx="1199888" cy="599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Mano de obra indirecta: $300.000.000</a:t>
          </a:r>
          <a:endParaRPr lang="en-US" sz="1100" kern="1200"/>
        </a:p>
      </dsp:txBody>
      <dsp:txXfrm>
        <a:off x="174055" y="65"/>
        <a:ext cx="1199888" cy="599944"/>
      </dsp:txXfrm>
    </dsp:sp>
    <dsp:sp modelId="{FA956DBE-4E35-4226-9C8E-F4A533BBAF95}">
      <dsp:nvSpPr>
        <dsp:cNvPr id="0" name=""/>
        <dsp:cNvSpPr/>
      </dsp:nvSpPr>
      <dsp:spPr>
        <a:xfrm>
          <a:off x="1625920" y="65"/>
          <a:ext cx="1199888" cy="599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Mantenimiento: $60.000.000</a:t>
          </a:r>
          <a:endParaRPr lang="en-US" sz="1100" kern="1200"/>
        </a:p>
      </dsp:txBody>
      <dsp:txXfrm>
        <a:off x="1625920" y="65"/>
        <a:ext cx="1199888" cy="599944"/>
      </dsp:txXfrm>
    </dsp:sp>
    <dsp:sp modelId="{725E7352-8BDA-4025-AC29-B7C922CD0EA7}">
      <dsp:nvSpPr>
        <dsp:cNvPr id="0" name=""/>
        <dsp:cNvSpPr/>
      </dsp:nvSpPr>
      <dsp:spPr>
        <a:xfrm>
          <a:off x="3077785" y="65"/>
          <a:ext cx="1199888" cy="599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Arrendamiento: $180.000.000</a:t>
          </a:r>
          <a:endParaRPr lang="en-US" sz="1100" kern="1200"/>
        </a:p>
      </dsp:txBody>
      <dsp:txXfrm>
        <a:off x="3077785" y="65"/>
        <a:ext cx="1199888" cy="599944"/>
      </dsp:txXfrm>
    </dsp:sp>
    <dsp:sp modelId="{D05F1E9E-8A3B-4B53-A2B0-7A5570339E2E}">
      <dsp:nvSpPr>
        <dsp:cNvPr id="0" name=""/>
        <dsp:cNvSpPr/>
      </dsp:nvSpPr>
      <dsp:spPr>
        <a:xfrm>
          <a:off x="4529650" y="65"/>
          <a:ext cx="1199888" cy="59994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Servicios públicos, aseo y vigilancia: $240.000.000</a:t>
          </a:r>
          <a:endParaRPr lang="en-US" sz="1100" kern="1200"/>
        </a:p>
      </dsp:txBody>
      <dsp:txXfrm>
        <a:off x="4529650" y="65"/>
        <a:ext cx="1199888" cy="5999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4C0CD-0D47-4FBB-ADA6-906C474A1AAA}">
      <dsp:nvSpPr>
        <dsp:cNvPr id="0" name=""/>
        <dsp:cNvSpPr/>
      </dsp:nvSpPr>
      <dsp:spPr>
        <a:xfrm>
          <a:off x="123" y="0"/>
          <a:ext cx="1493389" cy="124777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t>Cuentas por cobrar: 45 días de ventas</a:t>
          </a:r>
          <a:endParaRPr lang="en-US" sz="1100" kern="1200"/>
        </a:p>
      </dsp:txBody>
      <dsp:txXfrm>
        <a:off x="123" y="499110"/>
        <a:ext cx="1493389" cy="748665"/>
      </dsp:txXfrm>
    </dsp:sp>
    <dsp:sp modelId="{77A8E340-EB67-476B-828D-0F9117B6EA27}">
      <dsp:nvSpPr>
        <dsp:cNvPr id="0" name=""/>
        <dsp:cNvSpPr/>
      </dsp:nvSpPr>
      <dsp:spPr>
        <a:xfrm>
          <a:off x="123" y="0"/>
          <a:ext cx="1493389" cy="49911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b="1" kern="1200" dirty="0"/>
            <a:t>a</a:t>
          </a:r>
        </a:p>
      </dsp:txBody>
      <dsp:txXfrm>
        <a:off x="123" y="0"/>
        <a:ext cx="1493389" cy="499110"/>
      </dsp:txXfrm>
    </dsp:sp>
    <dsp:sp modelId="{6FADE708-E78A-4C4D-83DB-7C4557BB0873}">
      <dsp:nvSpPr>
        <dsp:cNvPr id="0" name=""/>
        <dsp:cNvSpPr/>
      </dsp:nvSpPr>
      <dsp:spPr>
        <a:xfrm>
          <a:off x="1612984" y="0"/>
          <a:ext cx="1493389" cy="1247775"/>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t>Materia prima: 10 días de producción</a:t>
          </a:r>
          <a:endParaRPr lang="en-US" sz="1100" kern="1200"/>
        </a:p>
      </dsp:txBody>
      <dsp:txXfrm>
        <a:off x="1612984" y="499110"/>
        <a:ext cx="1493389" cy="748665"/>
      </dsp:txXfrm>
    </dsp:sp>
    <dsp:sp modelId="{C5904B87-FD59-4783-96DF-AFEB49879C29}">
      <dsp:nvSpPr>
        <dsp:cNvPr id="0" name=""/>
        <dsp:cNvSpPr/>
      </dsp:nvSpPr>
      <dsp:spPr>
        <a:xfrm>
          <a:off x="1612984" y="0"/>
          <a:ext cx="1493389" cy="49911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b="1" kern="1200" dirty="0"/>
            <a:t>b</a:t>
          </a:r>
        </a:p>
      </dsp:txBody>
      <dsp:txXfrm>
        <a:off x="1612984" y="0"/>
        <a:ext cx="1493389" cy="499110"/>
      </dsp:txXfrm>
    </dsp:sp>
    <dsp:sp modelId="{480CE7A6-DE54-4FCB-BA04-DD63DCD45C3D}">
      <dsp:nvSpPr>
        <dsp:cNvPr id="0" name=""/>
        <dsp:cNvSpPr/>
      </dsp:nvSpPr>
      <dsp:spPr>
        <a:xfrm>
          <a:off x="3225845" y="0"/>
          <a:ext cx="1493389" cy="1247775"/>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t>Productos en proceso: 15 días de ventas expresado en unidades equivalentes terminadas</a:t>
          </a:r>
          <a:endParaRPr lang="en-US" sz="1100" kern="1200"/>
        </a:p>
      </dsp:txBody>
      <dsp:txXfrm>
        <a:off x="3225845" y="499110"/>
        <a:ext cx="1493389" cy="748665"/>
      </dsp:txXfrm>
    </dsp:sp>
    <dsp:sp modelId="{3D4FE3FE-4BC8-406E-8F07-0790FA091ACB}">
      <dsp:nvSpPr>
        <dsp:cNvPr id="0" name=""/>
        <dsp:cNvSpPr/>
      </dsp:nvSpPr>
      <dsp:spPr>
        <a:xfrm>
          <a:off x="3225845" y="0"/>
          <a:ext cx="1493389" cy="49911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b="1" kern="1200" dirty="0"/>
            <a:t>c</a:t>
          </a:r>
        </a:p>
      </dsp:txBody>
      <dsp:txXfrm>
        <a:off x="3225845" y="0"/>
        <a:ext cx="1493389" cy="499110"/>
      </dsp:txXfrm>
    </dsp:sp>
    <dsp:sp modelId="{91236335-D64A-4B00-8EEE-A205F43694DD}">
      <dsp:nvSpPr>
        <dsp:cNvPr id="0" name=""/>
        <dsp:cNvSpPr/>
      </dsp:nvSpPr>
      <dsp:spPr>
        <a:xfrm>
          <a:off x="4838706" y="0"/>
          <a:ext cx="1493389" cy="1247775"/>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t>Productos terminados: 20 días de ventas</a:t>
          </a:r>
          <a:endParaRPr lang="en-US" sz="1100" kern="1200"/>
        </a:p>
      </dsp:txBody>
      <dsp:txXfrm>
        <a:off x="4838706" y="499110"/>
        <a:ext cx="1493389" cy="748665"/>
      </dsp:txXfrm>
    </dsp:sp>
    <dsp:sp modelId="{E76A4EEC-308B-4A17-AF9A-54807EEFF26A}">
      <dsp:nvSpPr>
        <dsp:cNvPr id="0" name=""/>
        <dsp:cNvSpPr/>
      </dsp:nvSpPr>
      <dsp:spPr>
        <a:xfrm>
          <a:off x="4838706" y="0"/>
          <a:ext cx="1493389" cy="49911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b="1" kern="1200" dirty="0"/>
            <a:t>d</a:t>
          </a:r>
        </a:p>
      </dsp:txBody>
      <dsp:txXfrm>
        <a:off x="4838706" y="0"/>
        <a:ext cx="1493389" cy="4991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D8FD7-CA22-44CB-BF67-06F28ABC29CC}">
      <dsp:nvSpPr>
        <dsp:cNvPr id="0" name=""/>
        <dsp:cNvSpPr/>
      </dsp:nvSpPr>
      <dsp:spPr>
        <a:xfrm>
          <a:off x="-2453421" y="-378932"/>
          <a:ext cx="2929564" cy="2929564"/>
        </a:xfrm>
        <a:prstGeom prst="blockArc">
          <a:avLst>
            <a:gd name="adj1" fmla="val 18900000"/>
            <a:gd name="adj2" fmla="val 2700000"/>
            <a:gd name="adj3" fmla="val 73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6B69E-983D-4558-8125-5C01A252F7C3}">
      <dsp:nvSpPr>
        <dsp:cNvPr id="0" name=""/>
        <dsp:cNvSpPr/>
      </dsp:nvSpPr>
      <dsp:spPr>
        <a:xfrm>
          <a:off x="250071" y="166960"/>
          <a:ext cx="4999573" cy="3340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5187"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La elaboración de encuestas, practicadas por el equipo de ventas de una empresa pequeña o mediante la contratación de expertos en el caso de empresas más grandes.</a:t>
          </a:r>
          <a:endParaRPr lang="es-MX" sz="1000" kern="1200">
            <a:latin typeface="+mj-lt"/>
          </a:endParaRPr>
        </a:p>
      </dsp:txBody>
      <dsp:txXfrm>
        <a:off x="250071" y="166960"/>
        <a:ext cx="4999573" cy="334094"/>
      </dsp:txXfrm>
    </dsp:sp>
    <dsp:sp modelId="{CE3149A4-3115-4BA0-B307-68D7D3314102}">
      <dsp:nvSpPr>
        <dsp:cNvPr id="0" name=""/>
        <dsp:cNvSpPr/>
      </dsp:nvSpPr>
      <dsp:spPr>
        <a:xfrm>
          <a:off x="41262" y="125198"/>
          <a:ext cx="417617" cy="417617"/>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814DBBF-EE84-4EAA-9725-53BEFC92B803}">
      <dsp:nvSpPr>
        <dsp:cNvPr id="0" name=""/>
        <dsp:cNvSpPr/>
      </dsp:nvSpPr>
      <dsp:spPr>
        <a:xfrm>
          <a:off x="441615" y="668188"/>
          <a:ext cx="4808029" cy="33409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5187"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Utilización del método de análisis de series de tiempos en el caso de que las ventas de la empresa tengan componentes cíclicos o estacionales. </a:t>
          </a:r>
          <a:endParaRPr lang="es-MX" sz="1000" kern="1200" dirty="0">
            <a:latin typeface="+mj-lt"/>
          </a:endParaRPr>
        </a:p>
      </dsp:txBody>
      <dsp:txXfrm>
        <a:off x="441615" y="668188"/>
        <a:ext cx="4808029" cy="334094"/>
      </dsp:txXfrm>
    </dsp:sp>
    <dsp:sp modelId="{1C26DB06-314C-463C-B935-F2CA9B54E241}">
      <dsp:nvSpPr>
        <dsp:cNvPr id="0" name=""/>
        <dsp:cNvSpPr/>
      </dsp:nvSpPr>
      <dsp:spPr>
        <a:xfrm>
          <a:off x="232806" y="626426"/>
          <a:ext cx="417617" cy="41761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1E12016-269B-4C47-98B3-4AD40988FEE0}">
      <dsp:nvSpPr>
        <dsp:cNvPr id="0" name=""/>
        <dsp:cNvSpPr/>
      </dsp:nvSpPr>
      <dsp:spPr>
        <a:xfrm>
          <a:off x="441615" y="1169417"/>
          <a:ext cx="4808029" cy="33409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5187"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Empleo de factores de crecimiento basados en indicadores macroeconómicos como el PIB y el IPC. </a:t>
          </a:r>
          <a:endParaRPr lang="es-MX" sz="1000" kern="1200">
            <a:latin typeface="+mj-lt"/>
          </a:endParaRPr>
        </a:p>
      </dsp:txBody>
      <dsp:txXfrm>
        <a:off x="441615" y="1169417"/>
        <a:ext cx="4808029" cy="334094"/>
      </dsp:txXfrm>
    </dsp:sp>
    <dsp:sp modelId="{F41757F3-4A39-43DA-B9DD-62C04F5D8789}">
      <dsp:nvSpPr>
        <dsp:cNvPr id="0" name=""/>
        <dsp:cNvSpPr/>
      </dsp:nvSpPr>
      <dsp:spPr>
        <a:xfrm>
          <a:off x="232806" y="1127655"/>
          <a:ext cx="417617" cy="417617"/>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F0E8CB-460B-4F44-8027-E1B84D0E42E4}">
      <dsp:nvSpPr>
        <dsp:cNvPr id="0" name=""/>
        <dsp:cNvSpPr/>
      </dsp:nvSpPr>
      <dsp:spPr>
        <a:xfrm>
          <a:off x="250071" y="1670645"/>
          <a:ext cx="4999573" cy="33409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5187" tIns="25400" rIns="25400" bIns="25400" numCol="1" spcCol="1270" anchor="ctr" anchorCtr="0">
          <a:noAutofit/>
        </a:bodyPr>
        <a:lstStyle/>
        <a:p>
          <a:pPr marL="0" lvl="0" indent="0" algn="l" defTabSz="444500">
            <a:lnSpc>
              <a:spcPct val="90000"/>
            </a:lnSpc>
            <a:spcBef>
              <a:spcPct val="0"/>
            </a:spcBef>
            <a:spcAft>
              <a:spcPct val="35000"/>
            </a:spcAft>
            <a:buNone/>
          </a:pPr>
          <a:r>
            <a:rPr lang="es-CO" sz="1000" kern="1200">
              <a:latin typeface="+mj-lt"/>
            </a:rPr>
            <a:t>Análisis de regresión el cual establece una relación lineal de las ventas históricas bien sea de la empresa o del sector</a:t>
          </a:r>
          <a:endParaRPr lang="es-MX" sz="1000" kern="1200">
            <a:latin typeface="+mj-lt"/>
          </a:endParaRPr>
        </a:p>
      </dsp:txBody>
      <dsp:txXfrm>
        <a:off x="250071" y="1670645"/>
        <a:ext cx="4999573" cy="334094"/>
      </dsp:txXfrm>
    </dsp:sp>
    <dsp:sp modelId="{41430D3A-F635-4ACE-B0D5-7BEF48FD2E44}">
      <dsp:nvSpPr>
        <dsp:cNvPr id="0" name=""/>
        <dsp:cNvSpPr/>
      </dsp:nvSpPr>
      <dsp:spPr>
        <a:xfrm>
          <a:off x="41262" y="1628883"/>
          <a:ext cx="417617" cy="417617"/>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C05116-188F-4063-ABD4-4FC47077D085}">
      <dsp:nvSpPr>
        <dsp:cNvPr id="0" name=""/>
        <dsp:cNvSpPr/>
      </dsp:nvSpPr>
      <dsp:spPr>
        <a:xfrm rot="5400000">
          <a:off x="-177176" y="177300"/>
          <a:ext cx="1181174" cy="826822"/>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Derechos económicos</a:t>
          </a:r>
        </a:p>
      </dsp:txBody>
      <dsp:txXfrm rot="-5400000">
        <a:off x="0" y="413535"/>
        <a:ext cx="826822" cy="354352"/>
      </dsp:txXfrm>
    </dsp:sp>
    <dsp:sp modelId="{26E8CC0D-B2FB-4CB3-B558-C37D2A834C6F}">
      <dsp:nvSpPr>
        <dsp:cNvPr id="0" name=""/>
        <dsp:cNvSpPr/>
      </dsp:nvSpPr>
      <dsp:spPr>
        <a:xfrm rot="5400000">
          <a:off x="3075941" y="-2248995"/>
          <a:ext cx="767763" cy="5266002"/>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Participación en las utilidades de la empresa (dividendos).</a:t>
          </a:r>
          <a:br>
            <a:rPr lang="es-MX" sz="800" kern="1200">
              <a:latin typeface="Arial" panose="020B0604020202020204" pitchFamily="34" charset="0"/>
              <a:cs typeface="Arial" panose="020B0604020202020204" pitchFamily="34" charset="0"/>
            </a:rPr>
          </a:br>
          <a:endParaRPr lang="es-MX" sz="800" kern="120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Valorización: beneficio por la diferencia entre el precio de compra y el de venta.</a:t>
          </a:r>
          <a:br>
            <a:rPr lang="es-MX" sz="800" kern="1200">
              <a:latin typeface="Arial" panose="020B0604020202020204" pitchFamily="34" charset="0"/>
              <a:cs typeface="Arial" panose="020B0604020202020204" pitchFamily="34" charset="0"/>
            </a:rPr>
          </a:br>
          <a:endParaRPr lang="es-MX" sz="800" kern="120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Derecho preferencial a comprar nuevas acciones emitidas por la empresa (derechos de suscripción).</a:t>
          </a:r>
        </a:p>
      </dsp:txBody>
      <dsp:txXfrm rot="-5400000">
        <a:off x="826822" y="37603"/>
        <a:ext cx="5228523" cy="692805"/>
      </dsp:txXfrm>
    </dsp:sp>
    <dsp:sp modelId="{708D0A37-A56A-4D2F-9E11-7E7D842CC599}">
      <dsp:nvSpPr>
        <dsp:cNvPr id="0" name=""/>
        <dsp:cNvSpPr/>
      </dsp:nvSpPr>
      <dsp:spPr>
        <a:xfrm rot="5400000">
          <a:off x="-177176" y="1110427"/>
          <a:ext cx="1181174" cy="826822"/>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Derechos políticos</a:t>
          </a:r>
        </a:p>
      </dsp:txBody>
      <dsp:txXfrm rot="-5400000">
        <a:off x="0" y="1346662"/>
        <a:ext cx="826822" cy="354352"/>
      </dsp:txXfrm>
    </dsp:sp>
    <dsp:sp modelId="{FD1A1E79-907C-4174-B501-10FC2B076C8B}">
      <dsp:nvSpPr>
        <dsp:cNvPr id="0" name=""/>
        <dsp:cNvSpPr/>
      </dsp:nvSpPr>
      <dsp:spPr>
        <a:xfrm rot="5400000">
          <a:off x="3075941" y="-1315868"/>
          <a:ext cx="767763" cy="5266002"/>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Participación y voto en la Asamblea General de Accionistas.</a:t>
          </a:r>
          <a:br>
            <a:rPr lang="es-MX" sz="800" kern="1200">
              <a:latin typeface="Arial" panose="020B0604020202020204" pitchFamily="34" charset="0"/>
              <a:cs typeface="Arial" panose="020B0604020202020204" pitchFamily="34" charset="0"/>
            </a:rPr>
          </a:br>
          <a:endParaRPr lang="es-MX" sz="800" kern="120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Derecho a revisar los libros de la sociedad dentro de los plazos establecidos.</a:t>
          </a:r>
        </a:p>
      </dsp:txBody>
      <dsp:txXfrm rot="-5400000">
        <a:off x="826822" y="970730"/>
        <a:ext cx="5228523" cy="6928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60A9DD-EDF5-42DB-8E80-D2035E9600D8}">
      <dsp:nvSpPr>
        <dsp:cNvPr id="0" name=""/>
        <dsp:cNvSpPr/>
      </dsp:nvSpPr>
      <dsp:spPr>
        <a:xfrm rot="5400000">
          <a:off x="4046588" y="-1702142"/>
          <a:ext cx="518642" cy="405262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t>Proveedores (hasta donde el mercado lo permita), flujo de caja bruto, préstamos de corto plazo, emisión de papeles comerciales.</a:t>
          </a:r>
        </a:p>
      </dsp:txBody>
      <dsp:txXfrm rot="-5400000">
        <a:off x="2279599" y="90165"/>
        <a:ext cx="4027302" cy="468006"/>
      </dsp:txXfrm>
    </dsp:sp>
    <dsp:sp modelId="{1A0B7274-28E1-4D34-85E8-1553A4B5EB2B}">
      <dsp:nvSpPr>
        <dsp:cNvPr id="0" name=""/>
        <dsp:cNvSpPr/>
      </dsp:nvSpPr>
      <dsp:spPr>
        <a:xfrm>
          <a:off x="0" y="16"/>
          <a:ext cx="2279599" cy="648303"/>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s-MX" sz="1900" kern="1200"/>
            <a:t>Capital de trabajo</a:t>
          </a:r>
        </a:p>
      </dsp:txBody>
      <dsp:txXfrm>
        <a:off x="31648" y="31664"/>
        <a:ext cx="2216303" cy="585007"/>
      </dsp:txXfrm>
    </dsp:sp>
    <dsp:sp modelId="{79B0AC4A-07D2-4AD2-BB7B-F30C60979161}">
      <dsp:nvSpPr>
        <dsp:cNvPr id="0" name=""/>
        <dsp:cNvSpPr/>
      </dsp:nvSpPr>
      <dsp:spPr>
        <a:xfrm rot="5400000">
          <a:off x="4046588" y="-1021423"/>
          <a:ext cx="518642" cy="4052620"/>
        </a:xfrm>
        <a:prstGeom prst="round2Same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t>Aportes de capital, obligaciones financieras de largo plazo, emisión de bonos, y Generación Interna de Fondos (GIF).</a:t>
          </a:r>
        </a:p>
      </dsp:txBody>
      <dsp:txXfrm rot="-5400000">
        <a:off x="2279599" y="770884"/>
        <a:ext cx="4027302" cy="468006"/>
      </dsp:txXfrm>
    </dsp:sp>
    <dsp:sp modelId="{05074573-F444-494F-854A-38E046D4F1C9}">
      <dsp:nvSpPr>
        <dsp:cNvPr id="0" name=""/>
        <dsp:cNvSpPr/>
      </dsp:nvSpPr>
      <dsp:spPr>
        <a:xfrm>
          <a:off x="0" y="680735"/>
          <a:ext cx="2279599" cy="648303"/>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ctr" defTabSz="844550">
            <a:lnSpc>
              <a:spcPct val="90000"/>
            </a:lnSpc>
            <a:spcBef>
              <a:spcPct val="0"/>
            </a:spcBef>
            <a:spcAft>
              <a:spcPct val="35000"/>
            </a:spcAft>
            <a:buNone/>
          </a:pPr>
          <a:r>
            <a:rPr lang="es-MX" sz="1900" kern="1200"/>
            <a:t>Activos de largo plazo</a:t>
          </a:r>
        </a:p>
      </dsp:txBody>
      <dsp:txXfrm>
        <a:off x="31648" y="712383"/>
        <a:ext cx="2216303" cy="5850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OODSrIDjZ+1sGFlLHYuaxWVXNg==">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</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23E878-454B-4DA4-B580-C0124BE42A1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3DBAC88B-640F-4E97-878B-14E959CCA1BD}">
  <ds:schemaRefs>
    <ds:schemaRef ds:uri="http://schemas.microsoft.com/sharepoint/v3/contenttype/forms"/>
  </ds:schemaRefs>
</ds:datastoreItem>
</file>

<file path=customXml/itemProps4.xml><?xml version="1.0" encoding="utf-8"?>
<ds:datastoreItem xmlns:ds="http://schemas.openxmlformats.org/officeDocument/2006/customXml" ds:itemID="{507F6A41-B4D9-4856-A4D0-98E7AB547E87}"/>
</file>

<file path=docProps/app.xml><?xml version="1.0" encoding="utf-8"?>
<Properties xmlns="http://schemas.openxmlformats.org/officeDocument/2006/extended-properties" xmlns:vt="http://schemas.openxmlformats.org/officeDocument/2006/docPropsVTypes">
  <Template>Normal.dotm</Template>
  <TotalTime>204</TotalTime>
  <Pages>27</Pages>
  <Words>7469</Words>
  <Characters>41082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9</cp:revision>
  <dcterms:created xsi:type="dcterms:W3CDTF">2021-06-08T17:33:00Z</dcterms:created>
  <dcterms:modified xsi:type="dcterms:W3CDTF">2025-04-10T03:29:00Z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